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F20AF3">
        <w:rPr>
          <w:b w:val="0"/>
        </w:rPr>
        <w:t>4</w:t>
      </w:r>
      <w:r w:rsidR="00D8115D">
        <w:rPr>
          <w:b w:val="0"/>
        </w:rPr>
        <w:t>1</w:t>
      </w:r>
      <w:r w:rsidR="00D5369D">
        <w:rPr>
          <w:b w:val="0"/>
        </w:rPr>
        <w:t>2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15D5B">
        <w:rPr>
          <w:b w:val="0"/>
        </w:rPr>
        <w:t>233</w:t>
      </w:r>
      <w:r w:rsidR="0087099F">
        <w:rPr>
          <w:b w:val="0"/>
        </w:rPr>
        <w:t>8</w:t>
      </w:r>
      <w:r w:rsidR="00C83513">
        <w:rPr>
          <w:b w:val="0"/>
        </w:rPr>
        <w:t>-</w:t>
      </w:r>
      <w:r w:rsidR="008F54EF">
        <w:rPr>
          <w:b w:val="0"/>
        </w:rPr>
        <w:t>4</w:t>
      </w:r>
      <w:r w:rsidR="0087099F">
        <w:rPr>
          <w:b w:val="0"/>
        </w:rPr>
        <w:t>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CD7D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D7D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Pr="00CD7D04" w:rsidR="00CD7D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D7D04" w:rsidR="00CD7D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Pr="00CD7D04" w:rsidR="00CD7D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Pr="00CD7D04" w:rsidR="00CD7D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  проживающего по адресу: </w:t>
      </w:r>
      <w:r w:rsidRPr="00CD7D04" w:rsidR="00CD7D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23.06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CD7D04" w:rsidR="00CD7D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820435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653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244</w:t>
      </w:r>
      <w:r w:rsidR="0087099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18.08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7099F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CD7D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CD7D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7D04" w:rsidR="00CD7D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709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66A5"/>
    <w:rsid w:val="003438D0"/>
    <w:rsid w:val="003D1609"/>
    <w:rsid w:val="003E490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CD7D04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