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BC8" w:rsidRPr="00B9364F" w:rsidP="0045659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5-</w:t>
      </w:r>
      <w:r w:rsidR="00D01476">
        <w:rPr>
          <w:rFonts w:ascii="Times New Roman" w:eastAsia="Times New Roman" w:hAnsi="Times New Roman"/>
          <w:sz w:val="24"/>
          <w:szCs w:val="24"/>
          <w:lang w:eastAsia="ru-RU"/>
        </w:rPr>
        <w:t>454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3B1BC8" w:rsidRPr="00B9364F" w:rsidP="0045659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 w:rsidR="00667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B9364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0033-01-202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D01476">
        <w:rPr>
          <w:rFonts w:ascii="Times New Roman" w:eastAsia="Times New Roman" w:hAnsi="Times New Roman"/>
          <w:sz w:val="24"/>
          <w:szCs w:val="24"/>
          <w:lang w:eastAsia="ru-RU"/>
        </w:rPr>
        <w:t>2622</w:t>
      </w:r>
      <w:r w:rsidRPr="00B9364F" w:rsidR="0015208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01476">
        <w:rPr>
          <w:rFonts w:ascii="Times New Roman" w:eastAsia="Times New Roman" w:hAnsi="Times New Roman"/>
          <w:sz w:val="24"/>
          <w:szCs w:val="24"/>
          <w:lang w:eastAsia="ru-RU"/>
        </w:rPr>
        <w:t>67</w:t>
      </w:r>
    </w:p>
    <w:p w:rsidR="003B1BC8" w:rsidRPr="00B9364F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B1BC8" w:rsidRPr="00B9364F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B1BC8" w:rsidRPr="00B9364F" w:rsidP="004565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 октября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</w:t>
      </w:r>
      <w:r w:rsidRPr="00B9364F" w:rsidR="002D06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9364F" w:rsidR="0045296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B5F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</w:t>
      </w:r>
      <w:r w:rsidR="005A120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014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Журавлёвой А</w:t>
      </w:r>
      <w:r w:rsidR="001239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D014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1239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B9364F" w:rsidR="00A3618F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D0147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B9364F" w:rsidR="00A3618F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12399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1239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47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2399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A08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9364F" w:rsidR="00A3618F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</w:t>
      </w:r>
      <w:r w:rsidRPr="00B9364F" w:rsidR="00452967">
        <w:rPr>
          <w:rFonts w:ascii="Times New Roman" w:eastAsia="Times New Roman" w:hAnsi="Times New Roman"/>
          <w:sz w:val="24"/>
          <w:szCs w:val="24"/>
          <w:lang w:eastAsia="ru-RU"/>
        </w:rPr>
        <w:t>ина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99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B9364F" w:rsidR="001239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12399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A08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33CB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01476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места жительства: </w:t>
      </w:r>
      <w:r w:rsidR="0012399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01476">
        <w:rPr>
          <w:rFonts w:ascii="Times New Roman" w:eastAsia="Times New Roman" w:hAnsi="Times New Roman"/>
          <w:sz w:val="24"/>
          <w:szCs w:val="24"/>
          <w:lang w:eastAsia="ru-RU"/>
        </w:rPr>
        <w:t xml:space="preserve">,  фактически </w:t>
      </w:r>
      <w:r w:rsidR="003B53B8">
        <w:rPr>
          <w:rFonts w:ascii="Times New Roman" w:eastAsia="Times New Roman" w:hAnsi="Times New Roman"/>
          <w:sz w:val="24"/>
          <w:szCs w:val="24"/>
          <w:lang w:eastAsia="ru-RU"/>
        </w:rPr>
        <w:t>проживающе</w:t>
      </w:r>
      <w:r w:rsidR="00D0147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3B53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2399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E6DA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B9364F" w:rsidR="00E95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B9364F" w:rsidR="00E95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14.1 КоАП РФ, </w:t>
      </w:r>
    </w:p>
    <w:p w:rsidR="0077700A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B936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:</w:t>
      </w:r>
    </w:p>
    <w:p w:rsidR="0077700A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1BC8" w:rsidRPr="00B9364F" w:rsidP="0045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Журавлёва А.А.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4" w:history="1"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частью 2 статьи 14.17.1</w:t>
        </w:r>
      </w:hyperlink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при следующих обстоятельствах.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09.09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B9364F" w:rsidR="002F54E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6F634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33CB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F634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2399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1239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1207">
        <w:rPr>
          <w:rFonts w:ascii="Times New Roman" w:eastAsia="Times New Roman" w:hAnsi="Times New Roman"/>
          <w:sz w:val="24"/>
          <w:szCs w:val="24"/>
          <w:lang w:eastAsia="ru-RU"/>
        </w:rPr>
        <w:t>Журавлёва А.А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предпринимательскую деятельность без государственной регистрации в качестве индивидуального предпринимателя или юридического лица, а именно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систематически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оказывала платные услуги по лечению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 xml:space="preserve">, рентгену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зубов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C499D" w:rsidRPr="00B9364F" w:rsidP="002C4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Правонарушитель  </w:t>
      </w:r>
      <w:r w:rsidRPr="003B672B" w:rsidR="003B67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Журавлёва А.А</w:t>
      </w:r>
      <w:r w:rsidRPr="0077700A" w:rsidR="00777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надлежаще извещенн</w:t>
      </w:r>
      <w:r w:rsidR="003B67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времени и месте </w:t>
      </w:r>
      <w:r w:rsidR="00777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рассмотрения</w:t>
      </w: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дела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судебное заседание не 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явил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452967" w:rsidRPr="00B9364F" w:rsidP="002C4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3B1BC8" w:rsidRPr="00B9364F" w:rsidP="002C49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приходит к выводу о том, что вина </w:t>
      </w:r>
      <w:r w:rsidRPr="003B672B" w:rsidR="003B672B">
        <w:rPr>
          <w:rFonts w:ascii="Times New Roman" w:eastAsia="Times New Roman" w:hAnsi="Times New Roman"/>
          <w:sz w:val="24"/>
          <w:szCs w:val="24"/>
          <w:lang w:eastAsia="ru-RU"/>
        </w:rPr>
        <w:t>Журавлёв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3B672B" w:rsidR="003B672B">
        <w:rPr>
          <w:rFonts w:ascii="Times New Roman" w:eastAsia="Times New Roman" w:hAnsi="Times New Roman"/>
          <w:sz w:val="24"/>
          <w:szCs w:val="24"/>
          <w:lang w:eastAsia="ru-RU"/>
        </w:rPr>
        <w:t xml:space="preserve"> А.А 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доказана,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подтверждается совокупностью доказательств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административном правонарушении</w:t>
      </w:r>
      <w:r w:rsidRPr="00B9364F" w:rsidR="00A505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0FB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91062525300010800001</w:t>
      </w:r>
      <w:r w:rsidRPr="00B9364F" w:rsidR="0048780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10.09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 xml:space="preserve">актом обследования Межрайонной ИФНС России № 2 по Республике Крым от 09.09.2025 с фотоматериалом  (л.д.3-8); 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C96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объяснениями </w:t>
      </w:r>
      <w:r w:rsidRPr="003B672B" w:rsidR="003B672B">
        <w:rPr>
          <w:rFonts w:ascii="Times New Roman" w:eastAsia="Times New Roman" w:hAnsi="Times New Roman"/>
          <w:sz w:val="24"/>
          <w:szCs w:val="24"/>
          <w:lang w:eastAsia="ru-RU"/>
        </w:rPr>
        <w:t>Журавлёв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3B672B" w:rsidR="003B672B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7700A" w:rsidR="007770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7096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</w:t>
      </w:r>
      <w:r w:rsidRPr="00B9364F" w:rsidR="00E139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B9364F" w:rsidR="00E139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23 </w:t>
      </w:r>
      <w:r w:rsidRPr="00B9364F" w:rsidR="00E139DE">
        <w:rPr>
          <w:rFonts w:ascii="Times New Roman" w:eastAsia="Times New Roman" w:hAnsi="Times New Roman"/>
          <w:sz w:val="24"/>
          <w:szCs w:val="24"/>
          <w:lang w:eastAsia="ru-RU"/>
        </w:rPr>
        <w:t>ГК РФ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397096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 3 п. 1 ст. 2 ГК РФ под предпринимательской деятельностью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федеральным законом порядке.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17793A">
        <w:t xml:space="preserve"> </w:t>
      </w:r>
      <w:r w:rsidRPr="003B672B" w:rsidR="003B672B">
        <w:rPr>
          <w:rFonts w:ascii="Times New Roman" w:eastAsia="Times New Roman" w:hAnsi="Times New Roman"/>
          <w:sz w:val="24"/>
          <w:szCs w:val="24"/>
          <w:lang w:eastAsia="ru-RU"/>
        </w:rPr>
        <w:t>Журавлёв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3B672B" w:rsidR="003B672B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7700A" w:rsidR="007770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по ч.</w:t>
      </w:r>
      <w:r w:rsidRPr="00B9364F" w:rsidR="0059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B9364F" w:rsidR="0059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14.1 КоАП РФ, так как он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осуществлял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юридического лица, за исключением случаев, предусмотренных </w:t>
      </w:r>
      <w:hyperlink r:id="rId4" w:history="1"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</w:t>
        </w:r>
        <w:r w:rsidRPr="00B9364F" w:rsidR="0059547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 ст</w:t>
        </w:r>
        <w:r w:rsidRPr="00B9364F" w:rsidR="0059547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14.17.1</w:t>
        </w:r>
      </w:hyperlink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  </w:t>
      </w:r>
    </w:p>
    <w:p w:rsidR="00397096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 судья учитывает характер совершенного административного пр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авонарушения, личность виновно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695F57" w:rsidRPr="00B9364F" w:rsidP="00177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9364F" w:rsidR="00061CC3">
        <w:rPr>
          <w:rFonts w:ascii="Times New Roman" w:hAnsi="Times New Roman"/>
          <w:sz w:val="24"/>
          <w:szCs w:val="24"/>
        </w:rPr>
        <w:t>бстоятельств, смягчающи</w:t>
      </w:r>
      <w:r>
        <w:rPr>
          <w:rFonts w:ascii="Times New Roman" w:hAnsi="Times New Roman"/>
          <w:sz w:val="24"/>
          <w:szCs w:val="24"/>
        </w:rPr>
        <w:t>х и отягчающих ответственность, не установлено.</w:t>
      </w:r>
      <w:r w:rsidR="006E6DA1">
        <w:rPr>
          <w:rFonts w:ascii="Times New Roman" w:hAnsi="Times New Roman"/>
          <w:sz w:val="24"/>
          <w:szCs w:val="24"/>
        </w:rPr>
        <w:t xml:space="preserve"> </w:t>
      </w:r>
    </w:p>
    <w:p w:rsidR="009E0E77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. 29.9-29.11 К</w:t>
      </w:r>
      <w:r w:rsidRPr="00B9364F" w:rsidR="00A50549">
        <w:rPr>
          <w:rFonts w:ascii="Times New Roman" w:eastAsia="Times New Roman" w:hAnsi="Times New Roman"/>
          <w:sz w:val="24"/>
          <w:szCs w:val="24"/>
          <w:lang w:eastAsia="ru-RU"/>
        </w:rPr>
        <w:t>оАП РФ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7793A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17793A" w:rsidRPr="00B9364F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t xml:space="preserve"> </w:t>
      </w:r>
      <w:r w:rsidRPr="003B672B" w:rsidR="003B67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Журавлёв</w:t>
      </w:r>
      <w:r w:rsidR="003B67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Pr="003B672B" w:rsidR="003B67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582F5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B672B" w:rsidR="003B67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582F5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B672B" w:rsidR="003B67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B9364F" w:rsidR="004565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B9364F" w:rsidR="004565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14.1 КоАП РФ,  и назначить ей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админи</w:t>
      </w:r>
      <w:r w:rsidR="004B5F06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стративного штрафа в размере  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 xml:space="preserve">одна тысяча 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пятьсот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35709000, КБК 828 1 16 01143 01 0001 140, УИН</w:t>
      </w:r>
      <w:r w:rsidRPr="0017793A">
        <w:t xml:space="preserve"> </w:t>
      </w:r>
      <w:r w:rsidR="00582F5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, назначение платежа – оплата штрафа по делу № 5-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454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D027F7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598" w:rsidRPr="00B9364F" w:rsidP="00A505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Мировой  судья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r w:rsidRPr="00B9364F" w:rsidR="002D06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С. А. Самойленко</w:t>
      </w:r>
    </w:p>
    <w:sectPr w:rsidSect="004B5F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8"/>
    <w:rsid w:val="00005689"/>
    <w:rsid w:val="00027486"/>
    <w:rsid w:val="00061CC3"/>
    <w:rsid w:val="00097604"/>
    <w:rsid w:val="00123991"/>
    <w:rsid w:val="0015208E"/>
    <w:rsid w:val="0017793A"/>
    <w:rsid w:val="001C23D7"/>
    <w:rsid w:val="001D1FD8"/>
    <w:rsid w:val="00253C65"/>
    <w:rsid w:val="002C499D"/>
    <w:rsid w:val="002D06B0"/>
    <w:rsid w:val="002E0528"/>
    <w:rsid w:val="002F54EE"/>
    <w:rsid w:val="0037603E"/>
    <w:rsid w:val="00387A05"/>
    <w:rsid w:val="00397096"/>
    <w:rsid w:val="003B1BC8"/>
    <w:rsid w:val="003B53B8"/>
    <w:rsid w:val="003B672B"/>
    <w:rsid w:val="003C48AC"/>
    <w:rsid w:val="003E4A65"/>
    <w:rsid w:val="003E557A"/>
    <w:rsid w:val="003F0C56"/>
    <w:rsid w:val="0043136B"/>
    <w:rsid w:val="00452967"/>
    <w:rsid w:val="00456598"/>
    <w:rsid w:val="0047218E"/>
    <w:rsid w:val="00472539"/>
    <w:rsid w:val="00482D83"/>
    <w:rsid w:val="0048780D"/>
    <w:rsid w:val="00495C9F"/>
    <w:rsid w:val="004B5F06"/>
    <w:rsid w:val="004D1221"/>
    <w:rsid w:val="00531324"/>
    <w:rsid w:val="00544A70"/>
    <w:rsid w:val="00576FFB"/>
    <w:rsid w:val="00582F50"/>
    <w:rsid w:val="0059547F"/>
    <w:rsid w:val="005973F6"/>
    <w:rsid w:val="005A1207"/>
    <w:rsid w:val="005F5757"/>
    <w:rsid w:val="006362AE"/>
    <w:rsid w:val="006677B6"/>
    <w:rsid w:val="00675598"/>
    <w:rsid w:val="00695F57"/>
    <w:rsid w:val="006C5A1A"/>
    <w:rsid w:val="006E6DA1"/>
    <w:rsid w:val="006F6345"/>
    <w:rsid w:val="00703EF2"/>
    <w:rsid w:val="00743C18"/>
    <w:rsid w:val="0077700A"/>
    <w:rsid w:val="007803B3"/>
    <w:rsid w:val="00865AC0"/>
    <w:rsid w:val="008727C1"/>
    <w:rsid w:val="008B6506"/>
    <w:rsid w:val="008D3104"/>
    <w:rsid w:val="008D6AFB"/>
    <w:rsid w:val="008E44F7"/>
    <w:rsid w:val="008E656B"/>
    <w:rsid w:val="0090590A"/>
    <w:rsid w:val="009C75AE"/>
    <w:rsid w:val="009E0A44"/>
    <w:rsid w:val="009E0E77"/>
    <w:rsid w:val="009E3CEB"/>
    <w:rsid w:val="009F4C52"/>
    <w:rsid w:val="00A3191E"/>
    <w:rsid w:val="00A3618F"/>
    <w:rsid w:val="00A50549"/>
    <w:rsid w:val="00A76507"/>
    <w:rsid w:val="00A94580"/>
    <w:rsid w:val="00AB45DB"/>
    <w:rsid w:val="00AD78BD"/>
    <w:rsid w:val="00B32802"/>
    <w:rsid w:val="00B83B2C"/>
    <w:rsid w:val="00B9364F"/>
    <w:rsid w:val="00B97605"/>
    <w:rsid w:val="00BC5657"/>
    <w:rsid w:val="00C03E73"/>
    <w:rsid w:val="00C60FEB"/>
    <w:rsid w:val="00CE3254"/>
    <w:rsid w:val="00D01476"/>
    <w:rsid w:val="00D027F7"/>
    <w:rsid w:val="00D33C96"/>
    <w:rsid w:val="00D34037"/>
    <w:rsid w:val="00D85988"/>
    <w:rsid w:val="00DE453E"/>
    <w:rsid w:val="00E139DE"/>
    <w:rsid w:val="00E40FB6"/>
    <w:rsid w:val="00E87F0A"/>
    <w:rsid w:val="00E953E9"/>
    <w:rsid w:val="00EA0843"/>
    <w:rsid w:val="00F25FB5"/>
    <w:rsid w:val="00F33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1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7DE53068BD0550D86DC724B5AE59D3BF7FB5D78F6BF01C233892E2BC71A683C32241B22031648735918A9804E395378B1B428F3A7F69s9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