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F4D" w:rsidRPr="0042078D" w:rsidP="0042078D">
      <w:pPr>
        <w:pStyle w:val="NoSpacing"/>
        <w:ind w:firstLine="567"/>
        <w:contextualSpacing/>
        <w:jc w:val="right"/>
        <w:rPr>
          <w:sz w:val="13"/>
          <w:szCs w:val="13"/>
        </w:rPr>
      </w:pPr>
      <w:r w:rsidRPr="0042078D">
        <w:rPr>
          <w:bCs/>
          <w:sz w:val="13"/>
          <w:szCs w:val="13"/>
        </w:rPr>
        <w:tab/>
      </w:r>
      <w:r w:rsidRPr="0042078D">
        <w:rPr>
          <w:bCs/>
          <w:sz w:val="13"/>
          <w:szCs w:val="13"/>
        </w:rPr>
        <w:tab/>
      </w:r>
      <w:r w:rsidRPr="0042078D">
        <w:rPr>
          <w:bCs/>
          <w:sz w:val="13"/>
          <w:szCs w:val="13"/>
        </w:rPr>
        <w:tab/>
      </w:r>
      <w:r w:rsidRPr="0042078D">
        <w:rPr>
          <w:bCs/>
          <w:sz w:val="13"/>
          <w:szCs w:val="13"/>
        </w:rPr>
        <w:tab/>
      </w:r>
      <w:r w:rsidRPr="0042078D" w:rsidR="000145C7">
        <w:rPr>
          <w:bCs/>
          <w:sz w:val="13"/>
          <w:szCs w:val="13"/>
        </w:rPr>
        <w:t xml:space="preserve">     </w:t>
      </w:r>
      <w:r w:rsidRPr="0042078D" w:rsidR="005506C8">
        <w:rPr>
          <w:bCs/>
          <w:sz w:val="13"/>
          <w:szCs w:val="13"/>
        </w:rPr>
        <w:t xml:space="preserve">   </w:t>
      </w:r>
      <w:r w:rsidRPr="0042078D" w:rsidR="000145C7">
        <w:rPr>
          <w:bCs/>
          <w:sz w:val="13"/>
          <w:szCs w:val="13"/>
        </w:rPr>
        <w:t xml:space="preserve">   </w:t>
      </w:r>
      <w:r w:rsidRPr="0042078D" w:rsidR="005506C8">
        <w:rPr>
          <w:bCs/>
          <w:sz w:val="13"/>
          <w:szCs w:val="13"/>
        </w:rPr>
        <w:t xml:space="preserve">  </w:t>
      </w:r>
      <w:r w:rsidRPr="0042078D" w:rsidR="000145C7">
        <w:rPr>
          <w:bCs/>
          <w:sz w:val="13"/>
          <w:szCs w:val="13"/>
        </w:rPr>
        <w:t xml:space="preserve">   </w:t>
      </w:r>
      <w:r w:rsidRPr="0042078D" w:rsidR="00494125">
        <w:rPr>
          <w:bCs/>
          <w:sz w:val="13"/>
          <w:szCs w:val="13"/>
        </w:rPr>
        <w:t xml:space="preserve">                                     </w:t>
      </w:r>
      <w:r w:rsidRPr="0042078D" w:rsidR="001C491F">
        <w:rPr>
          <w:bCs/>
          <w:sz w:val="13"/>
          <w:szCs w:val="13"/>
        </w:rPr>
        <w:t xml:space="preserve">                                         </w:t>
      </w:r>
      <w:r w:rsidRPr="0042078D" w:rsidR="000145C7">
        <w:rPr>
          <w:bCs/>
          <w:sz w:val="13"/>
          <w:szCs w:val="13"/>
        </w:rPr>
        <w:t xml:space="preserve"> </w:t>
      </w:r>
      <w:r w:rsidRPr="0042078D">
        <w:rPr>
          <w:sz w:val="13"/>
          <w:szCs w:val="13"/>
        </w:rPr>
        <w:t>Дело № 5-</w:t>
      </w:r>
      <w:r w:rsidRPr="0042078D" w:rsidR="005506C8">
        <w:rPr>
          <w:sz w:val="13"/>
          <w:szCs w:val="13"/>
        </w:rPr>
        <w:t>136</w:t>
      </w:r>
      <w:r w:rsidRPr="0042078D">
        <w:rPr>
          <w:color w:val="000000" w:themeColor="text1"/>
          <w:sz w:val="13"/>
          <w:szCs w:val="13"/>
        </w:rPr>
        <w:t>/34/202</w:t>
      </w:r>
      <w:r w:rsidRPr="0042078D" w:rsidR="005506C8">
        <w:rPr>
          <w:color w:val="000000" w:themeColor="text1"/>
          <w:sz w:val="13"/>
          <w:szCs w:val="13"/>
        </w:rPr>
        <w:t>5</w:t>
      </w:r>
      <w:r w:rsidRPr="0042078D">
        <w:rPr>
          <w:color w:val="000000" w:themeColor="text1"/>
          <w:sz w:val="13"/>
          <w:szCs w:val="13"/>
        </w:rPr>
        <w:t xml:space="preserve"> </w:t>
      </w:r>
    </w:p>
    <w:p w:rsidR="00CB2F4D" w:rsidRPr="0042078D" w:rsidP="0042078D">
      <w:pPr>
        <w:pStyle w:val="NoSpacing"/>
        <w:ind w:left="3540" w:firstLine="708"/>
        <w:contextualSpacing/>
        <w:jc w:val="right"/>
        <w:rPr>
          <w:bCs/>
          <w:sz w:val="13"/>
          <w:szCs w:val="13"/>
        </w:rPr>
      </w:pPr>
      <w:r w:rsidRPr="0042078D">
        <w:rPr>
          <w:sz w:val="13"/>
          <w:szCs w:val="13"/>
        </w:rPr>
        <w:t xml:space="preserve">   </w:t>
      </w:r>
      <w:r w:rsidRPr="0042078D" w:rsidR="005506C8">
        <w:rPr>
          <w:sz w:val="13"/>
          <w:szCs w:val="13"/>
        </w:rPr>
        <w:t xml:space="preserve">     </w:t>
      </w:r>
      <w:r w:rsidRPr="0042078D">
        <w:rPr>
          <w:sz w:val="13"/>
          <w:szCs w:val="13"/>
        </w:rPr>
        <w:t xml:space="preserve">   </w:t>
      </w:r>
      <w:r w:rsidRPr="0042078D" w:rsidR="001C491F">
        <w:rPr>
          <w:sz w:val="13"/>
          <w:szCs w:val="13"/>
        </w:rPr>
        <w:t xml:space="preserve">                               </w:t>
      </w:r>
      <w:r w:rsidRPr="0042078D">
        <w:rPr>
          <w:sz w:val="13"/>
          <w:szCs w:val="13"/>
        </w:rPr>
        <w:t xml:space="preserve"> УИД </w:t>
      </w:r>
      <w:r w:rsidRPr="0042078D" w:rsidR="005506C8">
        <w:rPr>
          <w:bCs/>
          <w:sz w:val="13"/>
          <w:szCs w:val="13"/>
        </w:rPr>
        <w:t>91MS0034-01-2025-000422-18</w:t>
      </w:r>
    </w:p>
    <w:p w:rsidR="00CB2F4D" w:rsidRPr="0042078D" w:rsidP="0042078D">
      <w:pPr>
        <w:pStyle w:val="NoSpacing"/>
        <w:ind w:firstLine="567"/>
        <w:contextualSpacing/>
        <w:jc w:val="center"/>
        <w:rPr>
          <w:sz w:val="13"/>
          <w:szCs w:val="13"/>
        </w:rPr>
      </w:pPr>
    </w:p>
    <w:p w:rsidR="00CB2F4D" w:rsidRPr="0042078D" w:rsidP="0042078D">
      <w:pPr>
        <w:spacing w:after="0" w:line="240" w:lineRule="auto"/>
        <w:ind w:right="-58"/>
        <w:contextualSpacing/>
        <w:jc w:val="center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>ПОСТАНОВЛЕНИЕ</w:t>
      </w:r>
    </w:p>
    <w:p w:rsidR="000145C7" w:rsidRPr="0042078D" w:rsidP="00CB2F4D">
      <w:pPr>
        <w:spacing w:after="0" w:line="240" w:lineRule="auto"/>
        <w:ind w:left="2832" w:right="-58" w:firstLine="708"/>
        <w:contextualSpacing/>
        <w:jc w:val="both"/>
        <w:rPr>
          <w:rFonts w:ascii="Times New Roman" w:hAnsi="Times New Roman" w:cs="Times New Roman"/>
          <w:sz w:val="13"/>
          <w:szCs w:val="13"/>
        </w:rPr>
      </w:pPr>
    </w:p>
    <w:p w:rsidR="00CB2F4D" w:rsidRPr="0042078D" w:rsidP="00CB2F4D">
      <w:pPr>
        <w:spacing w:after="0" w:line="240" w:lineRule="auto"/>
        <w:ind w:right="-58"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 xml:space="preserve">21 марта 2025 года    </w:t>
      </w:r>
      <w:r w:rsidRPr="0042078D" w:rsidR="000145C7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</w:t>
      </w:r>
      <w:r w:rsidRPr="0042078D" w:rsidR="001C491F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</w:t>
      </w:r>
      <w:r w:rsidR="0042078D">
        <w:rPr>
          <w:rFonts w:ascii="Times New Roman" w:hAnsi="Times New Roman" w:cs="Times New Roman"/>
          <w:sz w:val="13"/>
          <w:szCs w:val="13"/>
        </w:rPr>
        <w:tab/>
      </w:r>
      <w:r w:rsidR="0042078D">
        <w:rPr>
          <w:rFonts w:ascii="Times New Roman" w:hAnsi="Times New Roman" w:cs="Times New Roman"/>
          <w:sz w:val="13"/>
          <w:szCs w:val="13"/>
        </w:rPr>
        <w:tab/>
      </w:r>
      <w:r w:rsidR="0042078D">
        <w:rPr>
          <w:rFonts w:ascii="Times New Roman" w:hAnsi="Times New Roman" w:cs="Times New Roman"/>
          <w:sz w:val="13"/>
          <w:szCs w:val="13"/>
        </w:rPr>
        <w:tab/>
      </w:r>
      <w:r w:rsidR="0042078D">
        <w:rPr>
          <w:rFonts w:ascii="Times New Roman" w:hAnsi="Times New Roman" w:cs="Times New Roman"/>
          <w:sz w:val="13"/>
          <w:szCs w:val="13"/>
        </w:rPr>
        <w:tab/>
      </w:r>
      <w:r w:rsidR="0042078D">
        <w:rPr>
          <w:rFonts w:ascii="Times New Roman" w:hAnsi="Times New Roman" w:cs="Times New Roman"/>
          <w:sz w:val="13"/>
          <w:szCs w:val="13"/>
        </w:rPr>
        <w:tab/>
      </w:r>
      <w:r w:rsidRPr="0042078D" w:rsidR="000145C7">
        <w:rPr>
          <w:rFonts w:ascii="Times New Roman" w:hAnsi="Times New Roman" w:cs="Times New Roman"/>
          <w:sz w:val="13"/>
          <w:szCs w:val="13"/>
        </w:rPr>
        <w:t xml:space="preserve">     </w:t>
      </w:r>
      <w:r w:rsidRPr="0042078D">
        <w:rPr>
          <w:rFonts w:ascii="Times New Roman" w:hAnsi="Times New Roman" w:cs="Times New Roman"/>
          <w:sz w:val="13"/>
          <w:szCs w:val="13"/>
        </w:rPr>
        <w:t xml:space="preserve">    г. Джанкой</w:t>
      </w:r>
    </w:p>
    <w:p w:rsidR="00CB2F4D" w:rsidRPr="0042078D" w:rsidP="00CB2F4D">
      <w:pPr>
        <w:spacing w:after="0" w:line="240" w:lineRule="auto"/>
        <w:ind w:right="-58"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</w:p>
    <w:p w:rsidR="00CB2F4D" w:rsidRPr="0042078D" w:rsidP="00CB2F4D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>Мировой судья судебного участка № 46 Джанкойского судебного района (Джанкойский</w:t>
      </w:r>
      <w:r w:rsidRPr="0042078D">
        <w:rPr>
          <w:rFonts w:ascii="Times New Roman" w:hAnsi="Times New Roman" w:cs="Times New Roman"/>
          <w:sz w:val="13"/>
          <w:szCs w:val="13"/>
        </w:rPr>
        <w:t xml:space="preserve"> муниципальный район и городской округ Джанкой) Республики Крым Кондратьева Татьяна Михайловна, </w:t>
      </w:r>
    </w:p>
    <w:p w:rsidR="00CB2F4D" w:rsidRPr="0042078D" w:rsidP="00CB2F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 xml:space="preserve">рассмотрев в открытом судебном заседании дело об административном правонарушении по ч. 2 ст. 12.26 КоАП РФ в отношении </w:t>
      </w:r>
    </w:p>
    <w:p w:rsidR="00CB2F4D" w:rsidRPr="0042078D" w:rsidP="00F9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color w:val="FF0000"/>
          <w:sz w:val="13"/>
          <w:szCs w:val="13"/>
        </w:rPr>
        <w:t xml:space="preserve">Щиголева </w:t>
      </w:r>
      <w:r w:rsidRPr="0042078D" w:rsidR="0042078D">
        <w:rPr>
          <w:rFonts w:ascii="Times New Roman" w:hAnsi="Times New Roman" w:cs="Times New Roman"/>
          <w:color w:val="FF0000"/>
          <w:sz w:val="13"/>
          <w:szCs w:val="13"/>
        </w:rPr>
        <w:t>А.А.</w:t>
      </w:r>
      <w:r w:rsidRPr="0042078D">
        <w:rPr>
          <w:rFonts w:ascii="Times New Roman" w:hAnsi="Times New Roman" w:cs="Times New Roman"/>
          <w:sz w:val="13"/>
          <w:szCs w:val="13"/>
        </w:rPr>
        <w:t xml:space="preserve">, </w:t>
      </w:r>
      <w:r w:rsidRPr="0042078D" w:rsidR="0042078D">
        <w:rPr>
          <w:rFonts w:ascii="Times New Roman" w:hAnsi="Times New Roman" w:cs="Times New Roman"/>
          <w:sz w:val="13"/>
          <w:szCs w:val="13"/>
        </w:rPr>
        <w:t>ДАТА</w:t>
      </w:r>
      <w:r w:rsidRPr="0042078D">
        <w:rPr>
          <w:rFonts w:ascii="Times New Roman" w:hAnsi="Times New Roman" w:cs="Times New Roman"/>
          <w:sz w:val="13"/>
          <w:szCs w:val="13"/>
        </w:rPr>
        <w:t xml:space="preserve"> </w:t>
      </w:r>
      <w:r w:rsidRPr="0042078D">
        <w:rPr>
          <w:rFonts w:ascii="Times New Roman" w:hAnsi="Times New Roman" w:cs="Times New Roman"/>
          <w:sz w:val="13"/>
          <w:szCs w:val="13"/>
        </w:rPr>
        <w:t xml:space="preserve">года рождения, уроженца  </w:t>
      </w:r>
      <w:r w:rsidRPr="0042078D" w:rsidR="0042078D">
        <w:rPr>
          <w:rFonts w:ascii="Times New Roman" w:hAnsi="Times New Roman" w:cs="Times New Roman"/>
          <w:sz w:val="13"/>
          <w:szCs w:val="13"/>
        </w:rPr>
        <w:t>***</w:t>
      </w:r>
      <w:r w:rsidRPr="0042078D" w:rsidR="001C491F">
        <w:rPr>
          <w:rFonts w:ascii="Times New Roman" w:hAnsi="Times New Roman" w:cs="Times New Roman"/>
          <w:sz w:val="13"/>
          <w:szCs w:val="13"/>
        </w:rPr>
        <w:t>,</w:t>
      </w:r>
      <w:r w:rsidRPr="0042078D">
        <w:rPr>
          <w:rFonts w:ascii="Times New Roman" w:hAnsi="Times New Roman" w:cs="Times New Roman"/>
          <w:sz w:val="13"/>
          <w:szCs w:val="13"/>
        </w:rPr>
        <w:t xml:space="preserve"> зарегистрированного по адресу: </w:t>
      </w:r>
      <w:r w:rsidRPr="0042078D" w:rsidR="0042078D">
        <w:rPr>
          <w:rFonts w:eastAsia="Calibri"/>
          <w:color w:val="FF0000"/>
          <w:sz w:val="13"/>
          <w:szCs w:val="13"/>
        </w:rPr>
        <w:t>АДРЕС</w:t>
      </w:r>
      <w:r w:rsidRPr="0042078D">
        <w:rPr>
          <w:rFonts w:ascii="Times New Roman" w:hAnsi="Times New Roman" w:cs="Times New Roman"/>
          <w:sz w:val="13"/>
          <w:szCs w:val="13"/>
        </w:rPr>
        <w:t xml:space="preserve">, проживающего по адресу: </w:t>
      </w:r>
      <w:r w:rsidRPr="0042078D" w:rsidR="0042078D">
        <w:rPr>
          <w:rFonts w:eastAsia="Calibri"/>
          <w:color w:val="FF0000"/>
          <w:sz w:val="13"/>
          <w:szCs w:val="13"/>
        </w:rPr>
        <w:t>АДРЕС</w:t>
      </w:r>
      <w:r w:rsidRPr="0042078D">
        <w:rPr>
          <w:rFonts w:ascii="Times New Roman" w:hAnsi="Times New Roman" w:cs="Times New Roman"/>
          <w:sz w:val="13"/>
          <w:szCs w:val="13"/>
        </w:rPr>
        <w:t xml:space="preserve">, паспорт </w:t>
      </w:r>
      <w:r w:rsidRPr="0042078D" w:rsidR="0042078D">
        <w:rPr>
          <w:rFonts w:ascii="Times New Roman" w:hAnsi="Times New Roman" w:cs="Times New Roman"/>
          <w:sz w:val="13"/>
          <w:szCs w:val="13"/>
        </w:rPr>
        <w:t>ИЗЪЯТО</w:t>
      </w:r>
      <w:r w:rsidRPr="0042078D">
        <w:rPr>
          <w:rFonts w:ascii="Times New Roman" w:hAnsi="Times New Roman" w:cs="Times New Roman"/>
          <w:sz w:val="13"/>
          <w:szCs w:val="13"/>
        </w:rPr>
        <w:t>,</w:t>
      </w:r>
    </w:p>
    <w:p w:rsidR="00CB2F4D" w:rsidRPr="0042078D" w:rsidP="00CB2F4D">
      <w:pPr>
        <w:spacing w:after="0" w:line="240" w:lineRule="auto"/>
        <w:ind w:left="3540" w:right="-57" w:firstLine="708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>у с т а н о</w:t>
      </w:r>
      <w:r w:rsidRPr="0042078D">
        <w:rPr>
          <w:rFonts w:ascii="Times New Roman" w:hAnsi="Times New Roman" w:cs="Times New Roman"/>
          <w:sz w:val="13"/>
          <w:szCs w:val="13"/>
        </w:rPr>
        <w:t xml:space="preserve"> в и л :</w:t>
      </w:r>
    </w:p>
    <w:p w:rsidR="00CB2F4D" w:rsidRPr="0042078D" w:rsidP="00CB2F4D">
      <w:pPr>
        <w:spacing w:after="0" w:line="240" w:lineRule="auto"/>
        <w:ind w:left="3540" w:right="-57" w:firstLine="708"/>
        <w:contextualSpacing/>
        <w:jc w:val="both"/>
        <w:rPr>
          <w:rFonts w:ascii="Times New Roman" w:hAnsi="Times New Roman" w:cs="Times New Roman"/>
          <w:sz w:val="13"/>
          <w:szCs w:val="13"/>
        </w:rPr>
      </w:pPr>
    </w:p>
    <w:p w:rsidR="00CB2F4D" w:rsidRPr="0042078D" w:rsidP="00CB2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color w:val="FF0000"/>
          <w:sz w:val="13"/>
          <w:szCs w:val="13"/>
        </w:rPr>
        <w:t>Щиголев А.А.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наказуемого деяния, при следующих обстоятельствах.</w:t>
      </w:r>
    </w:p>
    <w:p w:rsidR="0027793C" w:rsidRPr="0042078D" w:rsidP="00CB2F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hAnsi="Times New Roman" w:cs="Times New Roman"/>
          <w:sz w:val="13"/>
          <w:szCs w:val="13"/>
        </w:rPr>
        <w:t>20</w:t>
      </w:r>
      <w:r w:rsidRPr="0042078D" w:rsidR="00CB2F4D">
        <w:rPr>
          <w:rFonts w:ascii="Times New Roman" w:hAnsi="Times New Roman" w:cs="Times New Roman"/>
          <w:sz w:val="13"/>
          <w:szCs w:val="13"/>
        </w:rPr>
        <w:t>.0</w:t>
      </w:r>
      <w:r w:rsidRPr="0042078D">
        <w:rPr>
          <w:rFonts w:ascii="Times New Roman" w:hAnsi="Times New Roman" w:cs="Times New Roman"/>
          <w:sz w:val="13"/>
          <w:szCs w:val="13"/>
        </w:rPr>
        <w:t>3</w:t>
      </w:r>
      <w:r w:rsidRPr="0042078D" w:rsidR="00CB2F4D">
        <w:rPr>
          <w:rFonts w:ascii="Times New Roman" w:hAnsi="Times New Roman" w:cs="Times New Roman"/>
          <w:sz w:val="13"/>
          <w:szCs w:val="13"/>
        </w:rPr>
        <w:t>.202</w:t>
      </w:r>
      <w:r w:rsidRPr="0042078D">
        <w:rPr>
          <w:rFonts w:ascii="Times New Roman" w:hAnsi="Times New Roman" w:cs="Times New Roman"/>
          <w:sz w:val="13"/>
          <w:szCs w:val="13"/>
        </w:rPr>
        <w:t>5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 в </w:t>
      </w:r>
      <w:r w:rsidRPr="0042078D">
        <w:rPr>
          <w:rFonts w:ascii="Times New Roman" w:hAnsi="Times New Roman" w:cs="Times New Roman"/>
          <w:sz w:val="13"/>
          <w:szCs w:val="13"/>
        </w:rPr>
        <w:t>16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 час. </w:t>
      </w:r>
      <w:r w:rsidRPr="0042078D">
        <w:rPr>
          <w:rFonts w:ascii="Times New Roman" w:hAnsi="Times New Roman" w:cs="Times New Roman"/>
          <w:sz w:val="13"/>
          <w:szCs w:val="13"/>
        </w:rPr>
        <w:t>0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0 мин. водитель </w:t>
      </w:r>
      <w:r w:rsidRPr="0042078D">
        <w:rPr>
          <w:rFonts w:ascii="Times New Roman" w:hAnsi="Times New Roman" w:cs="Times New Roman"/>
          <w:color w:val="FF0000"/>
          <w:sz w:val="13"/>
          <w:szCs w:val="13"/>
        </w:rPr>
        <w:t>Щиголев А.А.</w:t>
      </w:r>
      <w:r w:rsidRPr="0042078D" w:rsidR="00CB2F4D">
        <w:rPr>
          <w:rFonts w:ascii="Times New Roman" w:hAnsi="Times New Roman" w:cs="Times New Roman"/>
          <w:color w:val="FF0000"/>
          <w:sz w:val="13"/>
          <w:szCs w:val="13"/>
        </w:rPr>
        <w:t xml:space="preserve">, 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не имеющий права управления транспортными средствами, </w:t>
      </w:r>
      <w:r w:rsidRPr="0042078D" w:rsidR="0042078D">
        <w:rPr>
          <w:rFonts w:ascii="Times New Roman" w:hAnsi="Times New Roman" w:cs="Times New Roman"/>
          <w:color w:val="FF0000"/>
          <w:sz w:val="13"/>
          <w:szCs w:val="13"/>
        </w:rPr>
        <w:t xml:space="preserve">НА </w:t>
      </w:r>
      <w:r w:rsidRPr="0042078D" w:rsidR="0042078D">
        <w:rPr>
          <w:rFonts w:eastAsia="Calibri"/>
          <w:color w:val="FF0000"/>
          <w:sz w:val="13"/>
          <w:szCs w:val="13"/>
        </w:rPr>
        <w:t>АДРЕС</w:t>
      </w:r>
      <w:r w:rsidRPr="0042078D" w:rsidR="00CB2F4D">
        <w:rPr>
          <w:rFonts w:ascii="Times New Roman" w:hAnsi="Times New Roman" w:cs="Times New Roman"/>
          <w:color w:val="FF0000"/>
          <w:sz w:val="13"/>
          <w:szCs w:val="13"/>
        </w:rPr>
        <w:t xml:space="preserve"> 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управлял транспортным средством </w:t>
      </w:r>
      <w:r w:rsidRPr="0042078D">
        <w:rPr>
          <w:rFonts w:ascii="Times New Roman" w:hAnsi="Times New Roman" w:cs="Times New Roman"/>
          <w:sz w:val="13"/>
          <w:szCs w:val="13"/>
        </w:rPr>
        <w:t>–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 </w:t>
      </w:r>
      <w:r w:rsidRPr="0042078D">
        <w:rPr>
          <w:rFonts w:ascii="Times New Roman" w:hAnsi="Times New Roman" w:cs="Times New Roman"/>
          <w:sz w:val="13"/>
          <w:szCs w:val="13"/>
        </w:rPr>
        <w:t>электроскутером «</w:t>
      </w:r>
      <w:r w:rsidRPr="0042078D">
        <w:rPr>
          <w:rFonts w:ascii="Times New Roman" w:hAnsi="Times New Roman" w:cs="Times New Roman"/>
          <w:sz w:val="13"/>
          <w:szCs w:val="13"/>
          <w:lang w:val="en-US"/>
        </w:rPr>
        <w:t>SUP</w:t>
      </w:r>
      <w:r w:rsidRPr="0042078D">
        <w:rPr>
          <w:rFonts w:ascii="Times New Roman" w:hAnsi="Times New Roman" w:cs="Times New Roman"/>
          <w:sz w:val="13"/>
          <w:szCs w:val="13"/>
        </w:rPr>
        <w:t>»</w:t>
      </w:r>
      <w:r w:rsidRPr="0042078D" w:rsidR="00CB2F4D">
        <w:rPr>
          <w:rFonts w:ascii="Times New Roman" w:hAnsi="Times New Roman" w:cs="Times New Roman"/>
          <w:sz w:val="13"/>
          <w:szCs w:val="13"/>
        </w:rPr>
        <w:t xml:space="preserve"> </w:t>
      </w:r>
      <w:r w:rsidRPr="0042078D" w:rsidR="00CB2F4D">
        <w:rPr>
          <w:rFonts w:ascii="Times New Roman" w:eastAsia="Times New Roman" w:hAnsi="Times New Roman" w:cs="Times New Roman"/>
          <w:sz w:val="13"/>
          <w:szCs w:val="13"/>
          <w:lang w:eastAsia="ru-RU"/>
        </w:rPr>
        <w:t>без государственного регистрационного знака</w:t>
      </w:r>
      <w:r w:rsidRPr="0042078D" w:rsidR="00830400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, </w:t>
      </w:r>
      <w:r w:rsidRPr="0042078D" w:rsidR="00C20071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42078D" w:rsidR="00CB2F4D">
        <w:rPr>
          <w:rFonts w:ascii="Times New Roman" w:eastAsia="Times New Roman" w:hAnsi="Times New Roman" w:cs="Times New Roman"/>
          <w:sz w:val="13"/>
          <w:szCs w:val="13"/>
          <w:lang w:eastAsia="ru-RU"/>
        </w:rPr>
        <w:t>(</w:t>
      </w:r>
      <w:r w:rsidRPr="0042078D" w:rsidR="00B5401A">
        <w:rPr>
          <w:rFonts w:ascii="Times New Roman" w:eastAsia="Times New Roman" w:hAnsi="Times New Roman" w:cs="Times New Roman"/>
          <w:sz w:val="13"/>
          <w:szCs w:val="13"/>
          <w:lang w:eastAsia="ru-RU"/>
        </w:rPr>
        <w:t>резкое изменение окраски кожных покровов лица, поведение, не соответствующее обстановке</w:t>
      </w:r>
      <w:r w:rsidRPr="0042078D" w:rsidR="00C20071">
        <w:rPr>
          <w:rFonts w:ascii="Times New Roman" w:eastAsia="Times New Roman" w:hAnsi="Times New Roman" w:cs="Times New Roman"/>
          <w:sz w:val="13"/>
          <w:szCs w:val="13"/>
          <w:lang w:eastAsia="ru-RU"/>
        </w:rPr>
        <w:t>), обнаруженных сотрудником полиции,</w:t>
      </w:r>
      <w:r w:rsidRPr="0042078D">
        <w:rPr>
          <w:sz w:val="13"/>
          <w:szCs w:val="13"/>
        </w:rPr>
        <w:t xml:space="preserve">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наруш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ение пункта 2.3.2 Правил дорожного движения, отказал</w:t>
      </w:r>
      <w:r w:rsidRPr="0042078D" w:rsidR="00830400">
        <w:rPr>
          <w:rFonts w:ascii="Times New Roman" w:eastAsia="Times New Roman" w:hAnsi="Times New Roman" w:cs="Times New Roman"/>
          <w:sz w:val="13"/>
          <w:szCs w:val="13"/>
          <w:lang w:eastAsia="ru-RU"/>
        </w:rPr>
        <w:t>ся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от прохождения освидетельствования на состояние алкогольного опьянения и не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выполнил законное требование сотрудника полиции о прохождении медицинского освидетельствования на состояние опьянения</w:t>
      </w:r>
      <w:r w:rsidRPr="0042078D" w:rsidR="001C491F">
        <w:rPr>
          <w:rFonts w:ascii="Times New Roman" w:eastAsia="Times New Roman" w:hAnsi="Times New Roman" w:cs="Times New Roman"/>
          <w:sz w:val="13"/>
          <w:szCs w:val="13"/>
          <w:lang w:eastAsia="ru-RU"/>
        </w:rPr>
        <w:t>, за совершение административного правонарушения, предусмотренного ч. 2 ст. 12.26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</w:p>
    <w:p w:rsidR="00593CA4" w:rsidRPr="0042078D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Правонарушитель </w:t>
      </w:r>
      <w:r w:rsidRPr="0042078D" w:rsidR="00C716F3">
        <w:rPr>
          <w:rFonts w:ascii="Times New Roman" w:hAnsi="Times New Roman" w:cs="Times New Roman"/>
          <w:color w:val="FF0000"/>
          <w:sz w:val="13"/>
          <w:szCs w:val="13"/>
        </w:rPr>
        <w:t xml:space="preserve">Щиголев А.А.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свою вину в совершении административного правонарушения, предусмотренного ч.</w:t>
      </w:r>
      <w:r w:rsidRPr="0042078D" w:rsidR="00874E68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2 ст.12.26 КоАП РФ  признал</w:t>
      </w:r>
      <w:r w:rsidRPr="0042078D" w:rsidR="0027793C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полностью, в содеянном раскаялс</w:t>
      </w:r>
      <w:r w:rsidRPr="0042078D" w:rsidR="008563E2">
        <w:rPr>
          <w:rFonts w:ascii="Times New Roman" w:eastAsia="Times New Roman" w:hAnsi="Times New Roman" w:cs="Times New Roman"/>
          <w:sz w:val="13"/>
          <w:szCs w:val="13"/>
          <w:lang w:eastAsia="ru-RU"/>
        </w:rPr>
        <w:t>я</w:t>
      </w:r>
      <w:r w:rsidRPr="0042078D" w:rsidR="00874E68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</w:p>
    <w:p w:rsidR="008F3374" w:rsidRPr="0042078D" w:rsidP="00C00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  <w:t>Выслушав л</w:t>
      </w:r>
      <w:r w:rsidRPr="0042078D"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ru-RU"/>
        </w:rPr>
        <w:t>ицо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, в отношении которого ведется производство по делу и исследовав материалы дела, судья считает, что вина </w:t>
      </w:r>
      <w:r w:rsidRPr="0042078D" w:rsidR="00C716F3">
        <w:rPr>
          <w:rFonts w:ascii="Times New Roman" w:hAnsi="Times New Roman" w:cs="Times New Roman"/>
          <w:color w:val="FF0000"/>
          <w:sz w:val="13"/>
          <w:szCs w:val="13"/>
        </w:rPr>
        <w:t>Щиголев</w:t>
      </w:r>
      <w:r w:rsidRPr="0042078D" w:rsidR="00841C19">
        <w:rPr>
          <w:rFonts w:ascii="Times New Roman" w:hAnsi="Times New Roman" w:cs="Times New Roman"/>
          <w:color w:val="FF0000"/>
          <w:sz w:val="13"/>
          <w:szCs w:val="13"/>
        </w:rPr>
        <w:t>а</w:t>
      </w:r>
      <w:r w:rsidRPr="0042078D" w:rsidR="00C716F3">
        <w:rPr>
          <w:rFonts w:ascii="Times New Roman" w:hAnsi="Times New Roman" w:cs="Times New Roman"/>
          <w:color w:val="FF0000"/>
          <w:sz w:val="13"/>
          <w:szCs w:val="13"/>
        </w:rPr>
        <w:t xml:space="preserve"> А.А.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в правонарушении подтверждается следующими доказательствами: 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>протоколом об отстранении от управления транспортным средством 82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ОТ № 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066546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от </w:t>
      </w:r>
      <w:r w:rsidRPr="0042078D" w:rsidR="00CB2F4D">
        <w:rPr>
          <w:rFonts w:ascii="Times New Roman" w:eastAsia="Times New Roman" w:hAnsi="Times New Roman" w:cs="Times New Roman"/>
          <w:sz w:val="13"/>
          <w:szCs w:val="13"/>
          <w:lang w:eastAsia="ru-RU"/>
        </w:rPr>
        <w:t>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0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>.0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3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>.202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5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>(л.д.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4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);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протоколом об административном правона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рушении </w:t>
      </w:r>
      <w:r w:rsidRPr="0042078D" w:rsidR="00FE0E66">
        <w:rPr>
          <w:rFonts w:ascii="Times New Roman" w:eastAsia="Times New Roman" w:hAnsi="Times New Roman" w:cs="Times New Roman"/>
          <w:sz w:val="13"/>
          <w:szCs w:val="13"/>
          <w:lang w:eastAsia="ru-RU"/>
        </w:rPr>
        <w:t>82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А</w:t>
      </w:r>
      <w:r w:rsidRPr="0042078D" w:rsidR="00FE0E66">
        <w:rPr>
          <w:rFonts w:ascii="Times New Roman" w:eastAsia="Times New Roman" w:hAnsi="Times New Roman" w:cs="Times New Roman"/>
          <w:sz w:val="13"/>
          <w:szCs w:val="13"/>
          <w:lang w:eastAsia="ru-RU"/>
        </w:rPr>
        <w:t>П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№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262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100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от </w:t>
      </w:r>
      <w:r w:rsidRPr="0042078D" w:rsidR="00F91255">
        <w:rPr>
          <w:rFonts w:ascii="Times New Roman" w:eastAsia="Times New Roman" w:hAnsi="Times New Roman" w:cs="Times New Roman"/>
          <w:sz w:val="13"/>
          <w:szCs w:val="13"/>
          <w:lang w:eastAsia="ru-RU"/>
        </w:rPr>
        <w:t>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0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>.0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3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.202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5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(л.д.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5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); протоколом о направлении на медицинское освидетельствование 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на состояние опьянения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82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МО №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0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21896</w:t>
      </w:r>
      <w:r w:rsidRPr="0042078D" w:rsidR="00593CA4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от </w:t>
      </w:r>
      <w:r w:rsidRPr="0042078D" w:rsidR="00F91255">
        <w:rPr>
          <w:rFonts w:ascii="Times New Roman" w:eastAsia="Times New Roman" w:hAnsi="Times New Roman" w:cs="Times New Roman"/>
          <w:sz w:val="13"/>
          <w:szCs w:val="13"/>
          <w:lang w:eastAsia="ru-RU"/>
        </w:rPr>
        <w:t>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0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>.0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3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>.202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5</w:t>
      </w:r>
      <w:r w:rsidRPr="0042078D" w:rsidR="00616CEB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(л.д.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6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); 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ходатайством о передаче транспортного средства от 20.03.2025 (л.д.7); распиской от 20.03.2025 (л.д.8); фототаблицей (л.д.10); </w:t>
      </w:r>
      <w:r w:rsidRPr="0042078D" w:rsidR="00F91255">
        <w:rPr>
          <w:rFonts w:ascii="Times New Roman" w:eastAsia="Times New Roman" w:hAnsi="Times New Roman" w:cs="Times New Roman"/>
          <w:sz w:val="13"/>
          <w:szCs w:val="13"/>
          <w:lang w:eastAsia="ru-RU"/>
        </w:rPr>
        <w:t>дополнением к протоколу об административном правонарушении (л.д.</w:t>
      </w:r>
      <w:r w:rsidRPr="0042078D" w:rsidR="00C716F3">
        <w:rPr>
          <w:rFonts w:ascii="Times New Roman" w:eastAsia="Times New Roman" w:hAnsi="Times New Roman" w:cs="Times New Roman"/>
          <w:sz w:val="13"/>
          <w:szCs w:val="13"/>
          <w:lang w:eastAsia="ru-RU"/>
        </w:rPr>
        <w:t>14</w:t>
      </w:r>
      <w:r w:rsidRPr="0042078D" w:rsidR="00F912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); 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видеозаписью (л.д.</w:t>
      </w:r>
      <w:r w:rsidRPr="0042078D" w:rsidR="00F91255">
        <w:rPr>
          <w:rFonts w:ascii="Times New Roman" w:eastAsia="Times New Roman" w:hAnsi="Times New Roman" w:cs="Times New Roman"/>
          <w:sz w:val="13"/>
          <w:szCs w:val="13"/>
          <w:lang w:eastAsia="ru-RU"/>
        </w:rPr>
        <w:t>1</w:t>
      </w:r>
      <w:r w:rsidRPr="0042078D" w:rsidR="00494125">
        <w:rPr>
          <w:rFonts w:ascii="Times New Roman" w:eastAsia="Times New Roman" w:hAnsi="Times New Roman" w:cs="Times New Roman"/>
          <w:sz w:val="13"/>
          <w:szCs w:val="13"/>
          <w:lang w:eastAsia="ru-RU"/>
        </w:rPr>
        <w:t>5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>)</w:t>
      </w:r>
      <w:r w:rsidRPr="0042078D" w:rsidR="00F91255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  <w:r w:rsidRPr="0042078D" w:rsidR="00C00027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</w:p>
    <w:p w:rsidR="00C20071" w:rsidRPr="0042078D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соответствии со ст.</w:t>
      </w:r>
      <w:r w:rsidRPr="0042078D" w:rsidR="003979C6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27793C" w:rsidRPr="0042078D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 применении мер обеспечения производства по делу об административном правонару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шении велась видеозапись.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твии с ним нормативно-правовых актов в части обеспечения безопасности дорожного движения.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Согласно п. 2.3.2 ПДД РФ, водитель транспортного средства об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ояние опьянения.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силу п. 11 Постанов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х в установленном порядке.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ь подлежит направлению на медицинское освидетельствование на состояние опьянения.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27793C" w:rsidRPr="0042078D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Каких-либо неустранимы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х сомнений, которые в соответствии со ст. 1.5 КоАП РФ должны быть истолкованы в пользу </w:t>
      </w:r>
      <w:r w:rsidRPr="0042078D" w:rsidR="00494125">
        <w:rPr>
          <w:rFonts w:ascii="Times New Roman" w:hAnsi="Times New Roman" w:cs="Times New Roman"/>
          <w:color w:val="FF0000"/>
          <w:sz w:val="13"/>
          <w:szCs w:val="13"/>
        </w:rPr>
        <w:t>Щиголева А.А.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, по делу не установлено.</w:t>
      </w:r>
    </w:p>
    <w:p w:rsidR="00C20071" w:rsidRPr="0042078D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В соответствии со ст</w:t>
      </w:r>
      <w:r w:rsidRPr="0042078D" w:rsidR="001C6487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42078D" w:rsidR="00841C19">
        <w:rPr>
          <w:rFonts w:ascii="Times New Roman" w:eastAsia="Times New Roman" w:hAnsi="Times New Roman" w:cs="Times New Roman"/>
          <w:sz w:val="13"/>
          <w:szCs w:val="13"/>
          <w:lang w:eastAsia="ru-RU"/>
        </w:rPr>
        <w:t>п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о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  <w:r w:rsidRPr="0042078D" w:rsidR="00841C19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</w:p>
    <w:p w:rsidR="007B1F13" w:rsidRPr="0042078D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hAnsi="Times New Roman" w:cs="Times New Roman"/>
          <w:sz w:val="13"/>
          <w:szCs w:val="13"/>
          <w:lang w:val="x-none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2078D" w:rsidR="00494125">
        <w:rPr>
          <w:rFonts w:ascii="Times New Roman" w:hAnsi="Times New Roman" w:cs="Times New Roman"/>
          <w:color w:val="FF0000"/>
          <w:sz w:val="13"/>
          <w:szCs w:val="13"/>
        </w:rPr>
        <w:t xml:space="preserve">Щиголева А.А. </w:t>
      </w:r>
      <w:r w:rsidRPr="0042078D">
        <w:rPr>
          <w:rFonts w:ascii="Times New Roman" w:hAnsi="Times New Roman" w:cs="Times New Roman"/>
          <w:sz w:val="13"/>
          <w:szCs w:val="13"/>
          <w:lang w:val="x-none"/>
        </w:rPr>
        <w:t xml:space="preserve">по ч. 2 ст. 12.26 </w:t>
      </w:r>
      <w:r w:rsidRPr="0042078D">
        <w:rPr>
          <w:rFonts w:ascii="Times New Roman" w:hAnsi="Times New Roman" w:cs="Times New Roman"/>
          <w:sz w:val="13"/>
          <w:szCs w:val="13"/>
          <w:lang w:val="x-none"/>
        </w:rPr>
        <w:t>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</w:p>
    <w:p w:rsidR="00747851" w:rsidRPr="0042078D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Обстоятельств,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предусмотренных ст. 24.5 КоАП РФ, исключающих производство по делу, не установлено.</w:t>
      </w:r>
    </w:p>
    <w:p w:rsidR="00C20071" w:rsidRPr="0042078D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 назначении наказания судья учитывает характер совершенного  правонарушения, личность виновно</w:t>
      </w:r>
      <w:r w:rsidRPr="0042078D" w:rsidR="00D36434">
        <w:rPr>
          <w:rFonts w:ascii="Times New Roman" w:eastAsia="Times New Roman" w:hAnsi="Times New Roman" w:cs="Times New Roman"/>
          <w:sz w:val="13"/>
          <w:szCs w:val="13"/>
          <w:lang w:eastAsia="ru-RU"/>
        </w:rPr>
        <w:t>го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>, е</w:t>
      </w:r>
      <w:r w:rsidRPr="0042078D" w:rsidR="00D36434">
        <w:rPr>
          <w:rFonts w:ascii="Times New Roman" w:eastAsia="Times New Roman" w:hAnsi="Times New Roman" w:cs="Times New Roman"/>
          <w:sz w:val="13"/>
          <w:szCs w:val="13"/>
          <w:lang w:eastAsia="ru-RU"/>
        </w:rPr>
        <w:t>го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имущественное положение. </w:t>
      </w:r>
    </w:p>
    <w:p w:rsidR="00494125" w:rsidRPr="0042078D" w:rsidP="009C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>В соответствии со ст. 4.2 КоАП РФ к обстоя</w:t>
      </w:r>
      <w:r w:rsidRPr="0042078D">
        <w:rPr>
          <w:rFonts w:ascii="Times New Roman" w:hAnsi="Times New Roman" w:cs="Times New Roman"/>
          <w:sz w:val="13"/>
          <w:szCs w:val="13"/>
        </w:rPr>
        <w:t>тельствам, смягчающим ответственность, судья относит признание вины</w:t>
      </w:r>
      <w:r w:rsidRPr="0042078D" w:rsidR="001C491F">
        <w:rPr>
          <w:rFonts w:ascii="Times New Roman" w:hAnsi="Times New Roman" w:cs="Times New Roman"/>
          <w:sz w:val="13"/>
          <w:szCs w:val="13"/>
        </w:rPr>
        <w:t>, имеющего на иждивении одного малолетнего ребенка</w:t>
      </w:r>
      <w:r w:rsidRPr="0042078D">
        <w:rPr>
          <w:rFonts w:ascii="Times New Roman" w:hAnsi="Times New Roman" w:cs="Times New Roman"/>
          <w:sz w:val="13"/>
          <w:szCs w:val="13"/>
        </w:rPr>
        <w:t>.</w:t>
      </w:r>
    </w:p>
    <w:p w:rsidR="003305A2" w:rsidRPr="0042078D" w:rsidP="009C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 xml:space="preserve">Обстоятельств, отягчающих ответственность, не установлено. </w:t>
      </w:r>
    </w:p>
    <w:p w:rsidR="009C6E86" w:rsidRPr="0042078D" w:rsidP="009C6E86">
      <w:pPr>
        <w:pStyle w:val="BodyText3"/>
        <w:spacing w:after="0"/>
        <w:ind w:firstLine="709"/>
        <w:jc w:val="both"/>
        <w:rPr>
          <w:sz w:val="13"/>
          <w:szCs w:val="13"/>
        </w:rPr>
      </w:pPr>
      <w:r w:rsidRPr="0042078D">
        <w:rPr>
          <w:sz w:val="13"/>
          <w:szCs w:val="13"/>
        </w:rPr>
        <w:t>Санкция ч. 2 ст. 12.26 КоАП РФ предусматривает наказание в виде административ</w:t>
      </w:r>
      <w:r w:rsidRPr="0042078D">
        <w:rPr>
          <w:sz w:val="13"/>
          <w:szCs w:val="13"/>
        </w:rPr>
        <w:t>ного ареста на срок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Иных видов административного наказа</w:t>
      </w:r>
      <w:r w:rsidRPr="0042078D">
        <w:rPr>
          <w:sz w:val="13"/>
          <w:szCs w:val="13"/>
        </w:rPr>
        <w:t>ния санкция данной нормы не предусматривает.</w:t>
      </w:r>
    </w:p>
    <w:p w:rsidR="00AC3FAC" w:rsidRPr="0042078D" w:rsidP="00AC3FAC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color w:val="000000"/>
          <w:sz w:val="13"/>
          <w:szCs w:val="13"/>
        </w:rPr>
        <w:t xml:space="preserve">Принимая во внимание характер и обстоятельства совершенного </w:t>
      </w:r>
      <w:r w:rsidRPr="0042078D" w:rsidR="00494125">
        <w:rPr>
          <w:rFonts w:ascii="Times New Roman" w:hAnsi="Times New Roman" w:cs="Times New Roman"/>
          <w:color w:val="FF0000"/>
          <w:sz w:val="13"/>
          <w:szCs w:val="13"/>
        </w:rPr>
        <w:t xml:space="preserve">Щиголевым А.А. </w:t>
      </w:r>
      <w:r w:rsidRPr="0042078D">
        <w:rPr>
          <w:rFonts w:ascii="Times New Roman" w:hAnsi="Times New Roman" w:cs="Times New Roman"/>
          <w:color w:val="000000"/>
          <w:sz w:val="13"/>
          <w:szCs w:val="13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42078D">
        <w:rPr>
          <w:rFonts w:ascii="Times New Roman" w:hAnsi="Times New Roman" w:cs="Times New Roman"/>
          <w:sz w:val="13"/>
          <w:szCs w:val="13"/>
        </w:rPr>
        <w:t xml:space="preserve">нему </w:t>
      </w:r>
      <w:r w:rsidRPr="0042078D">
        <w:rPr>
          <w:rFonts w:ascii="Times New Roman" w:hAnsi="Times New Roman" w:cs="Times New Roman"/>
          <w:color w:val="000000"/>
          <w:sz w:val="13"/>
          <w:szCs w:val="13"/>
        </w:rPr>
        <w:t xml:space="preserve">административное наказание </w:t>
      </w:r>
      <w:r w:rsidRPr="0042078D">
        <w:rPr>
          <w:rFonts w:ascii="Times New Roman" w:hAnsi="Times New Roman" w:cs="Times New Roman"/>
          <w:sz w:val="13"/>
          <w:szCs w:val="13"/>
        </w:rPr>
        <w:t xml:space="preserve">в виде административного ареста на </w:t>
      </w:r>
      <w:r w:rsidRPr="0042078D">
        <w:rPr>
          <w:rFonts w:ascii="Times New Roman" w:hAnsi="Times New Roman" w:cs="Times New Roman"/>
          <w:sz w:val="13"/>
          <w:szCs w:val="13"/>
        </w:rPr>
        <w:t>срок 10 суток в пределах, установленных санкцией ч. 2 ст.12.26 КоАП РФ.</w:t>
      </w:r>
    </w:p>
    <w:p w:rsidR="00AC3FAC" w:rsidRPr="0042078D" w:rsidP="00AC3FAC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42078D" w:rsidR="00494125">
        <w:rPr>
          <w:rFonts w:ascii="Times New Roman" w:hAnsi="Times New Roman" w:cs="Times New Roman"/>
          <w:color w:val="FF0000"/>
          <w:sz w:val="13"/>
          <w:szCs w:val="13"/>
        </w:rPr>
        <w:t xml:space="preserve">Щиголев А.А. </w:t>
      </w:r>
      <w:r w:rsidRPr="0042078D">
        <w:rPr>
          <w:rFonts w:ascii="Times New Roman" w:hAnsi="Times New Roman" w:cs="Times New Roman"/>
          <w:sz w:val="13"/>
          <w:szCs w:val="13"/>
        </w:rPr>
        <w:t>не относится.</w:t>
      </w:r>
    </w:p>
    <w:p w:rsidR="00AC3FAC" w:rsidRPr="0042078D" w:rsidP="00AC3FAC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>На основании изложенного, руководствуясь ст.29.10</w:t>
      </w:r>
      <w:r w:rsidRPr="0042078D">
        <w:rPr>
          <w:rFonts w:ascii="Times New Roman" w:hAnsi="Times New Roman" w:cs="Times New Roman"/>
          <w:sz w:val="13"/>
          <w:szCs w:val="13"/>
        </w:rPr>
        <w:t xml:space="preserve"> КоАП РФ,</w:t>
      </w:r>
    </w:p>
    <w:p w:rsidR="00AC3FAC" w:rsidRPr="0042078D" w:rsidP="00AC3FAC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</w:p>
    <w:p w:rsidR="00C20071" w:rsidRPr="0042078D" w:rsidP="007776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b/>
          <w:bCs/>
          <w:i/>
          <w:sz w:val="13"/>
          <w:szCs w:val="13"/>
          <w:lang w:eastAsia="ru-RU"/>
        </w:rPr>
        <w:t>П О С Т А Н О В И Л:</w:t>
      </w:r>
      <w:r w:rsidRPr="0042078D" w:rsidR="00AC3FAC">
        <w:rPr>
          <w:rFonts w:ascii="Times New Roman" w:eastAsia="Times New Roman" w:hAnsi="Times New Roman" w:cs="Times New Roman"/>
          <w:b/>
          <w:bCs/>
          <w:i/>
          <w:sz w:val="13"/>
          <w:szCs w:val="13"/>
          <w:lang w:eastAsia="ru-RU"/>
        </w:rPr>
        <w:t xml:space="preserve"> </w:t>
      </w:r>
    </w:p>
    <w:p w:rsidR="00AC3FAC" w:rsidRPr="0042078D" w:rsidP="007776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13"/>
          <w:szCs w:val="13"/>
          <w:lang w:eastAsia="ru-RU"/>
        </w:rPr>
      </w:pPr>
    </w:p>
    <w:p w:rsidR="00AC3FAC" w:rsidRPr="0042078D" w:rsidP="00AC3FAC">
      <w:pPr>
        <w:pStyle w:val="NoSpacing"/>
        <w:ind w:firstLine="567"/>
        <w:jc w:val="both"/>
        <w:rPr>
          <w:sz w:val="13"/>
          <w:szCs w:val="13"/>
        </w:rPr>
      </w:pPr>
      <w:r w:rsidRPr="0042078D">
        <w:rPr>
          <w:color w:val="FF0000"/>
          <w:sz w:val="13"/>
          <w:szCs w:val="13"/>
        </w:rPr>
        <w:t xml:space="preserve">Щиголева </w:t>
      </w:r>
      <w:r w:rsidRPr="0042078D" w:rsidR="0042078D">
        <w:rPr>
          <w:color w:val="FF0000"/>
          <w:sz w:val="13"/>
          <w:szCs w:val="13"/>
        </w:rPr>
        <w:t>А.А.</w:t>
      </w:r>
      <w:r w:rsidRPr="0042078D">
        <w:rPr>
          <w:sz w:val="13"/>
          <w:szCs w:val="13"/>
        </w:rP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</w:t>
      </w:r>
    </w:p>
    <w:p w:rsidR="00AC3FAC" w:rsidRPr="0042078D" w:rsidP="00AC3FAC">
      <w:pPr>
        <w:pStyle w:val="NoSpacing"/>
        <w:ind w:firstLine="567"/>
        <w:jc w:val="both"/>
        <w:rPr>
          <w:sz w:val="13"/>
          <w:szCs w:val="13"/>
        </w:rPr>
      </w:pPr>
      <w:r w:rsidRPr="0042078D">
        <w:rPr>
          <w:sz w:val="13"/>
          <w:szCs w:val="13"/>
        </w:rPr>
        <w:t xml:space="preserve">Срок отбывания наказания исчислять </w:t>
      </w:r>
      <w:r w:rsidRPr="0042078D">
        <w:rPr>
          <w:b/>
          <w:sz w:val="13"/>
          <w:szCs w:val="13"/>
        </w:rPr>
        <w:t>с 2</w:t>
      </w:r>
      <w:r w:rsidRPr="0042078D" w:rsidR="00494125">
        <w:rPr>
          <w:b/>
          <w:sz w:val="13"/>
          <w:szCs w:val="13"/>
        </w:rPr>
        <w:t>1</w:t>
      </w:r>
      <w:r w:rsidRPr="0042078D">
        <w:rPr>
          <w:b/>
          <w:sz w:val="13"/>
          <w:szCs w:val="13"/>
        </w:rPr>
        <w:t>.0</w:t>
      </w:r>
      <w:r w:rsidRPr="0042078D" w:rsidR="00494125">
        <w:rPr>
          <w:b/>
          <w:sz w:val="13"/>
          <w:szCs w:val="13"/>
        </w:rPr>
        <w:t>3</w:t>
      </w:r>
      <w:r w:rsidRPr="0042078D">
        <w:rPr>
          <w:b/>
          <w:sz w:val="13"/>
          <w:szCs w:val="13"/>
        </w:rPr>
        <w:t>.202</w:t>
      </w:r>
      <w:r w:rsidRPr="0042078D" w:rsidR="00494125">
        <w:rPr>
          <w:b/>
          <w:sz w:val="13"/>
          <w:szCs w:val="13"/>
        </w:rPr>
        <w:t>5</w:t>
      </w:r>
      <w:r w:rsidRPr="0042078D">
        <w:rPr>
          <w:b/>
          <w:sz w:val="13"/>
          <w:szCs w:val="13"/>
        </w:rPr>
        <w:t xml:space="preserve"> с </w:t>
      </w:r>
      <w:r w:rsidRPr="0042078D" w:rsidR="007B1F13">
        <w:rPr>
          <w:b/>
          <w:sz w:val="13"/>
          <w:szCs w:val="13"/>
        </w:rPr>
        <w:t>1</w:t>
      </w:r>
      <w:r w:rsidRPr="0042078D" w:rsidR="00494125">
        <w:rPr>
          <w:b/>
          <w:sz w:val="13"/>
          <w:szCs w:val="13"/>
        </w:rPr>
        <w:t>3</w:t>
      </w:r>
      <w:r w:rsidRPr="0042078D">
        <w:rPr>
          <w:b/>
          <w:sz w:val="13"/>
          <w:szCs w:val="13"/>
        </w:rPr>
        <w:t xml:space="preserve"> часов </w:t>
      </w:r>
      <w:r w:rsidRPr="0042078D" w:rsidR="00494125">
        <w:rPr>
          <w:b/>
          <w:sz w:val="13"/>
          <w:szCs w:val="13"/>
        </w:rPr>
        <w:t>00</w:t>
      </w:r>
      <w:r w:rsidRPr="0042078D">
        <w:rPr>
          <w:b/>
          <w:sz w:val="13"/>
          <w:szCs w:val="13"/>
        </w:rPr>
        <w:t xml:space="preserve"> минут</w:t>
      </w:r>
      <w:r w:rsidRPr="0042078D">
        <w:rPr>
          <w:sz w:val="13"/>
          <w:szCs w:val="13"/>
        </w:rPr>
        <w:t>.</w:t>
      </w:r>
    </w:p>
    <w:p w:rsidR="00AC3FAC" w:rsidRPr="0042078D" w:rsidP="00AC3FAC">
      <w:pPr>
        <w:pStyle w:val="NoSpacing"/>
        <w:ind w:firstLine="567"/>
        <w:jc w:val="both"/>
        <w:rPr>
          <w:sz w:val="13"/>
          <w:szCs w:val="13"/>
        </w:rPr>
      </w:pPr>
      <w:r w:rsidRPr="0042078D">
        <w:rPr>
          <w:sz w:val="13"/>
          <w:szCs w:val="13"/>
        </w:rPr>
        <w:t>Постановление подлежит немедленному исполнению.</w:t>
      </w:r>
    </w:p>
    <w:p w:rsidR="00AC3FAC" w:rsidRPr="0042078D" w:rsidP="00AC3FAC">
      <w:pPr>
        <w:pStyle w:val="NoSpacing"/>
        <w:ind w:firstLine="567"/>
        <w:jc w:val="both"/>
        <w:rPr>
          <w:sz w:val="13"/>
          <w:szCs w:val="13"/>
        </w:rPr>
      </w:pPr>
      <w:r w:rsidRPr="0042078D">
        <w:rPr>
          <w:sz w:val="13"/>
          <w:szCs w:val="13"/>
        </w:rPr>
        <w:t>Копию постановления об административном правонарушении после его вынесения направить на немедленное исполнение в МО МВД России «Джанкойский</w:t>
      </w:r>
      <w:r w:rsidRPr="0042078D">
        <w:rPr>
          <w:sz w:val="13"/>
          <w:szCs w:val="13"/>
        </w:rPr>
        <w:t xml:space="preserve">» по Республике Крым. </w:t>
      </w:r>
    </w:p>
    <w:p w:rsidR="00AC3FAC" w:rsidRPr="0042078D" w:rsidP="00AC3FAC">
      <w:pPr>
        <w:spacing w:after="0" w:line="240" w:lineRule="auto"/>
        <w:ind w:right="-57" w:firstLine="567"/>
        <w:contextualSpacing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 xml:space="preserve">Постановление может быть обжаловано в Джанкойский районный суд в течение 10 </w:t>
      </w:r>
      <w:r w:rsidRPr="0042078D" w:rsidR="00C8695D">
        <w:rPr>
          <w:rFonts w:ascii="Times New Roman" w:hAnsi="Times New Roman" w:cs="Times New Roman"/>
          <w:sz w:val="13"/>
          <w:szCs w:val="13"/>
        </w:rPr>
        <w:t>дней</w:t>
      </w:r>
      <w:r w:rsidRPr="0042078D">
        <w:rPr>
          <w:rFonts w:ascii="Times New Roman" w:hAnsi="Times New Roman" w:cs="Times New Roman"/>
          <w:sz w:val="13"/>
          <w:szCs w:val="13"/>
        </w:rPr>
        <w:t xml:space="preserve"> со дня вручения или получения копии постановления через мирового судью судебного участка </w:t>
      </w:r>
      <w:r w:rsidRPr="0042078D">
        <w:rPr>
          <w:rFonts w:ascii="Times New Roman" w:hAnsi="Times New Roman" w:cs="Times New Roman"/>
          <w:color w:val="FF0000"/>
          <w:sz w:val="13"/>
          <w:szCs w:val="13"/>
        </w:rPr>
        <w:t xml:space="preserve">№ 34 </w:t>
      </w:r>
      <w:r w:rsidRPr="0042078D">
        <w:rPr>
          <w:rFonts w:ascii="Times New Roman" w:hAnsi="Times New Roman" w:cs="Times New Roman"/>
          <w:sz w:val="13"/>
          <w:szCs w:val="13"/>
        </w:rPr>
        <w:t>Джанкойского судебного района Республики Крым</w:t>
      </w:r>
    </w:p>
    <w:p w:rsidR="00777606" w:rsidRPr="0042078D" w:rsidP="0077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777606" w:rsidRPr="0042078D" w:rsidP="00777606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           Мировой судья           </w:t>
      </w:r>
      <w:r w:rsidRPr="0042078D" w:rsidR="001C491F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                      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  </w:t>
      </w:r>
      <w:r w:rsidRPr="0042078D" w:rsidR="001C491F">
        <w:rPr>
          <w:rFonts w:ascii="Times New Roman" w:eastAsia="Times New Roman" w:hAnsi="Times New Roman" w:cs="Times New Roman"/>
          <w:sz w:val="13"/>
          <w:szCs w:val="13"/>
          <w:lang w:eastAsia="ru-RU"/>
        </w:rPr>
        <w:t>личная подпись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          </w:t>
      </w:r>
      <w:r w:rsidRPr="0042078D" w:rsidR="001C491F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           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  </w:t>
      </w:r>
      <w:r w:rsidRPr="0042078D" w:rsidR="00C8695D">
        <w:rPr>
          <w:rFonts w:ascii="Times New Roman" w:eastAsia="Times New Roman" w:hAnsi="Times New Roman" w:cs="Times New Roman"/>
          <w:sz w:val="13"/>
          <w:szCs w:val="13"/>
          <w:lang w:eastAsia="ru-RU"/>
        </w:rPr>
        <w:t>Т.М. Кондратьева</w:t>
      </w:r>
      <w:r w:rsidRPr="0042078D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</w:p>
    <w:p w:rsidR="00F46537" w:rsidRPr="0042078D" w:rsidP="0077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3"/>
          <w:szCs w:val="13"/>
        </w:rPr>
      </w:pPr>
      <w:r w:rsidRPr="0042078D">
        <w:rPr>
          <w:rFonts w:ascii="Times New Roman" w:hAnsi="Times New Roman" w:cs="Times New Roman"/>
          <w:sz w:val="13"/>
          <w:szCs w:val="13"/>
        </w:rPr>
        <w:t xml:space="preserve"> </w:t>
      </w:r>
    </w:p>
    <w:sectPr w:rsidSect="00C000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3358706"/>
      <w:docPartObj>
        <w:docPartGallery w:val="Page Numbers (Bottom of Page)"/>
        <w:docPartUnique/>
      </w:docPartObj>
    </w:sdtPr>
    <w:sdtContent>
      <w:p w:rsidR="00C550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8D">
          <w:rPr>
            <w:noProof/>
          </w:rPr>
          <w:t>1</w:t>
        </w:r>
        <w:r>
          <w:fldChar w:fldCharType="end"/>
        </w:r>
      </w:p>
    </w:sdtContent>
  </w:sdt>
  <w:p w:rsidR="00081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4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29F9"/>
    <w:rsid w:val="000145C7"/>
    <w:rsid w:val="00081449"/>
    <w:rsid w:val="00120D55"/>
    <w:rsid w:val="0018154E"/>
    <w:rsid w:val="001C491F"/>
    <w:rsid w:val="001C6487"/>
    <w:rsid w:val="00202818"/>
    <w:rsid w:val="0027793C"/>
    <w:rsid w:val="003305A2"/>
    <w:rsid w:val="003979C6"/>
    <w:rsid w:val="003F3A70"/>
    <w:rsid w:val="0042078D"/>
    <w:rsid w:val="004871F0"/>
    <w:rsid w:val="00494125"/>
    <w:rsid w:val="005506C8"/>
    <w:rsid w:val="0055154F"/>
    <w:rsid w:val="00593CA4"/>
    <w:rsid w:val="006002B5"/>
    <w:rsid w:val="00616CEB"/>
    <w:rsid w:val="00646780"/>
    <w:rsid w:val="00680733"/>
    <w:rsid w:val="00747851"/>
    <w:rsid w:val="00752E04"/>
    <w:rsid w:val="00777606"/>
    <w:rsid w:val="007B1F13"/>
    <w:rsid w:val="00830400"/>
    <w:rsid w:val="00830E79"/>
    <w:rsid w:val="00831C46"/>
    <w:rsid w:val="00841C19"/>
    <w:rsid w:val="008563E2"/>
    <w:rsid w:val="00874E68"/>
    <w:rsid w:val="008F3374"/>
    <w:rsid w:val="00954402"/>
    <w:rsid w:val="00980239"/>
    <w:rsid w:val="009C6E86"/>
    <w:rsid w:val="00A94F83"/>
    <w:rsid w:val="00AA3294"/>
    <w:rsid w:val="00AC3FAC"/>
    <w:rsid w:val="00B5401A"/>
    <w:rsid w:val="00B61D68"/>
    <w:rsid w:val="00BE03A7"/>
    <w:rsid w:val="00BF70B3"/>
    <w:rsid w:val="00C00027"/>
    <w:rsid w:val="00C20071"/>
    <w:rsid w:val="00C55064"/>
    <w:rsid w:val="00C716F3"/>
    <w:rsid w:val="00C8695D"/>
    <w:rsid w:val="00CB2F4D"/>
    <w:rsid w:val="00CC5A5A"/>
    <w:rsid w:val="00D25B58"/>
    <w:rsid w:val="00D36434"/>
    <w:rsid w:val="00E2546C"/>
    <w:rsid w:val="00E901A9"/>
    <w:rsid w:val="00F46537"/>
    <w:rsid w:val="00F91255"/>
    <w:rsid w:val="00FA6AFD"/>
    <w:rsid w:val="00FB7071"/>
    <w:rsid w:val="00FC0F2A"/>
    <w:rsid w:val="00FE0E66"/>
    <w:rsid w:val="00FE3308"/>
    <w:rsid w:val="00FE5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rsid w:val="009C6E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9C6E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83040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30400"/>
  </w:style>
  <w:style w:type="paragraph" w:styleId="NoSpacing">
    <w:name w:val="No Spacing"/>
    <w:uiPriority w:val="1"/>
    <w:qFormat/>
    <w:rsid w:val="0083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8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81449"/>
  </w:style>
  <w:style w:type="paragraph" w:styleId="Footer">
    <w:name w:val="footer"/>
    <w:basedOn w:val="Normal"/>
    <w:link w:val="a1"/>
    <w:uiPriority w:val="99"/>
    <w:unhideWhenUsed/>
    <w:rsid w:val="0008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5FC6-818E-44E0-BAE1-9D5263E2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