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177531">
        <w:t>7</w:t>
      </w:r>
      <w:r w:rsidR="008B0A9A">
        <w:t>8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8B0A9A" w:rsidR="008B0A9A">
        <w:rPr>
          <w:bCs/>
          <w:color w:val="FF0000"/>
        </w:rPr>
        <w:t>91MS0034-01-2025-001319-43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09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8B0A9A">
        <w:t>Мешковой Н.Б.</w:t>
      </w:r>
      <w:r>
        <w:t>.,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4C3D84" w:rsidP="00015BDF">
      <w:pPr>
        <w:ind w:firstLine="567"/>
        <w:jc w:val="both"/>
        <w:rPr>
          <w:rFonts w:eastAsia="Calibri"/>
        </w:rPr>
      </w:pPr>
      <w:r>
        <w:rPr>
          <w:rFonts w:eastAsia="Calibri"/>
          <w:color w:val="FF0000"/>
        </w:rPr>
        <w:t>Мешковой</w:t>
      </w:r>
      <w:r>
        <w:rPr>
          <w:rFonts w:eastAsia="Calibri"/>
          <w:color w:val="FF0000"/>
        </w:rPr>
        <w:t xml:space="preserve"> </w:t>
      </w:r>
      <w:r w:rsidR="00BA51BA">
        <w:rPr>
          <w:rFonts w:eastAsia="Calibri"/>
          <w:color w:val="FF0000"/>
        </w:rPr>
        <w:t>Н.Б.</w:t>
      </w:r>
      <w:r w:rsidRPr="00376378" w:rsidR="00D55D61">
        <w:rPr>
          <w:rFonts w:eastAsia="Calibri"/>
          <w:lang w:val="x-none"/>
        </w:rPr>
        <w:t xml:space="preserve">, </w:t>
      </w:r>
      <w:r w:rsidR="00BA51BA">
        <w:rPr>
          <w:rFonts w:eastAsia="Calibri"/>
        </w:rPr>
        <w:t>ДАТА</w:t>
      </w:r>
      <w:r w:rsidRPr="00D342DD" w:rsidR="00D342DD">
        <w:rPr>
          <w:rFonts w:eastAsia="Calibri"/>
        </w:rPr>
        <w:t xml:space="preserve"> года рождения, </w:t>
      </w:r>
      <w:r>
        <w:rPr>
          <w:rFonts w:eastAsia="Calibri"/>
        </w:rPr>
        <w:t>уроженк</w:t>
      </w:r>
      <w:r w:rsidR="005639AB">
        <w:rPr>
          <w:rFonts w:eastAsia="Calibri"/>
        </w:rPr>
        <w:t>и</w:t>
      </w:r>
      <w:r>
        <w:rPr>
          <w:rFonts w:eastAsia="Calibri"/>
        </w:rPr>
        <w:t xml:space="preserve"> </w:t>
      </w:r>
      <w:r w:rsidR="00BA51BA">
        <w:rPr>
          <w:rFonts w:eastAsia="Calibri"/>
        </w:rPr>
        <w:t>ИЗЪЯТО</w:t>
      </w:r>
      <w:r w:rsidRPr="00D342DD" w:rsidR="00D342DD">
        <w:rPr>
          <w:rFonts w:eastAsia="Calibri"/>
        </w:rPr>
        <w:t>, зарегистрированно</w:t>
      </w:r>
      <w:r>
        <w:rPr>
          <w:rFonts w:eastAsia="Calibri"/>
        </w:rPr>
        <w:t>й</w:t>
      </w:r>
      <w:r w:rsidRPr="00D342DD" w:rsidR="00D342DD">
        <w:rPr>
          <w:rFonts w:eastAsia="Calibri"/>
        </w:rPr>
        <w:t xml:space="preserve"> по адресу: </w:t>
      </w:r>
      <w:r w:rsidR="00BA51BA">
        <w:rPr>
          <w:rFonts w:eastAsia="Calibri"/>
        </w:rPr>
        <w:t>АДРЕС</w:t>
      </w:r>
      <w:r w:rsidRPr="00D342DD" w:rsidR="00D342DD">
        <w:rPr>
          <w:rFonts w:eastAsia="Calibri"/>
        </w:rPr>
        <w:t xml:space="preserve">, </w:t>
      </w:r>
      <w:r>
        <w:rPr>
          <w:rFonts w:eastAsia="Calibri"/>
        </w:rPr>
        <w:t xml:space="preserve">фактически </w:t>
      </w:r>
      <w:r>
        <w:rPr>
          <w:rFonts w:eastAsia="Calibri"/>
        </w:rPr>
        <w:t>проживающей</w:t>
      </w:r>
      <w:r>
        <w:rPr>
          <w:rFonts w:eastAsia="Calibri"/>
        </w:rPr>
        <w:t xml:space="preserve"> по адресу: </w:t>
      </w:r>
      <w:r w:rsidR="00BA51BA">
        <w:rPr>
          <w:rFonts w:eastAsia="Calibri"/>
        </w:rPr>
        <w:t>АДРЕС</w:t>
      </w:r>
    </w:p>
    <w:p w:rsidR="00BA51BA" w:rsidRPr="00015BDF" w:rsidP="00015BDF">
      <w:pPr>
        <w:ind w:firstLine="567"/>
        <w:jc w:val="both"/>
        <w:rPr>
          <w:rFonts w:eastAsia="Calibri"/>
        </w:rPr>
      </w:pPr>
    </w:p>
    <w:p w:rsidR="00015BDF" w:rsidRPr="00376378" w:rsidP="00015BDF">
      <w:pPr>
        <w:spacing w:after="120"/>
        <w:ind w:firstLine="567"/>
        <w:jc w:val="center"/>
      </w:pPr>
      <w:r w:rsidRPr="00376378">
        <w:t>У С Т А Н О В И  Л</w:t>
      </w:r>
      <w:r w:rsidRPr="00376378">
        <w:t xml:space="preserve"> :</w:t>
      </w:r>
      <w:r w:rsidRPr="00376378">
        <w:t xml:space="preserve">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rPr>
          <w:color w:val="FF0000"/>
        </w:rPr>
        <w:t>Мешкова Н.Б</w:t>
      </w:r>
      <w:r w:rsidRPr="00D342DD">
        <w:rPr>
          <w:color w:val="FF0000"/>
        </w:rPr>
        <w:t xml:space="preserve">., </w:t>
      </w:r>
      <w:r w:rsidRPr="00D342DD">
        <w:rPr>
          <w:color w:val="FF0000"/>
        </w:rPr>
        <w:t>зарегистрированн</w:t>
      </w:r>
      <w:r>
        <w:rPr>
          <w:color w:val="FF0000"/>
        </w:rPr>
        <w:t>ая</w:t>
      </w:r>
      <w:r w:rsidRPr="00D342DD">
        <w:rPr>
          <w:color w:val="FF0000"/>
        </w:rPr>
        <w:t xml:space="preserve"> по адресу: </w:t>
      </w:r>
      <w:r w:rsidR="00BA51BA">
        <w:rPr>
          <w:color w:val="FF0000"/>
        </w:rPr>
        <w:t>АДРЕС</w:t>
      </w:r>
      <w:r w:rsidRPr="00D342DD">
        <w:rPr>
          <w:color w:val="FF0000"/>
        </w:rPr>
        <w:t xml:space="preserve">, будучи </w:t>
      </w:r>
      <w:r w:rsidRPr="00D342DD">
        <w:rPr>
          <w:color w:val="FF0000"/>
        </w:rPr>
        <w:t>обязанн</w:t>
      </w:r>
      <w:r>
        <w:rPr>
          <w:color w:val="FF0000"/>
        </w:rPr>
        <w:t>ой</w:t>
      </w:r>
      <w:r w:rsidRPr="00D342DD">
        <w:rPr>
          <w:color w:val="FF0000"/>
        </w:rPr>
        <w:t xml:space="preserve"> к уплате административного штрафа в размере  </w:t>
      </w:r>
      <w:r>
        <w:rPr>
          <w:color w:val="FF0000"/>
        </w:rPr>
        <w:t>500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>№ 8204260694/7092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13.12.2024 года, вступившего в законную силу </w:t>
      </w:r>
      <w:r w:rsidR="000D5E66">
        <w:rPr>
          <w:color w:val="FF0000"/>
        </w:rPr>
        <w:t>2</w:t>
      </w:r>
      <w:r>
        <w:rPr>
          <w:color w:val="FF0000"/>
        </w:rPr>
        <w:t>5</w:t>
      </w:r>
      <w:r w:rsidR="000D5E66">
        <w:rPr>
          <w:color w:val="FF0000"/>
        </w:rPr>
        <w:t xml:space="preserve"> </w:t>
      </w:r>
      <w:r>
        <w:rPr>
          <w:color w:val="FF0000"/>
        </w:rPr>
        <w:t xml:space="preserve">12. </w:t>
      </w:r>
      <w:r w:rsidR="00002CBF">
        <w:rPr>
          <w:color w:val="FF0000"/>
        </w:rPr>
        <w:t>202</w:t>
      </w:r>
      <w:r>
        <w:rPr>
          <w:color w:val="FF0000"/>
        </w:rPr>
        <w:t>4</w:t>
      </w:r>
      <w:r w:rsidR="00002CBF">
        <w:rPr>
          <w:color w:val="FF0000"/>
        </w:rPr>
        <w:t xml:space="preserve"> </w:t>
      </w:r>
      <w:r>
        <w:rPr>
          <w:color w:val="FF0000"/>
        </w:rPr>
        <w:t>г.</w:t>
      </w:r>
      <w:r w:rsidRPr="00D342DD">
        <w:rPr>
          <w:color w:val="FF0000"/>
        </w:rPr>
        <w:t>, не уплатил</w:t>
      </w:r>
      <w:r>
        <w:rPr>
          <w:color w:val="FF0000"/>
        </w:rPr>
        <w:t>а</w:t>
      </w:r>
      <w:r w:rsidRPr="00D342DD">
        <w:rPr>
          <w:color w:val="FF0000"/>
        </w:rPr>
        <w:t xml:space="preserve">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>
        <w:rPr>
          <w:color w:val="FF0000"/>
        </w:rPr>
        <w:t>26 февраля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</w:t>
      </w:r>
      <w:r w:rsidRPr="00D342DD">
        <w:rPr>
          <w:color w:val="FF0000"/>
        </w:rPr>
        <w:t>тавленный законом шестидесятидневный срок правонарушитель не представил</w:t>
      </w:r>
      <w:r>
        <w:rPr>
          <w:color w:val="FF0000"/>
        </w:rPr>
        <w:t>а</w:t>
      </w:r>
      <w:r w:rsidRPr="00D342DD">
        <w:rPr>
          <w:color w:val="FF0000"/>
        </w:rPr>
        <w:t xml:space="preserve"> документы, подтверждающие оплату штрафа, и не обратил</w:t>
      </w:r>
      <w:r>
        <w:rPr>
          <w:color w:val="FF0000"/>
        </w:rPr>
        <w:t>ась</w:t>
      </w:r>
      <w:r w:rsidRPr="00D342DD">
        <w:rPr>
          <w:color w:val="FF0000"/>
        </w:rPr>
        <w:t xml:space="preserve"> с ходатайством</w:t>
      </w:r>
      <w:r w:rsidRPr="00D342DD">
        <w:rPr>
          <w:color w:val="FF0000"/>
        </w:rPr>
        <w:t xml:space="preserve"> об освобождении, отсрочке или рассрочк</w:t>
      </w:r>
      <w:r>
        <w:rPr>
          <w:color w:val="FF0000"/>
        </w:rPr>
        <w:t>е</w:t>
      </w:r>
      <w:r w:rsidRPr="00D342DD">
        <w:rPr>
          <w:color w:val="FF0000"/>
        </w:rPr>
        <w:t xml:space="preserve"> </w:t>
      </w:r>
      <w:r w:rsidR="00177531">
        <w:rPr>
          <w:color w:val="FF0000"/>
        </w:rPr>
        <w:t>уплаты административного штрафа, то есть совершил</w:t>
      </w:r>
      <w:r>
        <w:rPr>
          <w:color w:val="FF0000"/>
        </w:rPr>
        <w:t>а</w:t>
      </w:r>
      <w:r w:rsidR="00177531">
        <w:rPr>
          <w:color w:val="FF0000"/>
        </w:rPr>
        <w:t xml:space="preserve">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5639AB">
        <w:rPr>
          <w:color w:val="FF0000"/>
        </w:rPr>
        <w:t>Мешкова Н.Б.</w:t>
      </w:r>
      <w:r w:rsidRPr="00376378">
        <w:rPr>
          <w:color w:val="FF0000"/>
        </w:rPr>
        <w:t xml:space="preserve"> вину признал</w:t>
      </w:r>
      <w:r w:rsidR="00B27F45">
        <w:rPr>
          <w:color w:val="FF0000"/>
        </w:rPr>
        <w:t>а</w:t>
      </w:r>
      <w:r w:rsidRPr="00376378">
        <w:rPr>
          <w:color w:val="FF0000"/>
        </w:rPr>
        <w:t xml:space="preserve"> полностью и раскаял</w:t>
      </w:r>
      <w:r w:rsidR="00B27F45">
        <w:rPr>
          <w:color w:val="FF0000"/>
        </w:rPr>
        <w:t>ась</w:t>
      </w:r>
      <w:r w:rsidRPr="00376378">
        <w:rPr>
          <w:color w:val="FF0000"/>
        </w:rPr>
        <w:t xml:space="preserve"> в содеянном, пояснив, что не уплатил</w:t>
      </w:r>
      <w:r w:rsidR="00B27F45">
        <w:rPr>
          <w:color w:val="FF0000"/>
        </w:rPr>
        <w:t>а</w:t>
      </w:r>
      <w:r w:rsidRPr="00376378">
        <w:rPr>
          <w:color w:val="FF0000"/>
        </w:rPr>
        <w:t xml:space="preserve"> административный штраф, </w:t>
      </w:r>
      <w:r w:rsidR="00177531">
        <w:rPr>
          <w:color w:val="FF0000"/>
        </w:rPr>
        <w:t xml:space="preserve">ввиду того, что </w:t>
      </w:r>
      <w:r w:rsidR="00B27F45">
        <w:rPr>
          <w:color w:val="FF0000"/>
        </w:rPr>
        <w:t>забыла.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</w:t>
      </w:r>
      <w:r w:rsidRPr="00376378">
        <w:rPr>
          <w:color w:val="FF0000"/>
        </w:rPr>
        <w:t>го штрафа и последствиями его неисполнения был</w:t>
      </w:r>
      <w:r w:rsidR="00B27F45">
        <w:rPr>
          <w:color w:val="FF0000"/>
        </w:rPr>
        <w:t>а</w:t>
      </w:r>
      <w:r w:rsidRPr="00376378">
        <w:rPr>
          <w:color w:val="FF0000"/>
        </w:rPr>
        <w:t xml:space="preserve"> ознакомлен</w:t>
      </w:r>
      <w:r w:rsidR="00B27F45">
        <w:rPr>
          <w:color w:val="FF0000"/>
        </w:rPr>
        <w:t>а</w:t>
      </w:r>
      <w:r w:rsidRPr="00376378">
        <w:rPr>
          <w:color w:val="FF0000"/>
        </w:rPr>
        <w:t xml:space="preserve">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Pr="00376378" w:rsidR="000B03FC">
        <w:t>го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B27F45">
        <w:t>8201№351688/3817</w:t>
      </w:r>
      <w:r w:rsidR="00D20234">
        <w:t xml:space="preserve"> от </w:t>
      </w:r>
      <w:r w:rsidR="00B27F45">
        <w:t>09 июля</w:t>
      </w:r>
      <w:r w:rsidR="00D20234">
        <w:t xml:space="preserve"> 2025 года</w:t>
      </w:r>
      <w:r w:rsidRPr="00376378">
        <w:t xml:space="preserve"> об административном правонарушении, который составлен уполномоченным на это должностным лицом с разъяснением предус</w:t>
      </w:r>
      <w:r w:rsidRPr="00376378">
        <w:t>мотренных прав и соответствует требованиям ст. 28.2 КоАП (л.д.4);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 xml:space="preserve">- письменными </w:t>
      </w:r>
      <w:r w:rsidR="00C85482">
        <w:t xml:space="preserve">объяснениями </w:t>
      </w:r>
      <w:r w:rsidR="00B27F45">
        <w:t>Мешковой Н.Б.</w:t>
      </w:r>
      <w:r w:rsidRPr="00376378">
        <w:t xml:space="preserve">, аналогичными тем, что даны </w:t>
      </w:r>
      <w:r w:rsidR="00B27F45">
        <w:t>ею</w:t>
      </w:r>
      <w:r w:rsidRPr="00376378">
        <w:t xml:space="preserve"> при рассмотрении дела (л.д.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B27F45" w:rsidR="00B27F45">
        <w:t xml:space="preserve">№ 8204260694/7092  от 13.12.2024 года, вступившего в законную силу 25 12. 2024 г., </w:t>
      </w:r>
      <w:r w:rsidRPr="00D20234" w:rsidR="00D20234">
        <w:t xml:space="preserve"> </w:t>
      </w:r>
      <w:r w:rsidR="00D20234">
        <w:t xml:space="preserve"> в срок </w:t>
      </w:r>
      <w:r w:rsidRPr="00376378">
        <w:t xml:space="preserve">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</w:t>
      </w:r>
      <w:r w:rsidRPr="00376378">
        <w:rPr>
          <w:rFonts w:ascii="Times New Roman" w:hAnsi="Times New Roman"/>
          <w:sz w:val="24"/>
          <w:szCs w:val="24"/>
        </w:rPr>
        <w:t xml:space="preserve">е виновность </w:t>
      </w:r>
      <w:r w:rsidR="00B27F45">
        <w:rPr>
          <w:rFonts w:ascii="Times New Roman" w:hAnsi="Times New Roman"/>
          <w:color w:val="FF0000"/>
          <w:sz w:val="24"/>
          <w:szCs w:val="24"/>
        </w:rPr>
        <w:t>Мешковой Н.Б.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="00B27F45">
        <w:rPr>
          <w:color w:val="FF0000"/>
        </w:rPr>
        <w:t>Мешковой Н.Б</w:t>
      </w:r>
      <w:r w:rsidR="00C7095E">
        <w:rPr>
          <w:color w:val="FF0000"/>
        </w:rPr>
        <w:t xml:space="preserve">.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</w:t>
      </w:r>
      <w:r w:rsidRPr="00376378">
        <w:rPr>
          <w:rFonts w:ascii="Times New Roman" w:hAnsi="Times New Roman"/>
          <w:sz w:val="24"/>
          <w:szCs w:val="24"/>
        </w:rPr>
        <w:t>ия, личность виновно</w:t>
      </w:r>
      <w:r w:rsidRPr="00376378" w:rsidR="00111738">
        <w:rPr>
          <w:rFonts w:ascii="Times New Roman" w:hAnsi="Times New Roman"/>
          <w:sz w:val="24"/>
          <w:szCs w:val="24"/>
        </w:rPr>
        <w:t>го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смягчающее административную ответственность его имущественное положение, р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аскаяние в совершении административного правонарушения.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Отягчающих административную ответственность обстоятельств не имеется.</w:t>
      </w:r>
    </w:p>
    <w:p w:rsidR="00B27F45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45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</w:t>
      </w:r>
      <w:r w:rsidRPr="00B27F45">
        <w:rPr>
          <w:rFonts w:ascii="Times New Roman" w:eastAsia="Times New Roman" w:hAnsi="Times New Roman"/>
          <w:sz w:val="24"/>
          <w:szCs w:val="24"/>
          <w:lang w:eastAsia="ru-RU"/>
        </w:rPr>
        <w:t>виде обязательных работ, предусмотренных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B27F45" w:rsidRPr="00B27F45" w:rsidP="00B27F4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color w:val="FF0000"/>
          <w:sz w:val="24"/>
          <w:szCs w:val="24"/>
        </w:rPr>
        <w:t xml:space="preserve">Мешкову </w:t>
      </w:r>
      <w:r w:rsidR="00BA51BA">
        <w:rPr>
          <w:rFonts w:ascii="Times New Roman" w:hAnsi="Times New Roman"/>
          <w:color w:val="FF0000"/>
          <w:sz w:val="24"/>
          <w:szCs w:val="24"/>
        </w:rPr>
        <w:t>Н.Б.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>
        <w:rPr>
          <w:rFonts w:ascii="Times New Roman" w:hAnsi="Times New Roman"/>
          <w:sz w:val="24"/>
          <w:szCs w:val="24"/>
        </w:rPr>
        <w:t>ой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>
        <w:rPr>
          <w:rFonts w:ascii="Times New Roman" w:hAnsi="Times New Roman"/>
          <w:sz w:val="24"/>
          <w:szCs w:val="24"/>
        </w:rPr>
        <w:t xml:space="preserve"> и назначить ей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B27F45">
        <w:rPr>
          <w:rFonts w:ascii="Times New Roman" w:hAnsi="Times New Roman"/>
          <w:sz w:val="24"/>
          <w:szCs w:val="24"/>
        </w:rPr>
        <w:t>наказание в виде обязательных работ на срок 20 (двадцать) часов.</w:t>
      </w:r>
    </w:p>
    <w:p w:rsidR="00B27F45" w:rsidRPr="00B27F45" w:rsidP="00B27F4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B27F45">
        <w:rPr>
          <w:rFonts w:ascii="Times New Roman" w:hAnsi="Times New Roman"/>
          <w:sz w:val="24"/>
          <w:szCs w:val="24"/>
        </w:rPr>
        <w:t>Исполнение пост</w:t>
      </w:r>
      <w:r w:rsidRPr="00B27F45">
        <w:rPr>
          <w:rFonts w:ascii="Times New Roman" w:hAnsi="Times New Roman"/>
          <w:sz w:val="24"/>
          <w:szCs w:val="24"/>
        </w:rPr>
        <w:t>ановления поручить Отделению судебных приставов по г. Джанкою и Джанкойскому району УФССП России по Республике Крым.</w:t>
      </w:r>
    </w:p>
    <w:p w:rsidR="00B27F45" w:rsidRPr="00B27F45" w:rsidP="00B27F4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B27F45">
        <w:rPr>
          <w:rFonts w:ascii="Times New Roman" w:hAnsi="Times New Roman"/>
          <w:sz w:val="24"/>
          <w:szCs w:val="24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</w:t>
      </w:r>
      <w:r w:rsidRPr="00B27F45">
        <w:rPr>
          <w:rFonts w:ascii="Times New Roman" w:hAnsi="Times New Roman"/>
          <w:sz w:val="24"/>
          <w:szCs w:val="24"/>
        </w:rPr>
        <w:t>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</w:t>
      </w:r>
      <w:r w:rsidRPr="00B27F45">
        <w:rPr>
          <w:rFonts w:ascii="Times New Roman" w:hAnsi="Times New Roman"/>
          <w:sz w:val="24"/>
          <w:szCs w:val="24"/>
        </w:rPr>
        <w:t>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</w:t>
      </w:r>
      <w:r w:rsidRPr="00B27F45">
        <w:rPr>
          <w:rFonts w:ascii="Times New Roman" w:hAnsi="Times New Roman"/>
          <w:sz w:val="24"/>
          <w:szCs w:val="24"/>
        </w:rPr>
        <w:t xml:space="preserve"> Кодекса.</w:t>
      </w:r>
    </w:p>
    <w:p w:rsidR="00B27F45" w:rsidRPr="00B27F45" w:rsidP="00B27F4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B27F45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27F45" w:rsidRPr="00B27F45" w:rsidP="00B27F4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B27F45">
        <w:rPr>
          <w:rFonts w:ascii="Times New Roman" w:hAnsi="Times New Roman"/>
          <w:sz w:val="24"/>
          <w:szCs w:val="24"/>
        </w:rPr>
        <w:t>Постановление м</w:t>
      </w:r>
      <w:r w:rsidRPr="00B27F45">
        <w:rPr>
          <w:rFonts w:ascii="Times New Roman" w:hAnsi="Times New Roman"/>
          <w:sz w:val="24"/>
          <w:szCs w:val="24"/>
        </w:rPr>
        <w:t>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B27F45" w:rsidP="00B27F4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B27F4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</w:t>
      </w:r>
      <w:r w:rsidRPr="009E022A">
        <w:rPr>
          <w:rFonts w:ascii="Times New Roman" w:hAnsi="Times New Roman"/>
          <w:color w:val="FF0000"/>
          <w:sz w:val="24"/>
          <w:szCs w:val="24"/>
        </w:rPr>
        <w:t xml:space="preserve">судья              </w:t>
      </w:r>
      <w:r w:rsidRPr="009E022A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9E022A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9E022A" w:rsidR="005455CB">
        <w:rPr>
          <w:rFonts w:ascii="Times New Roman" w:hAnsi="Times New Roman"/>
          <w:color w:val="FF0000"/>
          <w:sz w:val="24"/>
          <w:szCs w:val="24"/>
        </w:rPr>
        <w:t>(подпись)</w:t>
      </w:r>
      <w:r w:rsidRPr="009E022A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</w:t>
      </w:r>
      <w:r w:rsidRPr="004900E1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BA51BA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9AB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37EB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0A9A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022A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2F5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27F45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5C56"/>
    <w:rsid w:val="00B96CC8"/>
    <w:rsid w:val="00BA2D0F"/>
    <w:rsid w:val="00BA3508"/>
    <w:rsid w:val="00BA3D3D"/>
    <w:rsid w:val="00BA51BA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15F0-5568-4064-A33B-55665E08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