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2F4D" w:rsidRPr="001F4F6B" w:rsidP="00CB2F4D">
      <w:pPr>
        <w:pStyle w:val="NoSpacing"/>
        <w:ind w:firstLine="567"/>
        <w:contextualSpacing/>
        <w:jc w:val="both"/>
        <w:rPr>
          <w:sz w:val="28"/>
          <w:szCs w:val="28"/>
        </w:rPr>
      </w:pPr>
      <w:r w:rsidRPr="001F4F6B">
        <w:rPr>
          <w:bCs/>
          <w:sz w:val="18"/>
          <w:szCs w:val="18"/>
        </w:rPr>
        <w:tab/>
      </w:r>
      <w:r w:rsidRPr="001F4F6B">
        <w:rPr>
          <w:bCs/>
          <w:sz w:val="28"/>
          <w:szCs w:val="28"/>
        </w:rPr>
        <w:tab/>
      </w:r>
      <w:r w:rsidRPr="001F4F6B">
        <w:rPr>
          <w:bCs/>
          <w:sz w:val="28"/>
          <w:szCs w:val="28"/>
        </w:rPr>
        <w:tab/>
      </w:r>
      <w:r w:rsidRPr="001F4F6B">
        <w:rPr>
          <w:bCs/>
          <w:sz w:val="28"/>
          <w:szCs w:val="28"/>
        </w:rPr>
        <w:tab/>
      </w:r>
      <w:r w:rsidRPr="001F4F6B" w:rsidR="000145C7">
        <w:rPr>
          <w:bCs/>
          <w:sz w:val="28"/>
          <w:szCs w:val="28"/>
        </w:rPr>
        <w:t xml:space="preserve">     </w:t>
      </w:r>
      <w:r w:rsidRPr="001F4F6B" w:rsidR="005506C8">
        <w:rPr>
          <w:bCs/>
          <w:sz w:val="28"/>
          <w:szCs w:val="28"/>
        </w:rPr>
        <w:t xml:space="preserve">   </w:t>
      </w:r>
      <w:r w:rsidRPr="001F4F6B" w:rsidR="000145C7">
        <w:rPr>
          <w:bCs/>
          <w:sz w:val="28"/>
          <w:szCs w:val="28"/>
        </w:rPr>
        <w:t xml:space="preserve">   </w:t>
      </w:r>
      <w:r w:rsidRPr="001F4F6B" w:rsidR="005506C8">
        <w:rPr>
          <w:bCs/>
          <w:sz w:val="28"/>
          <w:szCs w:val="28"/>
        </w:rPr>
        <w:t xml:space="preserve">  </w:t>
      </w:r>
      <w:r w:rsidRPr="001F4F6B" w:rsidR="000145C7">
        <w:rPr>
          <w:bCs/>
          <w:sz w:val="28"/>
          <w:szCs w:val="28"/>
        </w:rPr>
        <w:t xml:space="preserve">   </w:t>
      </w:r>
      <w:r w:rsidRPr="001F4F6B" w:rsidR="00494125">
        <w:rPr>
          <w:bCs/>
          <w:sz w:val="28"/>
          <w:szCs w:val="28"/>
        </w:rPr>
        <w:t xml:space="preserve">               </w:t>
      </w:r>
      <w:r w:rsidR="001F4F6B">
        <w:rPr>
          <w:bCs/>
          <w:sz w:val="28"/>
          <w:szCs w:val="28"/>
        </w:rPr>
        <w:t xml:space="preserve">                     </w:t>
      </w:r>
      <w:r w:rsidRPr="001F4F6B">
        <w:rPr>
          <w:sz w:val="28"/>
          <w:szCs w:val="28"/>
        </w:rPr>
        <w:t>Дело № 5-</w:t>
      </w:r>
      <w:r w:rsidRPr="001F4F6B" w:rsidR="00B55B5E">
        <w:rPr>
          <w:sz w:val="28"/>
          <w:szCs w:val="28"/>
        </w:rPr>
        <w:t>397</w:t>
      </w:r>
      <w:r w:rsidRPr="001F4F6B">
        <w:rPr>
          <w:color w:val="000000" w:themeColor="text1"/>
          <w:sz w:val="28"/>
          <w:szCs w:val="28"/>
        </w:rPr>
        <w:t>/34/202</w:t>
      </w:r>
      <w:r w:rsidRPr="001F4F6B" w:rsidR="005506C8">
        <w:rPr>
          <w:color w:val="000000" w:themeColor="text1"/>
          <w:sz w:val="28"/>
          <w:szCs w:val="28"/>
        </w:rPr>
        <w:t>5</w:t>
      </w:r>
      <w:r w:rsidRPr="001F4F6B">
        <w:rPr>
          <w:color w:val="000000" w:themeColor="text1"/>
          <w:sz w:val="28"/>
          <w:szCs w:val="28"/>
        </w:rPr>
        <w:t xml:space="preserve"> </w:t>
      </w:r>
    </w:p>
    <w:p w:rsidR="00CB2F4D" w:rsidRPr="001F4F6B" w:rsidP="00CB2F4D">
      <w:pPr>
        <w:pStyle w:val="NoSpacing"/>
        <w:ind w:left="3540" w:firstLine="708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4F6B">
        <w:rPr>
          <w:sz w:val="28"/>
          <w:szCs w:val="28"/>
        </w:rPr>
        <w:t xml:space="preserve">     </w:t>
      </w:r>
      <w:r w:rsidRPr="001F4F6B" w:rsidR="001C491F">
        <w:rPr>
          <w:sz w:val="28"/>
          <w:szCs w:val="28"/>
        </w:rPr>
        <w:t xml:space="preserve">  </w:t>
      </w:r>
      <w:r w:rsidRPr="001F4F6B">
        <w:rPr>
          <w:sz w:val="28"/>
          <w:szCs w:val="28"/>
        </w:rPr>
        <w:t xml:space="preserve"> УИД </w:t>
      </w:r>
      <w:r w:rsidRPr="001F4F6B" w:rsidR="00B55B5E">
        <w:rPr>
          <w:bCs/>
          <w:sz w:val="28"/>
          <w:szCs w:val="28"/>
        </w:rPr>
        <w:t>91MS0034-01-2025-001993-58</w:t>
      </w:r>
    </w:p>
    <w:p w:rsidR="00CB2F4D" w:rsidRPr="001F4F6B" w:rsidP="00CB2F4D">
      <w:pPr>
        <w:pStyle w:val="NoSpacing"/>
        <w:ind w:firstLine="567"/>
        <w:contextualSpacing/>
        <w:jc w:val="both"/>
        <w:rPr>
          <w:sz w:val="28"/>
          <w:szCs w:val="28"/>
        </w:rPr>
      </w:pPr>
    </w:p>
    <w:p w:rsidR="00CB2F4D" w:rsidRPr="001F4F6B" w:rsidP="00CB2F4D">
      <w:pPr>
        <w:spacing w:after="0" w:line="240" w:lineRule="auto"/>
        <w:ind w:left="2832" w:right="-5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145C7" w:rsidRPr="001F4F6B" w:rsidP="00CB2F4D">
      <w:pPr>
        <w:spacing w:after="0" w:line="240" w:lineRule="auto"/>
        <w:ind w:left="2832" w:right="-5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2F4D" w:rsidRPr="001F4F6B" w:rsidP="00CB2F4D">
      <w:pPr>
        <w:spacing w:after="0" w:line="240" w:lineRule="auto"/>
        <w:ind w:right="-5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sz w:val="28"/>
          <w:szCs w:val="28"/>
        </w:rPr>
        <w:t>01 ноября 202</w:t>
      </w:r>
      <w:r w:rsidRPr="001F4F6B" w:rsidR="005506C8">
        <w:rPr>
          <w:rFonts w:ascii="Times New Roman" w:hAnsi="Times New Roman" w:cs="Times New Roman"/>
          <w:sz w:val="28"/>
          <w:szCs w:val="28"/>
        </w:rPr>
        <w:t>5</w:t>
      </w:r>
      <w:r w:rsidRPr="001F4F6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F4F6B" w:rsidR="001C491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F4F6B" w:rsidR="001F4F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F4F6B" w:rsidR="001C491F">
        <w:rPr>
          <w:rFonts w:ascii="Times New Roman" w:hAnsi="Times New Roman" w:cs="Times New Roman"/>
          <w:sz w:val="28"/>
          <w:szCs w:val="28"/>
        </w:rPr>
        <w:t xml:space="preserve">       </w:t>
      </w:r>
      <w:r w:rsidRPr="001F4F6B" w:rsidR="000145C7">
        <w:rPr>
          <w:rFonts w:ascii="Times New Roman" w:hAnsi="Times New Roman" w:cs="Times New Roman"/>
          <w:sz w:val="28"/>
          <w:szCs w:val="28"/>
        </w:rPr>
        <w:t xml:space="preserve">     </w:t>
      </w:r>
      <w:r w:rsidRPr="001F4F6B">
        <w:rPr>
          <w:rFonts w:ascii="Times New Roman" w:hAnsi="Times New Roman" w:cs="Times New Roman"/>
          <w:sz w:val="28"/>
          <w:szCs w:val="28"/>
        </w:rPr>
        <w:t xml:space="preserve">    г. Джанкой</w:t>
      </w:r>
    </w:p>
    <w:p w:rsidR="00CB2F4D" w:rsidRPr="001F4F6B" w:rsidP="00CB2F4D">
      <w:pPr>
        <w:spacing w:after="0" w:line="240" w:lineRule="auto"/>
        <w:ind w:right="-5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2F4D" w:rsidRPr="001F4F6B" w:rsidP="00CB2F4D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sz w:val="28"/>
          <w:szCs w:val="28"/>
        </w:rPr>
        <w:t>М</w:t>
      </w:r>
      <w:r w:rsidRPr="001F4F6B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</w:t>
      </w:r>
      <w:r w:rsidRPr="001F4F6B" w:rsidR="00B55B5E">
        <w:rPr>
          <w:rFonts w:ascii="Times New Roman" w:hAnsi="Times New Roman" w:cs="Times New Roman"/>
          <w:sz w:val="28"/>
          <w:szCs w:val="28"/>
        </w:rPr>
        <w:t>34</w:t>
      </w:r>
      <w:r w:rsidRPr="001F4F6B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Кондратьева Татьяна Михайловна, </w:t>
      </w:r>
    </w:p>
    <w:p w:rsidR="00CB2F4D" w:rsidRPr="001F4F6B" w:rsidP="00CB2F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 w:rsidRPr="001F4F6B">
        <w:rPr>
          <w:rFonts w:ascii="Times New Roman" w:hAnsi="Times New Roman" w:cs="Times New Roman"/>
          <w:sz w:val="28"/>
          <w:szCs w:val="28"/>
        </w:rPr>
        <w:t xml:space="preserve">по ч. 2 ст. 12.26 КоАП РФ в отношении </w:t>
      </w:r>
    </w:p>
    <w:p w:rsidR="00CB2F4D" w:rsidRPr="001F4F6B" w:rsidP="00F91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color w:val="FF0000"/>
          <w:sz w:val="28"/>
          <w:szCs w:val="28"/>
        </w:rPr>
        <w:t xml:space="preserve">Фролова </w:t>
      </w:r>
      <w:r w:rsidR="007C7009">
        <w:rPr>
          <w:rFonts w:ascii="Times New Roman" w:hAnsi="Times New Roman" w:cs="Times New Roman"/>
          <w:color w:val="FF0000"/>
          <w:sz w:val="28"/>
          <w:szCs w:val="28"/>
        </w:rPr>
        <w:t>А.А.</w:t>
      </w:r>
      <w:r w:rsidRPr="001F4F6B">
        <w:rPr>
          <w:rFonts w:ascii="Times New Roman" w:hAnsi="Times New Roman" w:cs="Times New Roman"/>
          <w:sz w:val="28"/>
          <w:szCs w:val="28"/>
        </w:rPr>
        <w:t xml:space="preserve">, </w:t>
      </w:r>
      <w:r w:rsidR="007C7009">
        <w:rPr>
          <w:rFonts w:ascii="Times New Roman" w:hAnsi="Times New Roman" w:cs="Times New Roman"/>
          <w:sz w:val="28"/>
          <w:szCs w:val="28"/>
        </w:rPr>
        <w:t>ДАТА</w:t>
      </w:r>
      <w:r w:rsidRPr="001F4F6B">
        <w:rPr>
          <w:rFonts w:ascii="Times New Roman" w:hAnsi="Times New Roman" w:cs="Times New Roman"/>
          <w:sz w:val="28"/>
          <w:szCs w:val="28"/>
        </w:rPr>
        <w:t xml:space="preserve"> года рождения, уроженца  </w:t>
      </w:r>
      <w:r w:rsidR="007C7009">
        <w:rPr>
          <w:rFonts w:ascii="Times New Roman" w:hAnsi="Times New Roman" w:cs="Times New Roman"/>
          <w:sz w:val="28"/>
          <w:szCs w:val="28"/>
        </w:rPr>
        <w:t>ИЗЪЯТО</w:t>
      </w:r>
      <w:r w:rsidRPr="001F4F6B">
        <w:rPr>
          <w:rFonts w:ascii="Times New Roman" w:hAnsi="Times New Roman" w:cs="Times New Roman"/>
          <w:sz w:val="28"/>
          <w:szCs w:val="28"/>
        </w:rPr>
        <w:t>., гражданина РФ,</w:t>
      </w:r>
      <w:r w:rsidRPr="001F4F6B" w:rsidR="001C491F">
        <w:rPr>
          <w:rFonts w:ascii="Times New Roman" w:hAnsi="Times New Roman" w:cs="Times New Roman"/>
          <w:sz w:val="28"/>
          <w:szCs w:val="28"/>
        </w:rPr>
        <w:t xml:space="preserve"> </w:t>
      </w:r>
      <w:r w:rsidR="007C7009">
        <w:rPr>
          <w:rFonts w:ascii="Times New Roman" w:hAnsi="Times New Roman" w:cs="Times New Roman"/>
          <w:sz w:val="28"/>
          <w:szCs w:val="28"/>
        </w:rPr>
        <w:t>ИЗЪЯТО</w:t>
      </w:r>
      <w:r w:rsidRPr="001F4F6B" w:rsidR="001C491F">
        <w:rPr>
          <w:rFonts w:ascii="Times New Roman" w:hAnsi="Times New Roman" w:cs="Times New Roman"/>
          <w:sz w:val="28"/>
          <w:szCs w:val="28"/>
        </w:rPr>
        <w:t>,</w:t>
      </w:r>
      <w:r w:rsidRPr="001F4F6B">
        <w:rPr>
          <w:rFonts w:ascii="Times New Roman" w:hAnsi="Times New Roman" w:cs="Times New Roman"/>
          <w:sz w:val="28"/>
          <w:szCs w:val="28"/>
        </w:rPr>
        <w:t xml:space="preserve"> зарегистрирова</w:t>
      </w:r>
      <w:r w:rsidRPr="001F4F6B">
        <w:rPr>
          <w:rFonts w:ascii="Times New Roman" w:hAnsi="Times New Roman" w:cs="Times New Roman"/>
          <w:sz w:val="28"/>
          <w:szCs w:val="28"/>
        </w:rPr>
        <w:t xml:space="preserve">нного по адресу: </w:t>
      </w:r>
      <w:r w:rsidR="007C7009">
        <w:rPr>
          <w:rFonts w:ascii="Times New Roman" w:hAnsi="Times New Roman" w:cs="Times New Roman"/>
          <w:sz w:val="28"/>
          <w:szCs w:val="28"/>
        </w:rPr>
        <w:t>АДРЕС</w:t>
      </w:r>
      <w:r w:rsidRPr="001F4F6B">
        <w:rPr>
          <w:rFonts w:ascii="Times New Roman" w:hAnsi="Times New Roman" w:cs="Times New Roman"/>
          <w:sz w:val="28"/>
          <w:szCs w:val="28"/>
        </w:rPr>
        <w:t>,</w:t>
      </w:r>
      <w:r w:rsidRPr="001F4F6B" w:rsidR="005506C8">
        <w:rPr>
          <w:rFonts w:ascii="Times New Roman" w:hAnsi="Times New Roman" w:cs="Times New Roman"/>
          <w:sz w:val="28"/>
          <w:szCs w:val="28"/>
        </w:rPr>
        <w:t xml:space="preserve"> проживающего по адресу: </w:t>
      </w:r>
      <w:r w:rsidR="007C7009">
        <w:rPr>
          <w:rFonts w:ascii="Times New Roman" w:hAnsi="Times New Roman" w:cs="Times New Roman"/>
          <w:sz w:val="28"/>
          <w:szCs w:val="28"/>
        </w:rPr>
        <w:t>АДРЕС</w:t>
      </w:r>
      <w:r w:rsidRPr="001F4F6B" w:rsidR="005506C8">
        <w:rPr>
          <w:rFonts w:ascii="Times New Roman" w:hAnsi="Times New Roman" w:cs="Times New Roman"/>
          <w:sz w:val="28"/>
          <w:szCs w:val="28"/>
        </w:rPr>
        <w:t>,</w:t>
      </w:r>
      <w:r w:rsidRPr="001F4F6B">
        <w:rPr>
          <w:rFonts w:ascii="Times New Roman" w:hAnsi="Times New Roman" w:cs="Times New Roman"/>
          <w:sz w:val="28"/>
          <w:szCs w:val="28"/>
        </w:rPr>
        <w:t xml:space="preserve"> паспорт </w:t>
      </w:r>
      <w:r w:rsidR="007C7009">
        <w:rPr>
          <w:rFonts w:ascii="Times New Roman" w:hAnsi="Times New Roman" w:cs="Times New Roman"/>
          <w:sz w:val="28"/>
          <w:szCs w:val="28"/>
        </w:rPr>
        <w:t>***</w:t>
      </w:r>
      <w:r w:rsidRPr="001F4F6B">
        <w:rPr>
          <w:rFonts w:ascii="Times New Roman" w:hAnsi="Times New Roman" w:cs="Times New Roman"/>
          <w:sz w:val="28"/>
          <w:szCs w:val="28"/>
        </w:rPr>
        <w:t xml:space="preserve">, выдан МВД по Республике Крым </w:t>
      </w:r>
      <w:r w:rsidR="007C7009">
        <w:rPr>
          <w:rFonts w:ascii="Times New Roman" w:hAnsi="Times New Roman" w:cs="Times New Roman"/>
          <w:sz w:val="28"/>
          <w:szCs w:val="28"/>
        </w:rPr>
        <w:t>ДАТА</w:t>
      </w:r>
      <w:r w:rsidRPr="001F4F6B">
        <w:rPr>
          <w:rFonts w:ascii="Times New Roman" w:hAnsi="Times New Roman" w:cs="Times New Roman"/>
          <w:sz w:val="28"/>
          <w:szCs w:val="28"/>
        </w:rPr>
        <w:t xml:space="preserve">, код подразделения </w:t>
      </w:r>
      <w:r w:rsidR="007C7009">
        <w:rPr>
          <w:rFonts w:ascii="Times New Roman" w:hAnsi="Times New Roman" w:cs="Times New Roman"/>
          <w:sz w:val="28"/>
          <w:szCs w:val="28"/>
        </w:rPr>
        <w:t>***</w:t>
      </w:r>
      <w:r w:rsidRPr="001F4F6B">
        <w:rPr>
          <w:rFonts w:ascii="Times New Roman" w:hAnsi="Times New Roman" w:cs="Times New Roman"/>
          <w:sz w:val="28"/>
          <w:szCs w:val="28"/>
        </w:rPr>
        <w:t>,</w:t>
      </w:r>
    </w:p>
    <w:p w:rsidR="00CB2F4D" w:rsidRPr="001F4F6B" w:rsidP="00CB2F4D">
      <w:pPr>
        <w:spacing w:after="0" w:line="240" w:lineRule="auto"/>
        <w:ind w:left="3540" w:right="-5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sz w:val="28"/>
          <w:szCs w:val="28"/>
        </w:rPr>
        <w:t>у с т а н о в и л :</w:t>
      </w:r>
    </w:p>
    <w:p w:rsidR="00CB2F4D" w:rsidRPr="001F4F6B" w:rsidP="00CB2F4D">
      <w:pPr>
        <w:spacing w:after="0" w:line="240" w:lineRule="auto"/>
        <w:ind w:left="3540" w:right="-5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2F4D" w:rsidRPr="001F4F6B" w:rsidP="00CB2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color w:val="FF0000"/>
          <w:sz w:val="28"/>
          <w:szCs w:val="28"/>
        </w:rPr>
        <w:t>Фролов А.А.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опьянения, его действия не содержат уголовно наказуемого деяния, при следующих обстоятельствах.</w:t>
      </w:r>
    </w:p>
    <w:p w:rsidR="0027793C" w:rsidRPr="001F4F6B" w:rsidP="00CB2F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hAnsi="Times New Roman" w:cs="Times New Roman"/>
          <w:sz w:val="28"/>
          <w:szCs w:val="28"/>
        </w:rPr>
        <w:t>31</w:t>
      </w:r>
      <w:r w:rsidRPr="001F4F6B" w:rsidR="00CB2F4D">
        <w:rPr>
          <w:rFonts w:ascii="Times New Roman" w:hAnsi="Times New Roman" w:cs="Times New Roman"/>
          <w:sz w:val="28"/>
          <w:szCs w:val="28"/>
        </w:rPr>
        <w:t>.</w:t>
      </w:r>
      <w:r w:rsidRPr="001F4F6B">
        <w:rPr>
          <w:rFonts w:ascii="Times New Roman" w:hAnsi="Times New Roman" w:cs="Times New Roman"/>
          <w:sz w:val="28"/>
          <w:szCs w:val="28"/>
        </w:rPr>
        <w:t>10</w:t>
      </w:r>
      <w:r w:rsidRPr="001F4F6B" w:rsidR="00CB2F4D">
        <w:rPr>
          <w:rFonts w:ascii="Times New Roman" w:hAnsi="Times New Roman" w:cs="Times New Roman"/>
          <w:sz w:val="28"/>
          <w:szCs w:val="28"/>
        </w:rPr>
        <w:t>.202</w:t>
      </w:r>
      <w:r w:rsidRPr="001F4F6B" w:rsidR="00C716F3">
        <w:rPr>
          <w:rFonts w:ascii="Times New Roman" w:hAnsi="Times New Roman" w:cs="Times New Roman"/>
          <w:sz w:val="28"/>
          <w:szCs w:val="28"/>
        </w:rPr>
        <w:t>5</w:t>
      </w:r>
      <w:r w:rsidRPr="001F4F6B" w:rsidR="00CB2F4D">
        <w:rPr>
          <w:rFonts w:ascii="Times New Roman" w:hAnsi="Times New Roman" w:cs="Times New Roman"/>
          <w:sz w:val="28"/>
          <w:szCs w:val="28"/>
        </w:rPr>
        <w:t xml:space="preserve"> в </w:t>
      </w:r>
      <w:r w:rsidRPr="001F4F6B" w:rsidR="00C716F3">
        <w:rPr>
          <w:rFonts w:ascii="Times New Roman" w:hAnsi="Times New Roman" w:cs="Times New Roman"/>
          <w:sz w:val="28"/>
          <w:szCs w:val="28"/>
        </w:rPr>
        <w:t>1</w:t>
      </w:r>
      <w:r w:rsidRPr="001F4F6B">
        <w:rPr>
          <w:rFonts w:ascii="Times New Roman" w:hAnsi="Times New Roman" w:cs="Times New Roman"/>
          <w:sz w:val="28"/>
          <w:szCs w:val="28"/>
        </w:rPr>
        <w:t>4</w:t>
      </w:r>
      <w:r w:rsidRPr="001F4F6B" w:rsidR="00CB2F4D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1F4F6B">
        <w:rPr>
          <w:rFonts w:ascii="Times New Roman" w:hAnsi="Times New Roman" w:cs="Times New Roman"/>
          <w:sz w:val="28"/>
          <w:szCs w:val="28"/>
        </w:rPr>
        <w:t>46</w:t>
      </w:r>
      <w:r w:rsidRPr="001F4F6B" w:rsidR="00CB2F4D">
        <w:rPr>
          <w:rFonts w:ascii="Times New Roman" w:hAnsi="Times New Roman" w:cs="Times New Roman"/>
          <w:sz w:val="28"/>
          <w:szCs w:val="28"/>
        </w:rPr>
        <w:t xml:space="preserve"> мин. водитель </w:t>
      </w:r>
      <w:r w:rsidRPr="001F4F6B">
        <w:rPr>
          <w:rFonts w:ascii="Times New Roman" w:hAnsi="Times New Roman" w:cs="Times New Roman"/>
          <w:color w:val="FF0000"/>
          <w:sz w:val="28"/>
          <w:szCs w:val="28"/>
        </w:rPr>
        <w:t>Фролов А.А.</w:t>
      </w:r>
      <w:r w:rsidRPr="001F4F6B" w:rsidR="00CB2F4D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1F4F6B" w:rsidR="00CB2F4D">
        <w:rPr>
          <w:rFonts w:ascii="Times New Roman" w:hAnsi="Times New Roman" w:cs="Times New Roman"/>
          <w:sz w:val="28"/>
          <w:szCs w:val="28"/>
        </w:rPr>
        <w:t xml:space="preserve">не имеющий права управления транспортными средствами, </w:t>
      </w:r>
      <w:r w:rsidR="007C7009">
        <w:rPr>
          <w:rFonts w:ascii="Times New Roman" w:hAnsi="Times New Roman" w:cs="Times New Roman"/>
          <w:color w:val="FF0000"/>
          <w:sz w:val="28"/>
          <w:szCs w:val="28"/>
        </w:rPr>
        <w:t xml:space="preserve">на АДРЕС </w:t>
      </w:r>
      <w:r w:rsidRPr="001F4F6B" w:rsidR="00CB2F4D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 w:rsidRPr="001F4F6B" w:rsidR="00C716F3">
        <w:rPr>
          <w:rFonts w:ascii="Times New Roman" w:hAnsi="Times New Roman" w:cs="Times New Roman"/>
          <w:sz w:val="28"/>
          <w:szCs w:val="28"/>
        </w:rPr>
        <w:t>–</w:t>
      </w:r>
      <w:r w:rsidRPr="001F4F6B" w:rsidR="00CB2F4D">
        <w:rPr>
          <w:rFonts w:ascii="Times New Roman" w:hAnsi="Times New Roman" w:cs="Times New Roman"/>
          <w:sz w:val="28"/>
          <w:szCs w:val="28"/>
        </w:rPr>
        <w:t xml:space="preserve"> </w:t>
      </w:r>
      <w:r w:rsidRPr="001F4F6B" w:rsidR="00C716F3">
        <w:rPr>
          <w:rFonts w:ascii="Times New Roman" w:hAnsi="Times New Roman" w:cs="Times New Roman"/>
          <w:sz w:val="28"/>
          <w:szCs w:val="28"/>
        </w:rPr>
        <w:t>электро</w:t>
      </w:r>
      <w:r w:rsidRPr="001F4F6B" w:rsidR="005F237D">
        <w:rPr>
          <w:rFonts w:ascii="Times New Roman" w:hAnsi="Times New Roman" w:cs="Times New Roman"/>
          <w:sz w:val="28"/>
          <w:szCs w:val="28"/>
        </w:rPr>
        <w:t>велосипедом</w:t>
      </w:r>
      <w:r w:rsidRPr="001F4F6B" w:rsidR="00C716F3">
        <w:rPr>
          <w:rFonts w:ascii="Times New Roman" w:hAnsi="Times New Roman" w:cs="Times New Roman"/>
          <w:sz w:val="28"/>
          <w:szCs w:val="28"/>
        </w:rPr>
        <w:t xml:space="preserve"> </w:t>
      </w:r>
      <w:r w:rsidR="007C7009">
        <w:rPr>
          <w:rFonts w:ascii="Times New Roman" w:hAnsi="Times New Roman" w:cs="Times New Roman"/>
          <w:sz w:val="28"/>
          <w:szCs w:val="28"/>
        </w:rPr>
        <w:t xml:space="preserve">*** </w:t>
      </w:r>
      <w:r w:rsidRPr="001F4F6B" w:rsidR="00CB2F4D">
        <w:rPr>
          <w:rFonts w:ascii="Times New Roman" w:hAnsi="Times New Roman" w:cs="Times New Roman"/>
          <w:sz w:val="28"/>
          <w:szCs w:val="28"/>
        </w:rPr>
        <w:t xml:space="preserve"> </w:t>
      </w:r>
      <w:r w:rsidRPr="001F4F6B" w:rsidR="00CB2F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государственного регистрационного знака</w:t>
      </w:r>
      <w:r w:rsidRPr="001F4F6B" w:rsidR="00830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4F6B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достаточных оснований полагать, что он находится в состоянии опьянения </w:t>
      </w:r>
      <w:r w:rsidRPr="001F4F6B" w:rsidR="00CB2F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F4F6B" w:rsidR="00B54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лица, поведение, не соответствующее обстановке</w:t>
      </w:r>
      <w:r w:rsidRPr="001F4F6B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обнаруженных сотрудником полиции,</w:t>
      </w:r>
      <w:r w:rsidRPr="001F4F6B">
        <w:rPr>
          <w:sz w:val="28"/>
          <w:szCs w:val="28"/>
        </w:rPr>
        <w:t xml:space="preserve"> 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пункта 2.3.2 Правил дорожного движения, отказал</w:t>
      </w:r>
      <w:r w:rsidRPr="001F4F6B" w:rsidR="0083040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освидетельствования на состояние алкогольного опьянения и не выполнил законное требование сотрудника полиции о прох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ождении медицинского освидетельствования на состояние опьянения</w:t>
      </w:r>
      <w:r w:rsidRPr="001F4F6B" w:rsidR="001C491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совершение административного правонарушения, предусмотренного ч. 2 ст. 12.26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CA4" w:rsidRPr="001F4F6B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Правонарушитель </w:t>
      </w:r>
      <w:r w:rsidRPr="001F4F6B" w:rsidR="005F237D">
        <w:rPr>
          <w:rFonts w:ascii="Times New Roman" w:hAnsi="Times New Roman" w:cs="Times New Roman"/>
          <w:color w:val="FF0000"/>
          <w:sz w:val="28"/>
          <w:szCs w:val="28"/>
        </w:rPr>
        <w:t xml:space="preserve">Фролов А.А. </w:t>
      </w:r>
      <w:r w:rsidRPr="001F4F6B" w:rsidR="00FD492B">
        <w:rPr>
          <w:rFonts w:ascii="Times New Roman" w:hAnsi="Times New Roman" w:cs="Times New Roman"/>
          <w:color w:val="FF0000"/>
          <w:sz w:val="28"/>
          <w:szCs w:val="28"/>
        </w:rPr>
        <w:t>в судебном заседании пояснил, что не имея права управления управлял транспортным средством, при этом в состоянии опьянения не находился, отказался от освидетельствований, поверив сотруднику полиции, который предложил указанную версию, чтобы транспортное средство не забрали на штрафстоянку.</w:t>
      </w:r>
    </w:p>
    <w:p w:rsidR="008F3374" w:rsidRPr="001F4F6B" w:rsidP="00C00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Выслушав лицо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которого ведется производство по делу и исследовав материалы дела, судья считает, что вина </w:t>
      </w:r>
      <w:r w:rsidRPr="001F4F6B" w:rsidR="005F237D">
        <w:rPr>
          <w:rFonts w:ascii="Times New Roman" w:hAnsi="Times New Roman" w:cs="Times New Roman"/>
          <w:color w:val="FF0000"/>
          <w:sz w:val="28"/>
          <w:szCs w:val="28"/>
        </w:rPr>
        <w:t xml:space="preserve">Фролова А.А. </w:t>
      </w:r>
      <w:r w:rsidRPr="001F4F6B" w:rsidR="00FD492B">
        <w:rPr>
          <w:rFonts w:ascii="Times New Roman" w:hAnsi="Times New Roman" w:cs="Times New Roman"/>
          <w:color w:val="FF0000"/>
          <w:sz w:val="28"/>
          <w:szCs w:val="28"/>
        </w:rPr>
        <w:t xml:space="preserve">в совершении указанного правонарушения доказана, 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следующими доказательствами: 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82 АП № 308787 от 31.10.2025 (л.д.1); </w:t>
      </w:r>
      <w:r w:rsidRPr="001F4F6B" w:rsidR="0059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</w:t>
      </w:r>
      <w:r w:rsidRPr="001F4F6B" w:rsidR="00593C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отстранении от управления транспортным средством 82</w:t>
      </w:r>
      <w:r w:rsidRPr="001F4F6B" w:rsidR="006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F6B" w:rsidR="0059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№ 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082080</w:t>
      </w:r>
      <w:r w:rsidRPr="001F4F6B" w:rsidR="0059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1F4F6B" w:rsidR="00616C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F4F6B" w:rsidR="00616C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1F4F6B" w:rsidR="00C716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4F6B" w:rsidR="006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F6B" w:rsidR="00593CA4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4F6B" w:rsidR="0059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</w:t>
      </w:r>
      <w:r w:rsidRPr="001F4F6B" w:rsidR="00C00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состояние опьянения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F6B" w:rsidR="00C00027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F6B" w:rsidR="00C00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 №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028320</w:t>
      </w:r>
      <w:r w:rsidRPr="001F4F6B" w:rsidR="0059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1F4F6B" w:rsidR="00616C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F4F6B" w:rsidR="00616C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1F4F6B" w:rsidR="00C716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4F6B" w:rsidR="006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 задержании транспортного средства 82 ПЗ № 087552 (л.д.5); справкой</w:t>
      </w:r>
      <w:r w:rsidRPr="001F4F6B" w:rsidR="00C71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F4F6B" w:rsidR="00C716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F4F6B" w:rsidR="00C716F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(л.д.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F4F6B" w:rsidR="00C71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1F4F6B" w:rsidR="00C00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 (л.д.</w:t>
      </w:r>
      <w:r w:rsidRPr="001F4F6B" w:rsidR="00F912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4F6B" w:rsidR="005F23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F4F6B" w:rsidR="00C000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4F6B" w:rsidR="00F91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4F6B" w:rsidR="00C0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0071" w:rsidRPr="001F4F6B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Pr="001F4F6B" w:rsidR="0039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26.7 КоАП РФ, документы признаются доказательствами, если сведения, изложенные или удостоверенные в них гражданами, имеют значение для производства по делу об административном правонарушении.  Документы могут содержать сведения, зафиксированные как в письм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енной, так и в иной форме. К документам могут быть отнесены материалы фото- и киносъемки, звуко- и видеозаписи, информационных баз и банков данных и иные носители информации.</w:t>
      </w:r>
    </w:p>
    <w:p w:rsidR="0027793C" w:rsidRPr="001F4F6B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применении мер обеспечения производства по делу об административном правонару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велась видеозапись.</w:t>
      </w:r>
    </w:p>
    <w:p w:rsidR="0027793C" w:rsidRPr="001F4F6B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4 ст. 24 Федерального закона от 10 декабря 1995 года № 196-ФЗ «О безопасности дорожного движения» участники дорожного движения обязаны выполнять требования настоящего Федерального закона и издаваемых в соответс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ним нормативно-правовых актов в части обеспечения безопасности дорожного движения.</w:t>
      </w:r>
    </w:p>
    <w:p w:rsidR="0027793C" w:rsidRPr="001F4F6B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1.3 ПДД РФ, участники дорожного движения обязаны знать и соблюдать требования названных Правил.</w:t>
      </w:r>
    </w:p>
    <w:p w:rsidR="0027793C" w:rsidRPr="001F4F6B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2.3.2 ПДД РФ, водитель транспортного средства об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ояние опьянения.</w:t>
      </w:r>
    </w:p>
    <w:p w:rsidR="001F4F6B" w:rsidRPr="001F4F6B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27793C" w:rsidRPr="001F4F6B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11 Постанов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алкогольного опьянения и (или) медицинского освидетельствования на состояние опьянения, проводимы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х в установленном порядке.</w:t>
      </w:r>
    </w:p>
    <w:p w:rsidR="0027793C" w:rsidRPr="001F4F6B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подлежит направлению на медицинское освидетельствование на состояние опьянения.</w:t>
      </w:r>
    </w:p>
    <w:p w:rsidR="00CA52F5" w:rsidRPr="001F4F6B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установлено судьей и следует из материалов дела, протоколы по делу  составлены в соответствии с правилами статей 28.2, 27.12, 27.13 Кодекса Российской Федерации об админи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стративных правонарушениях, уполномоченным должностным лицом, находившимся при исполнении своих служебных обязанностей, каких-либо существенных процессуальных нарушений при составлении документов, которые послужили бы основанием к прекращению производства 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 сотрудником ГИБДД не допущено, все сведения, необходимые для правильного разрешения дела, в них отражены,  факт разъяснения Фролову А.А. его прав, предусмотренных статьей 51 Конституции Российской Федерации и стат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ьей 25.1 Кодекса Российской Федерации об административных правонарушениях, подтверждается видеозаписью, из которой также следует, что содержание составленных в его отношении  процессуальных документов изложено в достаточной степени ясности, поводов, которы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давали бы основания полагать, что он не осознавал содержание и суть составленных в отношении него документов, что на момент составления административного материала не понимал суть происходящего и не осознавал последствий своих действий, не имеется.</w:t>
      </w:r>
    </w:p>
    <w:p w:rsidR="0027793C" w:rsidRPr="001F4F6B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-либо неустранимых сомнений, которые в соответствии со ст. 1.5 КоАП РФ должны быть истолкованы в пользу </w:t>
      </w:r>
      <w:r w:rsidRPr="001F4F6B" w:rsidR="005F237D">
        <w:rPr>
          <w:rFonts w:ascii="Times New Roman" w:hAnsi="Times New Roman" w:cs="Times New Roman"/>
          <w:color w:val="FF0000"/>
          <w:sz w:val="28"/>
          <w:szCs w:val="28"/>
        </w:rPr>
        <w:t>Фролова А.А.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делу не установлено.</w:t>
      </w:r>
    </w:p>
    <w:p w:rsidR="00CA52F5" w:rsidRPr="001F4F6B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 Фролова А.А. в судебном заседании судья не принимает во внимание, поскольку они основаны на неверном толковании норм права, считает голословными, несостоятельными, противоречащими объективно установленным обстоятельствам и расценивает как попытку уй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от ответственности, в связи, с чем к его показаниям относится критически.</w:t>
      </w:r>
    </w:p>
    <w:p w:rsidR="00C20071" w:rsidRPr="001F4F6B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 w:rsidRPr="001F4F6B" w:rsidR="001C64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 каждого дела, разрешение его в соответствии с законом, обеспечение исполнения вынесенного </w:t>
      </w:r>
      <w:r w:rsidRPr="001F4F6B" w:rsidR="00841C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остановления, а также выявление причин и условий, способствовавших совершению административных правонарушений</w:t>
      </w:r>
      <w:r w:rsidRPr="001F4F6B" w:rsidR="00841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F13" w:rsidRPr="001F4F6B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hAnsi="Times New Roman" w:cs="Times New Roman"/>
          <w:sz w:val="28"/>
          <w:szCs w:val="28"/>
          <w:lang w:val="x-none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1F4F6B" w:rsidR="005F237D">
        <w:rPr>
          <w:rFonts w:ascii="Times New Roman" w:hAnsi="Times New Roman" w:cs="Times New Roman"/>
          <w:color w:val="FF0000"/>
          <w:sz w:val="28"/>
          <w:szCs w:val="28"/>
        </w:rPr>
        <w:t xml:space="preserve">Фролова А.А. </w:t>
      </w:r>
      <w:r w:rsidRPr="001F4F6B">
        <w:rPr>
          <w:rFonts w:ascii="Times New Roman" w:hAnsi="Times New Roman" w:cs="Times New Roman"/>
          <w:sz w:val="28"/>
          <w:szCs w:val="28"/>
          <w:lang w:val="x-none"/>
        </w:rPr>
        <w:t>по ч. 2 ст. 12.26 КоАП РФ, как невыполнение водителем транспортного средства, не имеющим права управления транспортными средствам</w:t>
      </w:r>
      <w:r w:rsidRPr="001F4F6B">
        <w:rPr>
          <w:rFonts w:ascii="Times New Roman" w:hAnsi="Times New Roman" w:cs="Times New Roman"/>
          <w:sz w:val="28"/>
          <w:szCs w:val="28"/>
          <w:lang w:val="x-none"/>
        </w:rPr>
        <w:t>и, законного требования уполномоченного должностного лица о прохождении медицинского освидетельствования на состояние опьянения.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7851" w:rsidRPr="001F4F6B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RPr="001F4F6B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 учитывает характер совершенного  правонарушения, личность виновно</w:t>
      </w:r>
      <w:r w:rsidRPr="001F4F6B" w:rsidR="00D364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Pr="001F4F6B" w:rsidR="00D364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 </w:t>
      </w:r>
    </w:p>
    <w:p w:rsidR="00494125" w:rsidRPr="001F4F6B" w:rsidP="009C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sz w:val="28"/>
          <w:szCs w:val="28"/>
        </w:rPr>
        <w:t xml:space="preserve">В соответствии со ст. 4.2 КоАП РФ к обстоятельствам, смягчающим ответственность, </w:t>
      </w:r>
      <w:r w:rsidRPr="001F4F6B" w:rsidR="00CA52F5">
        <w:rPr>
          <w:rFonts w:ascii="Times New Roman" w:hAnsi="Times New Roman" w:cs="Times New Roman"/>
          <w:sz w:val="28"/>
          <w:szCs w:val="28"/>
        </w:rPr>
        <w:t xml:space="preserve">относится наличие </w:t>
      </w:r>
      <w:r w:rsidRPr="001F4F6B" w:rsidR="004F21C4">
        <w:rPr>
          <w:rFonts w:ascii="Times New Roman" w:hAnsi="Times New Roman" w:cs="Times New Roman"/>
          <w:sz w:val="28"/>
          <w:szCs w:val="28"/>
        </w:rPr>
        <w:t xml:space="preserve"> несовершеннолетних детей</w:t>
      </w:r>
      <w:r w:rsidRPr="001F4F6B">
        <w:rPr>
          <w:rFonts w:ascii="Times New Roman" w:hAnsi="Times New Roman" w:cs="Times New Roman"/>
          <w:sz w:val="28"/>
          <w:szCs w:val="28"/>
        </w:rPr>
        <w:t>.</w:t>
      </w:r>
    </w:p>
    <w:p w:rsidR="003305A2" w:rsidRPr="001F4F6B" w:rsidP="009C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sz w:val="28"/>
          <w:szCs w:val="28"/>
        </w:rPr>
        <w:t xml:space="preserve">Обстоятельств, отягчающих ответственность, не установлено. </w:t>
      </w:r>
    </w:p>
    <w:p w:rsidR="009C6E86" w:rsidRPr="001F4F6B" w:rsidP="009C6E86">
      <w:pPr>
        <w:pStyle w:val="BodyText3"/>
        <w:spacing w:after="0"/>
        <w:ind w:firstLine="709"/>
        <w:jc w:val="both"/>
        <w:rPr>
          <w:sz w:val="28"/>
          <w:szCs w:val="28"/>
        </w:rPr>
      </w:pPr>
      <w:r w:rsidRPr="001F4F6B">
        <w:rPr>
          <w:sz w:val="28"/>
          <w:szCs w:val="28"/>
        </w:rPr>
        <w:t>Санкция ч. 2 ст. 12.26 КоАП РФ предусматривает наказание в виде административного ареста на срок до пятнадцати суток или наложение административного штрафа на лиц, в отношении которых в соответств</w:t>
      </w:r>
      <w:r w:rsidRPr="001F4F6B">
        <w:rPr>
          <w:sz w:val="28"/>
          <w:szCs w:val="28"/>
        </w:rPr>
        <w:t>ии с настоящим Кодексом не может применяться административный арест, в размере тридцати тысяч рублей. Иных видов административного наказания санкция данной нормы не предусматривает.</w:t>
      </w:r>
    </w:p>
    <w:p w:rsidR="00AC3FAC" w:rsidRPr="001F4F6B" w:rsidP="00AC3FAC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color w:val="000000"/>
          <w:sz w:val="28"/>
          <w:szCs w:val="28"/>
        </w:rPr>
        <w:t xml:space="preserve">Принимая во внимание характер и обстоятельства совершенного </w:t>
      </w:r>
      <w:r w:rsidRPr="001F4F6B" w:rsidR="004F21C4">
        <w:rPr>
          <w:rFonts w:ascii="Times New Roman" w:hAnsi="Times New Roman" w:cs="Times New Roman"/>
          <w:color w:val="FF0000"/>
          <w:sz w:val="28"/>
          <w:szCs w:val="28"/>
        </w:rPr>
        <w:t>Фроловым А.А.</w:t>
      </w:r>
      <w:r w:rsidRPr="001F4F6B" w:rsidR="004941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4F6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административного правонарушения; данные о личности виновного – вину признавшего; его имущественное положение, общественную опасность данного правонарушения, считаю необходимым применить к </w:t>
      </w:r>
      <w:r w:rsidRPr="001F4F6B">
        <w:rPr>
          <w:rFonts w:ascii="Times New Roman" w:hAnsi="Times New Roman" w:cs="Times New Roman"/>
          <w:sz w:val="28"/>
          <w:szCs w:val="28"/>
        </w:rPr>
        <w:t xml:space="preserve">нему </w:t>
      </w:r>
      <w:r w:rsidRPr="001F4F6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административное наказание </w:t>
      </w:r>
      <w:r w:rsidRPr="001F4F6B">
        <w:rPr>
          <w:rFonts w:ascii="Times New Roman" w:hAnsi="Times New Roman" w:cs="Times New Roman"/>
          <w:sz w:val="28"/>
          <w:szCs w:val="28"/>
        </w:rPr>
        <w:t xml:space="preserve">в виде административного ареста на </w:t>
      </w:r>
      <w:r w:rsidRPr="001F4F6B">
        <w:rPr>
          <w:rFonts w:ascii="Times New Roman" w:hAnsi="Times New Roman" w:cs="Times New Roman"/>
          <w:sz w:val="28"/>
          <w:szCs w:val="28"/>
        </w:rPr>
        <w:t>срок 10 суток в пределах, установленных санкцией ч. 2 ст.12.26 КоАП РФ.</w:t>
      </w:r>
    </w:p>
    <w:p w:rsidR="00AC3FAC" w:rsidRPr="001F4F6B" w:rsidP="00AC3FAC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F6B">
        <w:rPr>
          <w:rFonts w:ascii="Times New Roman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1F4F6B" w:rsidR="004F21C4">
        <w:rPr>
          <w:rFonts w:ascii="Times New Roman" w:hAnsi="Times New Roman" w:cs="Times New Roman"/>
          <w:color w:val="FF0000"/>
          <w:sz w:val="28"/>
          <w:szCs w:val="28"/>
        </w:rPr>
        <w:t>Фролов А.А.</w:t>
      </w:r>
      <w:r w:rsidRPr="001F4F6B" w:rsidR="004941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4F6B">
        <w:rPr>
          <w:rFonts w:ascii="Times New Roman" w:hAnsi="Times New Roman" w:cs="Times New Roman"/>
          <w:sz w:val="28"/>
          <w:szCs w:val="28"/>
        </w:rPr>
        <w:t>не относится.</w:t>
      </w:r>
    </w:p>
    <w:p w:rsidR="00AC3FAC" w:rsidRPr="001F4F6B" w:rsidP="00AC3FAC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ст.29.10 </w:t>
      </w:r>
      <w:r w:rsidRPr="001F4F6B">
        <w:rPr>
          <w:rFonts w:ascii="Times New Roman" w:hAnsi="Times New Roman" w:cs="Times New Roman"/>
          <w:sz w:val="28"/>
          <w:szCs w:val="28"/>
        </w:rPr>
        <w:t>КоАП РФ,</w:t>
      </w:r>
    </w:p>
    <w:p w:rsidR="00AC3FAC" w:rsidRPr="001F4F6B" w:rsidP="00AC3FAC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0071" w:rsidRPr="001F4F6B" w:rsidP="00777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F4F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 О С Т А Н О В И Л:</w:t>
      </w:r>
      <w:r w:rsidRPr="001F4F6B" w:rsidR="00AC3F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AC3FAC" w:rsidRPr="001F4F6B" w:rsidP="00777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C3FAC" w:rsidRPr="001F4F6B" w:rsidP="00AC3FAC">
      <w:pPr>
        <w:pStyle w:val="NoSpacing"/>
        <w:ind w:firstLine="567"/>
        <w:jc w:val="both"/>
        <w:rPr>
          <w:sz w:val="28"/>
          <w:szCs w:val="28"/>
        </w:rPr>
      </w:pPr>
      <w:r w:rsidRPr="001F4F6B">
        <w:rPr>
          <w:color w:val="FF0000"/>
          <w:sz w:val="28"/>
          <w:szCs w:val="28"/>
        </w:rPr>
        <w:t xml:space="preserve">Фролова </w:t>
      </w:r>
      <w:r w:rsidR="007C7009">
        <w:rPr>
          <w:color w:val="FF0000"/>
          <w:sz w:val="28"/>
          <w:szCs w:val="28"/>
        </w:rPr>
        <w:t>А.А.</w:t>
      </w:r>
      <w:r w:rsidRPr="001F4F6B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на срок 10 (десять) суток.</w:t>
      </w:r>
    </w:p>
    <w:p w:rsidR="00AC3FAC" w:rsidRPr="001F4F6B" w:rsidP="00AC3FAC">
      <w:pPr>
        <w:pStyle w:val="NoSpacing"/>
        <w:ind w:firstLine="567"/>
        <w:jc w:val="both"/>
        <w:rPr>
          <w:sz w:val="28"/>
          <w:szCs w:val="28"/>
        </w:rPr>
      </w:pPr>
      <w:r w:rsidRPr="001F4F6B">
        <w:rPr>
          <w:sz w:val="28"/>
          <w:szCs w:val="28"/>
        </w:rPr>
        <w:t xml:space="preserve">Срок отбывания наказания исчислять </w:t>
      </w:r>
      <w:r w:rsidRPr="001F4F6B" w:rsidR="004F21C4">
        <w:rPr>
          <w:b/>
          <w:sz w:val="28"/>
          <w:szCs w:val="28"/>
        </w:rPr>
        <w:t>с 01</w:t>
      </w:r>
      <w:r w:rsidRPr="001F4F6B">
        <w:rPr>
          <w:b/>
          <w:sz w:val="28"/>
          <w:szCs w:val="28"/>
        </w:rPr>
        <w:t>.</w:t>
      </w:r>
      <w:r w:rsidRPr="001F4F6B" w:rsidR="004F21C4">
        <w:rPr>
          <w:b/>
          <w:sz w:val="28"/>
          <w:szCs w:val="28"/>
        </w:rPr>
        <w:t>11</w:t>
      </w:r>
      <w:r w:rsidRPr="001F4F6B">
        <w:rPr>
          <w:b/>
          <w:sz w:val="28"/>
          <w:szCs w:val="28"/>
        </w:rPr>
        <w:t>.202</w:t>
      </w:r>
      <w:r w:rsidRPr="001F4F6B" w:rsidR="00494125">
        <w:rPr>
          <w:b/>
          <w:sz w:val="28"/>
          <w:szCs w:val="28"/>
        </w:rPr>
        <w:t>5</w:t>
      </w:r>
      <w:r w:rsidRPr="001F4F6B">
        <w:rPr>
          <w:b/>
          <w:sz w:val="28"/>
          <w:szCs w:val="28"/>
        </w:rPr>
        <w:t xml:space="preserve"> с </w:t>
      </w:r>
      <w:r w:rsidRPr="001F4F6B" w:rsidR="007B1F13">
        <w:rPr>
          <w:b/>
          <w:sz w:val="28"/>
          <w:szCs w:val="28"/>
        </w:rPr>
        <w:t>1</w:t>
      </w:r>
      <w:r w:rsidRPr="001F4F6B" w:rsidR="004F21C4">
        <w:rPr>
          <w:b/>
          <w:sz w:val="28"/>
          <w:szCs w:val="28"/>
        </w:rPr>
        <w:t>4</w:t>
      </w:r>
      <w:r w:rsidRPr="001F4F6B">
        <w:rPr>
          <w:b/>
          <w:sz w:val="28"/>
          <w:szCs w:val="28"/>
        </w:rPr>
        <w:t xml:space="preserve"> часов </w:t>
      </w:r>
      <w:r w:rsidRPr="001F4F6B" w:rsidR="00494125">
        <w:rPr>
          <w:b/>
          <w:sz w:val="28"/>
          <w:szCs w:val="28"/>
        </w:rPr>
        <w:t>00</w:t>
      </w:r>
      <w:r w:rsidRPr="001F4F6B">
        <w:rPr>
          <w:b/>
          <w:sz w:val="28"/>
          <w:szCs w:val="28"/>
        </w:rPr>
        <w:t xml:space="preserve"> минут</w:t>
      </w:r>
      <w:r w:rsidRPr="001F4F6B">
        <w:rPr>
          <w:sz w:val="28"/>
          <w:szCs w:val="28"/>
        </w:rPr>
        <w:t>.</w:t>
      </w:r>
    </w:p>
    <w:p w:rsidR="00AC3FAC" w:rsidRPr="001F4F6B" w:rsidP="00AC3FAC">
      <w:pPr>
        <w:pStyle w:val="NoSpacing"/>
        <w:ind w:firstLine="567"/>
        <w:jc w:val="both"/>
        <w:rPr>
          <w:sz w:val="28"/>
          <w:szCs w:val="28"/>
        </w:rPr>
      </w:pPr>
      <w:r w:rsidRPr="001F4F6B">
        <w:rPr>
          <w:sz w:val="28"/>
          <w:szCs w:val="28"/>
        </w:rPr>
        <w:t>Постановление подлежит немедленному исполнению.</w:t>
      </w:r>
    </w:p>
    <w:p w:rsidR="00AC3FAC" w:rsidRPr="001F4F6B" w:rsidP="00AC3FAC">
      <w:pPr>
        <w:pStyle w:val="NoSpacing"/>
        <w:ind w:firstLine="567"/>
        <w:jc w:val="both"/>
        <w:rPr>
          <w:sz w:val="28"/>
          <w:szCs w:val="28"/>
        </w:rPr>
      </w:pPr>
      <w:r w:rsidRPr="001F4F6B">
        <w:rPr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«Джанкойский</w:t>
      </w:r>
      <w:r w:rsidRPr="001F4F6B">
        <w:rPr>
          <w:sz w:val="28"/>
          <w:szCs w:val="28"/>
        </w:rPr>
        <w:t xml:space="preserve">» по Республике Крым. </w:t>
      </w:r>
    </w:p>
    <w:p w:rsidR="00AC3FAC" w:rsidRPr="001F4F6B" w:rsidP="00AC3FAC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F6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Джанкойский районный суд в течение 10 </w:t>
      </w:r>
      <w:r w:rsidRPr="001F4F6B" w:rsidR="00C8695D">
        <w:rPr>
          <w:rFonts w:ascii="Times New Roman" w:hAnsi="Times New Roman" w:cs="Times New Roman"/>
          <w:sz w:val="28"/>
          <w:szCs w:val="28"/>
        </w:rPr>
        <w:t>дней</w:t>
      </w:r>
      <w:r w:rsidRPr="001F4F6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</w:t>
      </w:r>
      <w:r w:rsidRPr="001F4F6B">
        <w:rPr>
          <w:rFonts w:ascii="Times New Roman" w:hAnsi="Times New Roman" w:cs="Times New Roman"/>
          <w:color w:val="FF0000"/>
          <w:sz w:val="28"/>
          <w:szCs w:val="28"/>
        </w:rPr>
        <w:t xml:space="preserve">№ 34 </w:t>
      </w:r>
      <w:r w:rsidRPr="001F4F6B">
        <w:rPr>
          <w:rFonts w:ascii="Times New Roman" w:hAnsi="Times New Roman" w:cs="Times New Roman"/>
          <w:sz w:val="28"/>
          <w:szCs w:val="28"/>
        </w:rPr>
        <w:t>Джанкойского судебного района Республики Крым</w:t>
      </w:r>
    </w:p>
    <w:p w:rsidR="00777606" w:rsidRPr="001F4F6B" w:rsidP="0077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06" w:rsidRPr="001F4F6B" w:rsidP="007776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Мировой судья          </w:t>
      </w:r>
      <w:r w:rsidRPr="001F4F6B" w:rsidR="001C491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ись</w:t>
      </w:r>
      <w:r w:rsidRPr="001F4F6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</w:t>
      </w:r>
      <w:r w:rsidRPr="001F4F6B" w:rsidR="001C491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</w:t>
      </w:r>
      <w:r w:rsidRPr="001F4F6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</w:t>
      </w:r>
      <w:r w:rsidRPr="001F4F6B" w:rsidR="00C8695D">
        <w:rPr>
          <w:rFonts w:ascii="Times New Roman" w:eastAsia="Times New Roman" w:hAnsi="Times New Roman" w:cs="Times New Roman"/>
          <w:sz w:val="28"/>
          <w:szCs w:val="28"/>
          <w:lang w:eastAsia="ru-RU"/>
        </w:rPr>
        <w:t>Т.М. Кондратьева</w:t>
      </w:r>
      <w:r w:rsidRPr="001F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537" w:rsidRPr="00B55B5E" w:rsidP="00777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B5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1F4F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3358706"/>
      <w:docPartObj>
        <w:docPartGallery w:val="Page Numbers (Bottom of Page)"/>
        <w:docPartUnique/>
      </w:docPartObj>
    </w:sdtPr>
    <w:sdtContent>
      <w:p w:rsidR="00C5506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009">
          <w:rPr>
            <w:noProof/>
          </w:rPr>
          <w:t>1</w:t>
        </w:r>
        <w:r>
          <w:fldChar w:fldCharType="end"/>
        </w:r>
      </w:p>
    </w:sdtContent>
  </w:sdt>
  <w:p w:rsidR="00081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29F9"/>
    <w:rsid w:val="000145C7"/>
    <w:rsid w:val="00081449"/>
    <w:rsid w:val="0018154E"/>
    <w:rsid w:val="001C491F"/>
    <w:rsid w:val="001C6487"/>
    <w:rsid w:val="001F4F6B"/>
    <w:rsid w:val="00202818"/>
    <w:rsid w:val="0027793C"/>
    <w:rsid w:val="002D0317"/>
    <w:rsid w:val="003305A2"/>
    <w:rsid w:val="003979C6"/>
    <w:rsid w:val="003F3A70"/>
    <w:rsid w:val="004871F0"/>
    <w:rsid w:val="00494125"/>
    <w:rsid w:val="004F21C4"/>
    <w:rsid w:val="005506C8"/>
    <w:rsid w:val="0055154F"/>
    <w:rsid w:val="00593CA4"/>
    <w:rsid w:val="005F237D"/>
    <w:rsid w:val="006002B5"/>
    <w:rsid w:val="00616CEB"/>
    <w:rsid w:val="00646780"/>
    <w:rsid w:val="00680733"/>
    <w:rsid w:val="00747851"/>
    <w:rsid w:val="00752E04"/>
    <w:rsid w:val="00777606"/>
    <w:rsid w:val="007B1F13"/>
    <w:rsid w:val="007C7009"/>
    <w:rsid w:val="00830400"/>
    <w:rsid w:val="00830E79"/>
    <w:rsid w:val="00831C46"/>
    <w:rsid w:val="00841C19"/>
    <w:rsid w:val="008563E2"/>
    <w:rsid w:val="00874E68"/>
    <w:rsid w:val="008F3374"/>
    <w:rsid w:val="0094494B"/>
    <w:rsid w:val="00954402"/>
    <w:rsid w:val="00980239"/>
    <w:rsid w:val="009C6E86"/>
    <w:rsid w:val="009C75D1"/>
    <w:rsid w:val="00A94F83"/>
    <w:rsid w:val="00AA1A67"/>
    <w:rsid w:val="00AA3294"/>
    <w:rsid w:val="00AC3FAC"/>
    <w:rsid w:val="00B5401A"/>
    <w:rsid w:val="00B55B5E"/>
    <w:rsid w:val="00B61D68"/>
    <w:rsid w:val="00BE03A7"/>
    <w:rsid w:val="00BF70B3"/>
    <w:rsid w:val="00C00027"/>
    <w:rsid w:val="00C20071"/>
    <w:rsid w:val="00C55064"/>
    <w:rsid w:val="00C716F3"/>
    <w:rsid w:val="00C8695D"/>
    <w:rsid w:val="00CA52F5"/>
    <w:rsid w:val="00CA7DCA"/>
    <w:rsid w:val="00CB2F4D"/>
    <w:rsid w:val="00CC5A5A"/>
    <w:rsid w:val="00D25B58"/>
    <w:rsid w:val="00D36434"/>
    <w:rsid w:val="00DA5C86"/>
    <w:rsid w:val="00E2546C"/>
    <w:rsid w:val="00E901A9"/>
    <w:rsid w:val="00F46537"/>
    <w:rsid w:val="00F91255"/>
    <w:rsid w:val="00FA6AFD"/>
    <w:rsid w:val="00FB7071"/>
    <w:rsid w:val="00FC0F2A"/>
    <w:rsid w:val="00FD492B"/>
    <w:rsid w:val="00FE0E66"/>
    <w:rsid w:val="00FE3308"/>
    <w:rsid w:val="00FE5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rsid w:val="009C6E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9C6E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83040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830400"/>
  </w:style>
  <w:style w:type="paragraph" w:styleId="NoSpacing">
    <w:name w:val="No Spacing"/>
    <w:uiPriority w:val="1"/>
    <w:qFormat/>
    <w:rsid w:val="0083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081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81449"/>
  </w:style>
  <w:style w:type="paragraph" w:styleId="Footer">
    <w:name w:val="footer"/>
    <w:basedOn w:val="Normal"/>
    <w:link w:val="a1"/>
    <w:uiPriority w:val="99"/>
    <w:unhideWhenUsed/>
    <w:rsid w:val="00081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8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84AE2-38FB-436D-A4D4-4033F436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