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F4855" w:rsidRPr="005B1E68" w:rsidP="00A2756C">
      <w:pPr>
        <w:pStyle w:val="Title"/>
        <w:ind w:firstLine="709"/>
        <w:jc w:val="right"/>
        <w:rPr>
          <w:b w:val="0"/>
          <w:sz w:val="15"/>
          <w:szCs w:val="15"/>
        </w:rPr>
      </w:pPr>
      <w:r w:rsidRPr="005B1E68">
        <w:rPr>
          <w:sz w:val="15"/>
          <w:szCs w:val="15"/>
        </w:rPr>
        <w:t xml:space="preserve"> </w:t>
      </w:r>
    </w:p>
    <w:p w:rsidR="00476E50" w:rsidRPr="005B1E68" w:rsidP="002F48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  <w:t>П</w:t>
      </w:r>
      <w:r w:rsidRPr="005B1E68"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  <w:t xml:space="preserve"> О С Т А Н О В Л Е Н И Е</w:t>
      </w:r>
    </w:p>
    <w:p w:rsidR="00476E50" w:rsidRPr="005B1E68" w:rsidP="00C20A3E">
      <w:pPr>
        <w:spacing w:after="0" w:line="240" w:lineRule="auto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03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ноября</w:t>
      </w:r>
      <w:r w:rsidRPr="005B1E68" w:rsidR="00122DCA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 w:rsidR="00DE57BE">
        <w:rPr>
          <w:rFonts w:ascii="Times New Roman" w:eastAsia="Times New Roman" w:hAnsi="Times New Roman" w:cs="Times New Roman"/>
          <w:sz w:val="15"/>
          <w:szCs w:val="15"/>
          <w:lang w:eastAsia="ru-RU"/>
        </w:rPr>
        <w:t>202</w:t>
      </w:r>
      <w:r w:rsidRPr="005B1E68" w:rsidR="002F10C6">
        <w:rPr>
          <w:rFonts w:ascii="Times New Roman" w:eastAsia="Times New Roman" w:hAnsi="Times New Roman" w:cs="Times New Roman"/>
          <w:sz w:val="15"/>
          <w:szCs w:val="15"/>
          <w:lang w:eastAsia="ru-RU"/>
        </w:rPr>
        <w:t>4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года                                               </w:t>
      </w:r>
      <w:r w:rsidRPr="005B1E68" w:rsidR="00AC317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</w:t>
      </w:r>
      <w:r w:rsidRPr="005B1E68" w:rsidR="00CD390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</w:t>
      </w:r>
      <w:r w:rsidRPr="005B1E68" w:rsidR="00876A7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</w:t>
      </w:r>
      <w:r w:rsidRPr="005B1E68" w:rsidR="002F10C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 </w:t>
      </w:r>
      <w:r w:rsidRPr="005B1E68" w:rsidR="00876A7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5B1E68" w:rsidR="00876A7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г. Джанкой</w:t>
      </w:r>
    </w:p>
    <w:p w:rsidR="00AC3171" w:rsidRPr="005B1E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76E50" w:rsidRPr="005B1E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Мировой судья судебного участка № 33 Джанкойского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судебного  района Республики Крым Самойленко Светлана Александровна, с участием лица, в отношении которого ведется производство по делу об административном правонарушении </w:t>
      </w:r>
      <w:r w:rsidRPr="005B1E68" w:rsidR="00A2756C">
        <w:rPr>
          <w:rFonts w:ascii="Times New Roman" w:eastAsia="Times New Roman" w:hAnsi="Times New Roman" w:cs="Times New Roman"/>
          <w:sz w:val="15"/>
          <w:szCs w:val="15"/>
          <w:lang w:eastAsia="ru-RU"/>
        </w:rPr>
        <w:t>Забенько Д.Е.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, рассмотрев </w:t>
      </w:r>
      <w:r w:rsidRPr="005B1E68" w:rsidR="007551D3">
        <w:rPr>
          <w:rFonts w:ascii="Times New Roman" w:eastAsia="Times New Roman" w:hAnsi="Times New Roman" w:cs="Times New Roman"/>
          <w:sz w:val="15"/>
          <w:szCs w:val="15"/>
          <w:lang w:eastAsia="ru-RU"/>
        </w:rPr>
        <w:t>материалы дела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об административном правонарушении в отноше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нии</w:t>
      </w:r>
      <w:r w:rsidRPr="005B1E68" w:rsidR="00FC7F3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 w:rsidR="00A2756C">
        <w:rPr>
          <w:rFonts w:ascii="Times New Roman" w:eastAsia="Times New Roman" w:hAnsi="Times New Roman" w:cs="Times New Roman"/>
          <w:sz w:val="15"/>
          <w:szCs w:val="15"/>
          <w:lang w:eastAsia="ru-RU"/>
        </w:rPr>
        <w:t>Забенько</w:t>
      </w:r>
      <w:r w:rsidRPr="005B1E68" w:rsidR="00A2756C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Д.Е.</w:t>
      </w:r>
      <w:r w:rsidRPr="005B1E68" w:rsidR="00AE7ACA">
        <w:rPr>
          <w:rFonts w:ascii="Times New Roman" w:eastAsia="Times New Roman" w:hAnsi="Times New Roman" w:cs="Times New Roman"/>
          <w:sz w:val="15"/>
          <w:szCs w:val="15"/>
          <w:lang w:eastAsia="ru-RU"/>
        </w:rPr>
        <w:t>, родивше</w:t>
      </w:r>
      <w:r w:rsidRPr="005B1E68" w:rsidR="005F2BAA">
        <w:rPr>
          <w:rFonts w:ascii="Times New Roman" w:eastAsia="Times New Roman" w:hAnsi="Times New Roman" w:cs="Times New Roman"/>
          <w:sz w:val="15"/>
          <w:szCs w:val="15"/>
          <w:lang w:eastAsia="ru-RU"/>
        </w:rPr>
        <w:t>го</w:t>
      </w:r>
      <w:r w:rsidRPr="005B1E68" w:rsidR="00AE7ACA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ся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ДАТА</w:t>
      </w:r>
      <w:r w:rsidRPr="005B1E68" w:rsidR="00AE7ACA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в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***</w:t>
      </w:r>
      <w:r w:rsidRPr="005B1E68" w:rsidR="00AE7ACA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(паспорт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ИЗЪЯТО</w:t>
      </w:r>
      <w:r w:rsidRPr="005B1E68" w:rsidR="00AE7ACA">
        <w:rPr>
          <w:rFonts w:ascii="Times New Roman" w:eastAsia="Times New Roman" w:hAnsi="Times New Roman" w:cs="Times New Roman"/>
          <w:sz w:val="15"/>
          <w:szCs w:val="15"/>
          <w:lang w:eastAsia="ru-RU"/>
        </w:rPr>
        <w:t>), проживающе</w:t>
      </w:r>
      <w:r w:rsidRPr="005B1E68" w:rsidR="005F2BAA">
        <w:rPr>
          <w:rFonts w:ascii="Times New Roman" w:eastAsia="Times New Roman" w:hAnsi="Times New Roman" w:cs="Times New Roman"/>
          <w:sz w:val="15"/>
          <w:szCs w:val="15"/>
          <w:lang w:eastAsia="ru-RU"/>
        </w:rPr>
        <w:t>го</w:t>
      </w:r>
      <w:r w:rsidRPr="005B1E68" w:rsidR="00AE7ACA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по адресу: </w:t>
      </w:r>
      <w:r w:rsidRPr="005B1E68">
        <w:rPr>
          <w:sz w:val="15"/>
          <w:szCs w:val="15"/>
        </w:rPr>
        <w:t>АДРЕС</w:t>
      </w:r>
      <w:r w:rsidRPr="005B1E68" w:rsidR="007551D3">
        <w:rPr>
          <w:rFonts w:ascii="Times New Roman" w:eastAsia="Times New Roman" w:hAnsi="Times New Roman" w:cs="Times New Roman"/>
          <w:sz w:val="15"/>
          <w:szCs w:val="15"/>
          <w:lang w:eastAsia="ru-RU"/>
        </w:rPr>
        <w:t>,</w:t>
      </w:r>
      <w:r w:rsidRPr="005B1E68" w:rsidR="00FC7F3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в совершении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административного правонарушения, предусмотренного ч.</w:t>
      </w:r>
      <w:r w:rsidRPr="005B1E68" w:rsidR="004973E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1 ст.</w:t>
      </w:r>
      <w:r w:rsidRPr="005B1E68" w:rsidR="004973E3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6.9 КоАП РФ,</w:t>
      </w:r>
    </w:p>
    <w:p w:rsidR="005F2BAA" w:rsidRPr="005B1E68" w:rsidP="00C20A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476E50" w:rsidRPr="005B1E68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  <w:t>УСТАНОВИЛ:</w:t>
      </w:r>
    </w:p>
    <w:p w:rsidR="00AF4E8E" w:rsidRPr="005B1E68" w:rsidP="00C20A3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</w:pPr>
    </w:p>
    <w:p w:rsidR="00476E50" w:rsidRPr="005B1E68" w:rsidP="00C20A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Забенько Д.Е.</w:t>
      </w:r>
      <w:r w:rsidRPr="005B1E68" w:rsidR="00723357">
        <w:rPr>
          <w:rFonts w:ascii="Times New Roman" w:eastAsia="Times New Roman" w:hAnsi="Times New Roman" w:cs="Times New Roman"/>
          <w:sz w:val="15"/>
          <w:szCs w:val="15"/>
          <w:lang w:eastAsia="ru-RU"/>
        </w:rPr>
        <w:t>,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 w:rsidR="00F812D0">
        <w:rPr>
          <w:rFonts w:ascii="Times New Roman" w:hAnsi="Times New Roman" w:cs="Times New Roman"/>
          <w:sz w:val="15"/>
          <w:szCs w:val="15"/>
        </w:rPr>
        <w:t xml:space="preserve">в </w:t>
      </w:r>
      <w:r w:rsidRPr="005B1E68" w:rsidR="00F812D0">
        <w:rPr>
          <w:rFonts w:ascii="Times New Roman" w:hAnsi="Times New Roman" w:cs="Times New Roman"/>
          <w:sz w:val="15"/>
          <w:szCs w:val="15"/>
        </w:rPr>
        <w:t>отношении</w:t>
      </w:r>
      <w:r w:rsidRPr="005B1E68" w:rsidR="00F812D0">
        <w:rPr>
          <w:rFonts w:ascii="Times New Roman" w:hAnsi="Times New Roman" w:cs="Times New Roman"/>
          <w:sz w:val="15"/>
          <w:szCs w:val="15"/>
        </w:rPr>
        <w:t xml:space="preserve"> которо</w:t>
      </w:r>
      <w:r w:rsidRPr="005B1E68" w:rsidR="005F2BAA">
        <w:rPr>
          <w:rFonts w:ascii="Times New Roman" w:hAnsi="Times New Roman" w:cs="Times New Roman"/>
          <w:sz w:val="15"/>
          <w:szCs w:val="15"/>
        </w:rPr>
        <w:t>го</w:t>
      </w:r>
      <w:r w:rsidRPr="005B1E68" w:rsidR="00F812D0">
        <w:rPr>
          <w:rFonts w:ascii="Times New Roman" w:hAnsi="Times New Roman" w:cs="Times New Roman"/>
          <w:sz w:val="15"/>
          <w:szCs w:val="15"/>
        </w:rPr>
        <w:t xml:space="preserve"> имеются достаточные основания полагать, что он </w:t>
      </w:r>
      <w:r w:rsidRPr="005B1E68" w:rsidR="00AF4E8E">
        <w:rPr>
          <w:rFonts w:ascii="Times New Roman" w:hAnsi="Times New Roman" w:cs="Times New Roman"/>
          <w:sz w:val="15"/>
          <w:szCs w:val="15"/>
        </w:rPr>
        <w:t>у</w:t>
      </w:r>
      <w:r w:rsidRPr="005B1E68" w:rsidR="00F812D0">
        <w:rPr>
          <w:rFonts w:ascii="Times New Roman" w:hAnsi="Times New Roman" w:cs="Times New Roman"/>
          <w:sz w:val="15"/>
          <w:szCs w:val="15"/>
        </w:rPr>
        <w:t>потребил наркотические средства или психотропные вещества без назначения врача либо новые потенциально опасные психоактивные вещества, не выполнил  законное требование уполномоченного должностного лица о прохождении медицинского освидетельствования на состояние опьянения, при следующих обстоятельствах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</w:p>
    <w:p w:rsidR="00476E50" w:rsidRPr="005B1E68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02.11</w:t>
      </w:r>
      <w:r w:rsidRPr="005B1E68" w:rsidR="001C6356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  <w:r w:rsidRPr="005B1E68" w:rsidR="009D7883">
        <w:rPr>
          <w:rFonts w:ascii="Times New Roman" w:eastAsia="Times New Roman" w:hAnsi="Times New Roman" w:cs="Times New Roman"/>
          <w:sz w:val="15"/>
          <w:szCs w:val="15"/>
          <w:lang w:eastAsia="ru-RU"/>
        </w:rPr>
        <w:t>2024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 w:rsidR="00382BB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в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17</w:t>
      </w:r>
      <w:r w:rsidRPr="005B1E68" w:rsidR="00382BBB">
        <w:rPr>
          <w:rFonts w:ascii="Times New Roman" w:eastAsia="Times New Roman" w:hAnsi="Times New Roman" w:cs="Times New Roman"/>
          <w:sz w:val="15"/>
          <w:szCs w:val="15"/>
          <w:lang w:eastAsia="ru-RU"/>
        </w:rPr>
        <w:t>:</w:t>
      </w:r>
      <w:r w:rsidRPr="005B1E68" w:rsidR="005F2BAA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45 </w:t>
      </w:r>
      <w:r w:rsidRPr="005B1E68" w:rsidR="00E9122F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по адресу: </w:t>
      </w:r>
      <w:r w:rsidRPr="005B1E68">
        <w:rPr>
          <w:sz w:val="15"/>
          <w:szCs w:val="15"/>
        </w:rPr>
        <w:t>АДРЕС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Забенько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Д.Е</w:t>
      </w:r>
      <w:r w:rsidRPr="005B1E68" w:rsidR="005F2BAA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  <w:r w:rsidRPr="005B1E68" w:rsidR="005905C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, </w:t>
      </w:r>
      <w:r w:rsidRPr="005B1E68" w:rsidR="00F812D0">
        <w:rPr>
          <w:rFonts w:ascii="Times New Roman" w:hAnsi="Times New Roman" w:cs="Times New Roman"/>
          <w:sz w:val="15"/>
          <w:szCs w:val="15"/>
        </w:rPr>
        <w:t>при наличии достаточных оснований полагать, что он употребил наркотические средства или психотропные вещества без назначения врача либо новые потенциально опасные психоактивные вещества, признаков состояния опьянения –</w:t>
      </w:r>
      <w:r w:rsidRPr="005B1E68" w:rsidR="001C6356">
        <w:rPr>
          <w:rFonts w:ascii="Times New Roman" w:hAnsi="Times New Roman" w:cs="Times New Roman"/>
          <w:sz w:val="15"/>
          <w:szCs w:val="15"/>
        </w:rPr>
        <w:t xml:space="preserve"> </w:t>
      </w:r>
      <w:r w:rsidRPr="005B1E68" w:rsidR="00AE7ACA">
        <w:rPr>
          <w:rFonts w:ascii="Times New Roman" w:hAnsi="Times New Roman" w:cs="Times New Roman"/>
          <w:sz w:val="15"/>
          <w:szCs w:val="15"/>
        </w:rPr>
        <w:t>поведения, не соответствующего обстановке</w:t>
      </w:r>
      <w:r w:rsidRPr="005B1E68" w:rsidR="0053154C">
        <w:rPr>
          <w:rFonts w:ascii="Times New Roman" w:hAnsi="Times New Roman" w:cs="Times New Roman"/>
          <w:sz w:val="15"/>
          <w:szCs w:val="15"/>
        </w:rPr>
        <w:t>,</w:t>
      </w:r>
      <w:r w:rsidRPr="005B1E68" w:rsidR="00E56E40">
        <w:rPr>
          <w:rFonts w:ascii="Times New Roman" w:hAnsi="Times New Roman" w:cs="Times New Roman"/>
          <w:sz w:val="15"/>
          <w:szCs w:val="15"/>
        </w:rPr>
        <w:t xml:space="preserve"> </w:t>
      </w:r>
      <w:r w:rsidRPr="005B1E68" w:rsidR="00F812D0">
        <w:rPr>
          <w:rFonts w:ascii="Times New Roman" w:hAnsi="Times New Roman" w:cs="Times New Roman"/>
          <w:sz w:val="15"/>
          <w:szCs w:val="15"/>
        </w:rPr>
        <w:t>обнаруженных сотрудником полиции, не выполнил законного требования уполномоченного</w:t>
      </w:r>
      <w:r w:rsidRPr="005B1E68" w:rsidR="00F812D0">
        <w:rPr>
          <w:sz w:val="15"/>
          <w:szCs w:val="15"/>
        </w:rPr>
        <w:t xml:space="preserve"> </w:t>
      </w:r>
      <w:r w:rsidRPr="005B1E68" w:rsidR="00F812D0">
        <w:rPr>
          <w:rFonts w:ascii="Times New Roman" w:hAnsi="Times New Roman" w:cs="Times New Roman"/>
          <w:sz w:val="15"/>
          <w:szCs w:val="15"/>
        </w:rPr>
        <w:t>должностного лица о прохождении медицинского освидетельствования на состояние  опьянения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</w:p>
    <w:p w:rsidR="005011D8" w:rsidRPr="005B1E68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Правонарушитель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Забенько Д.Е</w:t>
      </w:r>
      <w:r w:rsidRPr="005B1E68" w:rsidR="005F2BAA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. в судебном заседании вину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не </w:t>
      </w:r>
      <w:r w:rsidRPr="005B1E68" w:rsidR="005F2BAA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признал,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пояснив,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что запрещенных веществ не употреблял.</w:t>
      </w:r>
    </w:p>
    <w:p w:rsidR="00AD729B" w:rsidRPr="005B1E68" w:rsidP="003D1FD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И</w:t>
      </w:r>
      <w:r w:rsidRPr="005B1E68" w:rsidR="00476E50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сследовав материалы дела, судья </w:t>
      </w:r>
      <w:r w:rsidRPr="005B1E68" w:rsidR="00FC636E">
        <w:rPr>
          <w:rFonts w:ascii="Times New Roman" w:eastAsia="Times New Roman" w:hAnsi="Times New Roman" w:cs="Times New Roman"/>
          <w:sz w:val="15"/>
          <w:szCs w:val="15"/>
          <w:lang w:eastAsia="ru-RU"/>
        </w:rPr>
        <w:t>считает е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го</w:t>
      </w:r>
      <w:r w:rsidRPr="005B1E68" w:rsidR="00FC636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 w:rsidR="00FC636E">
        <w:rPr>
          <w:rFonts w:ascii="Times New Roman" w:eastAsia="Times New Roman" w:hAnsi="Times New Roman" w:cs="Times New Roman"/>
          <w:sz w:val="15"/>
          <w:szCs w:val="15"/>
          <w:lang w:eastAsia="ru-RU"/>
        </w:rPr>
        <w:t>вину</w:t>
      </w:r>
      <w:r w:rsidRPr="005B1E68" w:rsidR="00AF4E8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в совершении указанного правонарушения доказан</w:t>
      </w:r>
      <w:r w:rsidRPr="005B1E68" w:rsidR="00FC636E">
        <w:rPr>
          <w:rFonts w:ascii="Times New Roman" w:eastAsia="Times New Roman" w:hAnsi="Times New Roman" w:cs="Times New Roman"/>
          <w:sz w:val="15"/>
          <w:szCs w:val="15"/>
          <w:lang w:eastAsia="ru-RU"/>
        </w:rPr>
        <w:t>ной</w:t>
      </w:r>
      <w:r w:rsidRPr="005B1E68" w:rsidR="00AF4E8E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, </w:t>
      </w:r>
      <w:r w:rsidRPr="005B1E68" w:rsidR="00476E50">
        <w:rPr>
          <w:rFonts w:ascii="Times New Roman" w:eastAsia="Times New Roman" w:hAnsi="Times New Roman" w:cs="Times New Roman"/>
          <w:sz w:val="15"/>
          <w:szCs w:val="15"/>
          <w:lang w:eastAsia="ru-RU"/>
        </w:rPr>
        <w:t>подтверждается доказательств</w:t>
      </w:r>
      <w:r w:rsidRPr="005B1E68" w:rsidR="00B73D72">
        <w:rPr>
          <w:rFonts w:ascii="Times New Roman" w:eastAsia="Times New Roman" w:hAnsi="Times New Roman" w:cs="Times New Roman"/>
          <w:sz w:val="15"/>
          <w:szCs w:val="15"/>
          <w:lang w:eastAsia="ru-RU"/>
        </w:rPr>
        <w:t>ами</w:t>
      </w:r>
      <w:r w:rsidRPr="005B1E68" w:rsidR="00476E50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: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рапортом (л.д.3); </w:t>
      </w:r>
      <w:r w:rsidRPr="005B1E68" w:rsidR="00D922A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протоколом об административном правонарушении  </w:t>
      </w:r>
      <w:r w:rsidRPr="005B1E68" w:rsidR="00067175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№ </w:t>
      </w:r>
      <w:r w:rsidRPr="005B1E68" w:rsidR="002F5398">
        <w:rPr>
          <w:rFonts w:ascii="Times New Roman" w:eastAsia="Times New Roman" w:hAnsi="Times New Roman" w:cs="Times New Roman"/>
          <w:sz w:val="15"/>
          <w:szCs w:val="15"/>
          <w:lang w:eastAsia="ru-RU"/>
        </w:rPr>
        <w:t>2</w:t>
      </w:r>
      <w:r w:rsidRPr="005B1E68" w:rsidR="005011D8">
        <w:rPr>
          <w:rFonts w:ascii="Times New Roman" w:eastAsia="Times New Roman" w:hAnsi="Times New Roman" w:cs="Times New Roman"/>
          <w:sz w:val="15"/>
          <w:szCs w:val="15"/>
          <w:lang w:eastAsia="ru-RU"/>
        </w:rPr>
        <w:t>07748</w:t>
      </w:r>
      <w:r w:rsidRPr="005B1E68" w:rsidR="00B73D7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о</w:t>
      </w:r>
      <w:r w:rsidRPr="005B1E68" w:rsidR="00D922A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т </w:t>
      </w:r>
      <w:r w:rsidRPr="005B1E68" w:rsidR="005011D8">
        <w:rPr>
          <w:rFonts w:ascii="Times New Roman" w:eastAsia="Times New Roman" w:hAnsi="Times New Roman" w:cs="Times New Roman"/>
          <w:sz w:val="15"/>
          <w:szCs w:val="15"/>
          <w:lang w:eastAsia="ru-RU"/>
        </w:rPr>
        <w:t>02.11</w:t>
      </w:r>
      <w:r w:rsidRPr="005B1E68" w:rsidR="00B73D72">
        <w:rPr>
          <w:rFonts w:ascii="Times New Roman" w:eastAsia="Times New Roman" w:hAnsi="Times New Roman" w:cs="Times New Roman"/>
          <w:sz w:val="15"/>
          <w:szCs w:val="15"/>
          <w:lang w:eastAsia="ru-RU"/>
        </w:rPr>
        <w:t>.202</w:t>
      </w:r>
      <w:r w:rsidRPr="005B1E68" w:rsidR="0085187D">
        <w:rPr>
          <w:rFonts w:ascii="Times New Roman" w:eastAsia="Times New Roman" w:hAnsi="Times New Roman" w:cs="Times New Roman"/>
          <w:sz w:val="15"/>
          <w:szCs w:val="15"/>
          <w:lang w:eastAsia="ru-RU"/>
        </w:rPr>
        <w:t>4</w:t>
      </w:r>
      <w:r w:rsidRPr="005B1E68" w:rsidR="00B73D72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 w:rsidR="00D922AB">
        <w:rPr>
          <w:rFonts w:ascii="Times New Roman" w:eastAsia="Times New Roman" w:hAnsi="Times New Roman" w:cs="Times New Roman"/>
          <w:sz w:val="15"/>
          <w:szCs w:val="15"/>
          <w:lang w:eastAsia="ru-RU"/>
        </w:rPr>
        <w:t>(л.д.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4</w:t>
      </w:r>
      <w:r w:rsidRPr="005B1E68" w:rsidR="00D922AB">
        <w:rPr>
          <w:rFonts w:ascii="Times New Roman" w:eastAsia="Times New Roman" w:hAnsi="Times New Roman" w:cs="Times New Roman"/>
          <w:sz w:val="15"/>
          <w:szCs w:val="15"/>
          <w:lang w:eastAsia="ru-RU"/>
        </w:rPr>
        <w:t>);</w:t>
      </w:r>
      <w:r w:rsidRPr="005B1E68" w:rsidR="0053154C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 w:rsidR="00484DB1">
        <w:rPr>
          <w:rFonts w:ascii="Times New Roman" w:eastAsia="Times New Roman" w:hAnsi="Times New Roman" w:cs="Times New Roman"/>
          <w:sz w:val="15"/>
          <w:szCs w:val="15"/>
          <w:lang w:eastAsia="ru-RU"/>
        </w:rPr>
        <w:t>письменными объяснениями</w:t>
      </w:r>
      <w:r w:rsidRPr="005B1E68" w:rsidR="003C0CB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 w:rsidR="005011D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Яшина С.И., Колесникова В.М. </w:t>
      </w:r>
      <w:r w:rsidRPr="005B1E68" w:rsidR="00484DB1">
        <w:rPr>
          <w:rFonts w:ascii="Times New Roman" w:eastAsia="Times New Roman" w:hAnsi="Times New Roman" w:cs="Times New Roman"/>
          <w:sz w:val="15"/>
          <w:szCs w:val="15"/>
          <w:lang w:eastAsia="ru-RU"/>
        </w:rPr>
        <w:t>(л.д.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5</w:t>
      </w:r>
      <w:r w:rsidRPr="005B1E68" w:rsidR="000566F8">
        <w:rPr>
          <w:rFonts w:ascii="Times New Roman" w:eastAsia="Times New Roman" w:hAnsi="Times New Roman" w:cs="Times New Roman"/>
          <w:sz w:val="15"/>
          <w:szCs w:val="15"/>
          <w:lang w:eastAsia="ru-RU"/>
        </w:rPr>
        <w:t>,</w:t>
      </w:r>
      <w:r w:rsidRPr="005B1E68" w:rsidR="005011D8">
        <w:rPr>
          <w:rFonts w:ascii="Times New Roman" w:eastAsia="Times New Roman" w:hAnsi="Times New Roman" w:cs="Times New Roman"/>
          <w:sz w:val="15"/>
          <w:szCs w:val="15"/>
          <w:lang w:eastAsia="ru-RU"/>
        </w:rPr>
        <w:t>6</w:t>
      </w:r>
      <w:r w:rsidRPr="005B1E68" w:rsidR="00484DB1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); </w:t>
      </w:r>
      <w:r w:rsidRPr="005B1E68" w:rsidR="005905C4">
        <w:rPr>
          <w:rFonts w:ascii="Times New Roman" w:eastAsia="Times New Roman" w:hAnsi="Times New Roman" w:cs="Times New Roman"/>
          <w:sz w:val="15"/>
          <w:szCs w:val="15"/>
          <w:lang w:eastAsia="ru-RU"/>
        </w:rPr>
        <w:t>протоколом о направлении на медицинское освидетельствование на состояние опьянения № 0</w:t>
      </w:r>
      <w:r w:rsidRPr="005B1E68" w:rsidR="002F5398">
        <w:rPr>
          <w:rFonts w:ascii="Times New Roman" w:eastAsia="Times New Roman" w:hAnsi="Times New Roman" w:cs="Times New Roman"/>
          <w:sz w:val="15"/>
          <w:szCs w:val="15"/>
          <w:lang w:eastAsia="ru-RU"/>
        </w:rPr>
        <w:t>32</w:t>
      </w:r>
      <w:r w:rsidRPr="005B1E68" w:rsidR="005011D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100 </w:t>
      </w:r>
      <w:r w:rsidRPr="005B1E68" w:rsidR="005905C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от </w:t>
      </w:r>
      <w:r w:rsidRPr="005B1E68" w:rsidR="005011D8">
        <w:rPr>
          <w:rFonts w:ascii="Times New Roman" w:eastAsia="Times New Roman" w:hAnsi="Times New Roman" w:cs="Times New Roman"/>
          <w:sz w:val="15"/>
          <w:szCs w:val="15"/>
          <w:lang w:eastAsia="ru-RU"/>
        </w:rPr>
        <w:t>02.11</w:t>
      </w:r>
      <w:r w:rsidRPr="005B1E68" w:rsidR="005905C4">
        <w:rPr>
          <w:rFonts w:ascii="Times New Roman" w:eastAsia="Times New Roman" w:hAnsi="Times New Roman" w:cs="Times New Roman"/>
          <w:sz w:val="15"/>
          <w:szCs w:val="15"/>
          <w:lang w:eastAsia="ru-RU"/>
        </w:rPr>
        <w:t>.2024 (л.д.</w:t>
      </w:r>
      <w:r w:rsidRPr="005B1E68" w:rsidR="005011D8">
        <w:rPr>
          <w:rFonts w:ascii="Times New Roman" w:eastAsia="Times New Roman" w:hAnsi="Times New Roman" w:cs="Times New Roman"/>
          <w:sz w:val="15"/>
          <w:szCs w:val="15"/>
          <w:lang w:eastAsia="ru-RU"/>
        </w:rPr>
        <w:t>7</w:t>
      </w:r>
      <w:r w:rsidRPr="005B1E68" w:rsidR="005905C4">
        <w:rPr>
          <w:rFonts w:ascii="Times New Roman" w:eastAsia="Times New Roman" w:hAnsi="Times New Roman" w:cs="Times New Roman"/>
          <w:sz w:val="15"/>
          <w:szCs w:val="15"/>
          <w:lang w:eastAsia="ru-RU"/>
        </w:rPr>
        <w:t>)</w:t>
      </w:r>
      <w:r w:rsidRPr="005B1E68" w:rsidR="005011D8">
        <w:rPr>
          <w:rFonts w:ascii="Times New Roman" w:eastAsia="Times New Roman" w:hAnsi="Times New Roman" w:cs="Times New Roman"/>
          <w:sz w:val="15"/>
          <w:szCs w:val="15"/>
          <w:lang w:eastAsia="ru-RU"/>
        </w:rPr>
        <w:t>.</w:t>
      </w:r>
    </w:p>
    <w:p w:rsidR="007474DA" w:rsidRPr="005B1E68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Как установлено судьей и следует из материалов дела, протокол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по делу об административном правонарушении</w:t>
      </w:r>
      <w:r w:rsidRPr="005B1E68" w:rsidR="0085187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в отношении привлекаемого лица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составлен в соответствии с требованиями действующего законодательства, никаких нарушений по его оформлению не допущено, все сведения необходимые для правильного разрешения дела в нем отражены.</w:t>
      </w:r>
      <w:r w:rsidRPr="005B1E68" w:rsidR="0085187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Каких-либо неустранимых сомнений, которые в соответствии со ст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атьей 1.5 КоАП РФ должны быть истолкованы в </w:t>
      </w:r>
      <w:r w:rsidRPr="005B1E68" w:rsidR="0085187D">
        <w:rPr>
          <w:rFonts w:ascii="Times New Roman" w:eastAsia="Times New Roman" w:hAnsi="Times New Roman" w:cs="Times New Roman"/>
          <w:sz w:val="15"/>
          <w:szCs w:val="15"/>
          <w:lang w:eastAsia="ru-RU"/>
        </w:rPr>
        <w:t>е</w:t>
      </w:r>
      <w:r w:rsidRPr="005B1E68" w:rsidR="000566F8">
        <w:rPr>
          <w:rFonts w:ascii="Times New Roman" w:eastAsia="Times New Roman" w:hAnsi="Times New Roman" w:cs="Times New Roman"/>
          <w:sz w:val="15"/>
          <w:szCs w:val="15"/>
          <w:lang w:eastAsia="ru-RU"/>
        </w:rPr>
        <w:t>го</w:t>
      </w:r>
      <w:r w:rsidRPr="005B1E68" w:rsidR="0085187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пользу</w:t>
      </w:r>
      <w:r w:rsidRPr="005B1E68" w:rsidR="00E56E40">
        <w:rPr>
          <w:rFonts w:ascii="Times New Roman" w:eastAsia="Times New Roman" w:hAnsi="Times New Roman" w:cs="Times New Roman"/>
          <w:sz w:val="15"/>
          <w:szCs w:val="15"/>
          <w:lang w:eastAsia="ru-RU"/>
        </w:rPr>
        <w:t>,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не установлено.</w:t>
      </w:r>
      <w:r w:rsidRPr="005B1E68" w:rsidR="001C635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Нарушений, гарантированных Конституцией РФ и ст. 25.1 КоАП РФ прав, в том числе права на защиту, не усматривается.</w:t>
      </w:r>
    </w:p>
    <w:p w:rsidR="007474DA" w:rsidRPr="005B1E68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В соответствии со статьей 24.1 КоАП РФ задачами производства по делам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вий, способствовавших совершению административных правонарушений</w:t>
      </w:r>
    </w:p>
    <w:p w:rsidR="007474DA" w:rsidRPr="005B1E68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В силу ст. 26.1 КоАП РФ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воправные действия, его виновность в совершении административного правонарушения, обстоятельства,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7474DA" w:rsidRPr="005B1E68" w:rsidP="007474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Оценив имеющиеся д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5B1E68" w:rsidR="005011D8">
        <w:rPr>
          <w:rFonts w:ascii="Times New Roman" w:eastAsia="Times New Roman" w:hAnsi="Times New Roman" w:cs="Times New Roman"/>
          <w:sz w:val="15"/>
          <w:szCs w:val="15"/>
          <w:lang w:eastAsia="ru-RU"/>
        </w:rPr>
        <w:t>Забенько Д.Е.</w:t>
      </w:r>
      <w:r w:rsidRPr="005B1E68" w:rsidR="001C6356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по ч.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1 ст. 6.9 КоАП Р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Ф, так как он не выполнил законного требования уполномоченного должностного лица о прохождении медицинского освидетельс</w:t>
      </w:r>
      <w:r w:rsidRPr="005B1E68" w:rsidR="00A71519">
        <w:rPr>
          <w:rFonts w:ascii="Times New Roman" w:eastAsia="Times New Roman" w:hAnsi="Times New Roman" w:cs="Times New Roman"/>
          <w:sz w:val="15"/>
          <w:szCs w:val="15"/>
          <w:lang w:eastAsia="ru-RU"/>
        </w:rPr>
        <w:t>твования на состояние опьянения, при наличии</w:t>
      </w:r>
      <w:r w:rsidRPr="005B1E68" w:rsidR="00A71519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достаточных оснований полагать, что он</w:t>
      </w:r>
      <w:r w:rsidRPr="005B1E68" w:rsidR="00AE7ACA">
        <w:rPr>
          <w:rFonts w:ascii="Times New Roman" w:eastAsia="Times New Roman" w:hAnsi="Times New Roman" w:cs="Times New Roman"/>
          <w:sz w:val="15"/>
          <w:szCs w:val="15"/>
          <w:lang w:eastAsia="ru-RU"/>
        </w:rPr>
        <w:t>а</w:t>
      </w:r>
      <w:r w:rsidRPr="005B1E68" w:rsidR="00A71519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употребил</w:t>
      </w:r>
      <w:r w:rsidRPr="005B1E68" w:rsidR="00AE7ACA">
        <w:rPr>
          <w:rFonts w:ascii="Times New Roman" w:eastAsia="Times New Roman" w:hAnsi="Times New Roman" w:cs="Times New Roman"/>
          <w:sz w:val="15"/>
          <w:szCs w:val="15"/>
          <w:lang w:eastAsia="ru-RU"/>
        </w:rPr>
        <w:t>а</w:t>
      </w:r>
      <w:r w:rsidRPr="005B1E68" w:rsidR="00A71519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7474DA" w:rsidRPr="005B1E68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Оснований для освобождения </w:t>
      </w:r>
      <w:r w:rsidRPr="005B1E68" w:rsidR="005011D8">
        <w:rPr>
          <w:rFonts w:ascii="Times New Roman" w:eastAsia="Times New Roman" w:hAnsi="Times New Roman" w:cs="Times New Roman"/>
          <w:sz w:val="15"/>
          <w:szCs w:val="15"/>
          <w:lang w:eastAsia="ru-RU"/>
        </w:rPr>
        <w:t>Забенько Д.Е.</w:t>
      </w:r>
      <w:r w:rsidRPr="005B1E68" w:rsidR="00522E60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 w:rsidR="003A4668">
        <w:rPr>
          <w:rFonts w:ascii="Times New Roman" w:eastAsia="Times New Roman" w:hAnsi="Times New Roman" w:cs="Times New Roman"/>
          <w:sz w:val="15"/>
          <w:szCs w:val="15"/>
          <w:lang w:eastAsia="ru-RU"/>
        </w:rPr>
        <w:t>о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т административной ответственности, предусмотренных примечанием к ст. 6.9 КоАП РФ, не представлено и не установлено.</w:t>
      </w:r>
    </w:p>
    <w:p w:rsidR="007474DA" w:rsidRPr="005B1E68" w:rsidP="007474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Обстоятельств, предусмотренных ст. 24.5 КоАП РФ, исключающих производство по делу, не установлено. </w:t>
      </w:r>
    </w:p>
    <w:p w:rsidR="00E972AD" w:rsidRPr="005B1E68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При назначении наказания судья учитывает характер совершенного   правонарушения, личность виновно</w:t>
      </w:r>
      <w:r w:rsidRPr="005B1E68" w:rsidR="000566F8">
        <w:rPr>
          <w:rFonts w:ascii="Times New Roman" w:eastAsia="Times New Roman" w:hAnsi="Times New Roman" w:cs="Times New Roman"/>
          <w:sz w:val="15"/>
          <w:szCs w:val="15"/>
          <w:lang w:eastAsia="ru-RU"/>
        </w:rPr>
        <w:t>го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, е</w:t>
      </w:r>
      <w:r w:rsidRPr="005B1E68" w:rsidR="000566F8">
        <w:rPr>
          <w:rFonts w:ascii="Times New Roman" w:eastAsia="Times New Roman" w:hAnsi="Times New Roman" w:cs="Times New Roman"/>
          <w:sz w:val="15"/>
          <w:szCs w:val="15"/>
          <w:lang w:eastAsia="ru-RU"/>
        </w:rPr>
        <w:t>го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имущественное положение.</w:t>
      </w:r>
    </w:p>
    <w:p w:rsidR="00755F8E" w:rsidRPr="005B1E68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О</w:t>
      </w:r>
      <w:r w:rsidRPr="005B1E68" w:rsidR="00A71519">
        <w:rPr>
          <w:rFonts w:ascii="Times New Roman" w:eastAsia="Times New Roman" w:hAnsi="Times New Roman" w:cs="Times New Roman"/>
          <w:sz w:val="15"/>
          <w:szCs w:val="15"/>
          <w:lang w:eastAsia="ru-RU"/>
        </w:rPr>
        <w:t>бстоятельств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,</w:t>
      </w:r>
      <w:r w:rsidRPr="005B1E68" w:rsidR="00B0155A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 w:rsidR="00522E60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 w:rsidR="000566F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смягчающих и </w:t>
      </w:r>
      <w:r w:rsidRPr="005B1E68" w:rsidR="005905C4">
        <w:rPr>
          <w:rFonts w:ascii="Times New Roman" w:eastAsia="Times New Roman" w:hAnsi="Times New Roman" w:cs="Times New Roman"/>
          <w:sz w:val="15"/>
          <w:szCs w:val="15"/>
          <w:lang w:eastAsia="ru-RU"/>
        </w:rPr>
        <w:t>о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тягчающих</w:t>
      </w:r>
      <w:r w:rsidRPr="005B1E68" w:rsidR="00A71519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ответственность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, не установлено.</w:t>
      </w:r>
    </w:p>
    <w:p w:rsidR="00E972AD" w:rsidRPr="005B1E68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Оснований для применения положений ст. ст. 2.9 и 4.1.1 КоАП РФ не усматривается.</w:t>
      </w:r>
    </w:p>
    <w:p w:rsidR="00E972AD" w:rsidRPr="005B1E68" w:rsidP="00E972A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На основании изложенного,  в целях обеспечения исполнения наказания и предупреждения совершения новых правонарушений, судья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считает необходимым и справедливым назначить ему наказание в виде административного ареста.</w:t>
      </w:r>
    </w:p>
    <w:p w:rsidR="00B73D72" w:rsidRPr="005B1E68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В силу ч. 2.1 ст. 4.1 КоАП РФ, при назначении административного наказания, учитывая фактические обстоятельства дела, личность правонарушителя, исследованные доказат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ельства, судья считает необходимым возложить на </w:t>
      </w:r>
      <w:r w:rsidRPr="005B1E68" w:rsidR="00755F8E">
        <w:rPr>
          <w:rFonts w:ascii="Times New Roman" w:eastAsia="Times New Roman" w:hAnsi="Times New Roman" w:cs="Times New Roman"/>
          <w:sz w:val="15"/>
          <w:szCs w:val="15"/>
          <w:lang w:eastAsia="ru-RU"/>
        </w:rPr>
        <w:t>лицо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обязанность пройти диагностику и при необходимости профилактические мероприятия, лечение от наркомании и (или) медицинскую социальную реабилитацию, в связи с потреблением наркотических средств или психо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тропных веществ без назначения врача. </w:t>
      </w:r>
    </w:p>
    <w:p w:rsidR="00B73D72" w:rsidRPr="005B1E68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В соответствии с Правилами контроля за исполнением лицом возложенной на него судьей при назначении административного наказания обязанности пройти диагностику, профилактические мероприятия, лечение от наркомании и (или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веществ, утвержденными Постановлением Правительства РФ от 28 мая 2014 год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а №  484, контроль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за исполнением лицом обязанности подлежит возложению на органы, должностными лицами которых составляются протоколы об административных правонарушениях, ответственность за которые предусмотрена статьей 6.9.1 Кодекса Российской Федерации о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б административных правонарушениях.</w:t>
      </w:r>
    </w:p>
    <w:p w:rsidR="000D4D78" w:rsidRPr="005B1E68" w:rsidP="00B73D7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Вещественных доказательств – нет.</w:t>
      </w:r>
    </w:p>
    <w:p w:rsidR="005B3AFD" w:rsidRPr="005B1E68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Руководствуясь ст.ст. 29.9-29.11 Кодекса Российской Федерации об  административных правонарушениях,</w:t>
      </w:r>
    </w:p>
    <w:p w:rsidR="005B3AFD" w:rsidRPr="005B1E68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  <w:t>ПОСТАНОВИЛ:</w:t>
      </w:r>
    </w:p>
    <w:p w:rsidR="00282D38" w:rsidRPr="005B1E68" w:rsidP="005B3AFD">
      <w:pPr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i/>
          <w:sz w:val="15"/>
          <w:szCs w:val="15"/>
          <w:lang w:eastAsia="ru-RU"/>
        </w:rPr>
      </w:pPr>
    </w:p>
    <w:p w:rsidR="00047FEA" w:rsidRPr="005B1E68" w:rsidP="00047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hAnsi="Times New Roman" w:cs="Times New Roman"/>
          <w:sz w:val="15"/>
          <w:szCs w:val="15"/>
        </w:rPr>
        <w:t>Забенько</w:t>
      </w:r>
      <w:r w:rsidRPr="005B1E68">
        <w:rPr>
          <w:rFonts w:ascii="Times New Roman" w:hAnsi="Times New Roman" w:cs="Times New Roman"/>
          <w:sz w:val="15"/>
          <w:szCs w:val="15"/>
        </w:rPr>
        <w:t xml:space="preserve"> Д.Е.</w:t>
      </w:r>
      <w:r w:rsidRPr="005B1E68" w:rsidR="000566F8">
        <w:rPr>
          <w:rFonts w:ascii="Times New Roman" w:hAnsi="Times New Roman" w:cs="Times New Roman"/>
          <w:sz w:val="15"/>
          <w:szCs w:val="15"/>
        </w:rPr>
        <w:t xml:space="preserve"> </w:t>
      </w:r>
      <w:r w:rsidRPr="005B1E68" w:rsidR="00C02534">
        <w:rPr>
          <w:rFonts w:ascii="Times New Roman" w:eastAsia="Times New Roman" w:hAnsi="Times New Roman" w:cs="Times New Roman"/>
          <w:sz w:val="15"/>
          <w:szCs w:val="15"/>
          <w:lang w:eastAsia="ru-RU"/>
        </w:rPr>
        <w:t>при</w:t>
      </w:r>
      <w:r w:rsidRPr="005B1E68" w:rsidR="005B3AFD">
        <w:rPr>
          <w:rFonts w:ascii="Times New Roman" w:eastAsia="Times New Roman" w:hAnsi="Times New Roman" w:cs="Times New Roman"/>
          <w:sz w:val="15"/>
          <w:szCs w:val="15"/>
          <w:lang w:eastAsia="ru-RU"/>
        </w:rPr>
        <w:t>знать виновн</w:t>
      </w:r>
      <w:r w:rsidRPr="005B1E68" w:rsidR="000566F8">
        <w:rPr>
          <w:rFonts w:ascii="Times New Roman" w:eastAsia="Times New Roman" w:hAnsi="Times New Roman" w:cs="Times New Roman"/>
          <w:sz w:val="15"/>
          <w:szCs w:val="15"/>
          <w:lang w:eastAsia="ru-RU"/>
        </w:rPr>
        <w:t>ым</w:t>
      </w:r>
      <w:r w:rsidRPr="005B1E68" w:rsidR="005B3AF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в совершении административного правонарушения, предусмотренного ч. 1 ст. 6.9 КоАП РФ и назначить е</w:t>
      </w:r>
      <w:r w:rsidRPr="005B1E68" w:rsidR="000566F8">
        <w:rPr>
          <w:rFonts w:ascii="Times New Roman" w:eastAsia="Times New Roman" w:hAnsi="Times New Roman" w:cs="Times New Roman"/>
          <w:sz w:val="15"/>
          <w:szCs w:val="15"/>
          <w:lang w:eastAsia="ru-RU"/>
        </w:rPr>
        <w:t>му</w:t>
      </w:r>
      <w:r w:rsidRPr="005B1E68" w:rsidR="005B3AFD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наказание в виде 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административного ареста сроком на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7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(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семь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)  суток.</w:t>
      </w:r>
    </w:p>
    <w:p w:rsidR="00047FEA" w:rsidRPr="005B1E68" w:rsidP="00047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Постановление подлежит немедленному исполнению.</w:t>
      </w:r>
    </w:p>
    <w:p w:rsidR="00E972AD" w:rsidRPr="005B1E68" w:rsidP="00047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Срок наказания исчислять с 1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4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: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00 03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.11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.2024.</w:t>
      </w:r>
    </w:p>
    <w:p w:rsidR="00047FEA" w:rsidRPr="005B1E68" w:rsidP="00047FE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Зачесть в срок отбытия наказания административное задержание с 18:50 02.11.2024 по 14:00 03.11.2024.</w:t>
      </w:r>
    </w:p>
    <w:p w:rsidR="00543721" w:rsidRPr="005B1E68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Возложить на </w:t>
      </w:r>
      <w:r w:rsidRPr="005B1E68" w:rsidR="00047FEA">
        <w:rPr>
          <w:rFonts w:ascii="Times New Roman" w:eastAsia="Times New Roman" w:hAnsi="Times New Roman" w:cs="Times New Roman"/>
          <w:sz w:val="15"/>
          <w:szCs w:val="15"/>
          <w:lang w:eastAsia="ru-RU"/>
        </w:rPr>
        <w:t>Забенько  Д.Е.</w:t>
      </w:r>
      <w:r w:rsidRPr="005B1E68" w:rsidR="000566F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обязанность  пройти диагностику и при необходимости профилактические мероприятия, лечение от наркомании и (или)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медицинскую социальную реабилитацию, в связи с потреблением наркотических средств или психотропных веществ без назначения врача  в ГБУЗ РК «Крымский научно-практический центр наркологии» (Республика Крым, г. Симферополь, ул. Февральская, д. 13), в течение</w:t>
      </w:r>
      <w:r w:rsidRPr="005B1E68" w:rsidR="006C4324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</w:t>
      </w:r>
      <w:r w:rsidRPr="005B1E68" w:rsidR="0058628E">
        <w:rPr>
          <w:rFonts w:ascii="Times New Roman" w:eastAsia="Times New Roman" w:hAnsi="Times New Roman" w:cs="Times New Roman"/>
          <w:sz w:val="15"/>
          <w:szCs w:val="15"/>
          <w:lang w:eastAsia="ru-RU"/>
        </w:rPr>
        <w:t>двух месяцев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со дня вступления постановления в законную силу. </w:t>
      </w:r>
    </w:p>
    <w:p w:rsidR="00543721" w:rsidRPr="005B1E68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Контроль за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исполнением указанной обязанности возложить на уполномоченный орган по месту жительства лица, на которое возложена обязанность.</w:t>
      </w:r>
    </w:p>
    <w:p w:rsidR="00543721" w:rsidRPr="005B1E68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Разъяснить </w:t>
      </w:r>
      <w:r w:rsidRPr="005B1E68" w:rsidR="00DD7FD6">
        <w:rPr>
          <w:rFonts w:ascii="Times New Roman" w:eastAsia="Times New Roman" w:hAnsi="Times New Roman" w:cs="Times New Roman"/>
          <w:sz w:val="15"/>
          <w:szCs w:val="15"/>
          <w:lang w:eastAsia="ru-RU"/>
        </w:rPr>
        <w:t>лицу</w:t>
      </w:r>
      <w:r w:rsidRPr="005B1E68" w:rsidR="00C02DA8">
        <w:rPr>
          <w:rFonts w:ascii="Times New Roman" w:eastAsia="Times New Roman" w:hAnsi="Times New Roman" w:cs="Times New Roman"/>
          <w:sz w:val="15"/>
          <w:szCs w:val="15"/>
          <w:lang w:eastAsia="ru-RU"/>
        </w:rPr>
        <w:t>,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что уклонение от прохождения диагностики в установленный  срок, влечет за собой привлечение к административной ответственности, предусмотренной ст. 6.9.1 КоАП РФ.</w:t>
      </w:r>
    </w:p>
    <w:p w:rsidR="000566F8" w:rsidRPr="005B1E68" w:rsidP="00543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Копию постановления направить  должностному лицу, составившему протокол об административном 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правонарушении и в ГБУЗ РК «Крымский научно-практический центр наркологии» (Республика Крым, г. Симферополь, ул. Февральская, д. 13).</w:t>
      </w:r>
    </w:p>
    <w:p w:rsidR="005B3AFD" w:rsidRPr="005B1E68" w:rsidP="005B3AF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Постановление может быть обжаловано в Джанкойский районный суд  Республики Крым в течение 10 суток со дня вручения или пол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учения копии постановления. </w:t>
      </w:r>
    </w:p>
    <w:p w:rsidR="005B3AFD" w:rsidRPr="005B1E68" w:rsidP="005B3A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5"/>
          <w:szCs w:val="15"/>
          <w:lang w:eastAsia="ru-RU"/>
        </w:rPr>
      </w:pPr>
    </w:p>
    <w:p w:rsidR="00BA5E78" w:rsidRPr="005B1E68" w:rsidP="00A31E56">
      <w:pPr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Мировой судья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ab/>
        <w:t xml:space="preserve">          </w:t>
      </w:r>
      <w:r w:rsidRPr="005B1E68" w:rsidR="00F1066B">
        <w:rPr>
          <w:rFonts w:ascii="Times New Roman" w:eastAsia="Times New Roman" w:hAnsi="Times New Roman" w:cs="Times New Roman"/>
          <w:sz w:val="15"/>
          <w:szCs w:val="15"/>
          <w:lang w:eastAsia="ru-RU"/>
        </w:rPr>
        <w:t xml:space="preserve">          </w:t>
      </w:r>
      <w:r w:rsidRPr="005B1E68" w:rsidR="008D4040">
        <w:rPr>
          <w:rFonts w:ascii="Times New Roman" w:eastAsia="Times New Roman" w:hAnsi="Times New Roman" w:cs="Times New Roman"/>
          <w:sz w:val="15"/>
          <w:szCs w:val="15"/>
          <w:lang w:eastAsia="ru-RU"/>
        </w:rPr>
        <w:t>С.</w:t>
      </w:r>
      <w:r w:rsidRPr="005B1E68">
        <w:rPr>
          <w:rFonts w:ascii="Times New Roman" w:eastAsia="Times New Roman" w:hAnsi="Times New Roman" w:cs="Times New Roman"/>
          <w:sz w:val="15"/>
          <w:szCs w:val="15"/>
          <w:lang w:eastAsia="ru-RU"/>
        </w:rPr>
        <w:t>А. Самойленко</w:t>
      </w:r>
    </w:p>
    <w:sectPr w:rsidSect="005B1E68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E50"/>
    <w:rsid w:val="00003E7E"/>
    <w:rsid w:val="000048F6"/>
    <w:rsid w:val="000179AE"/>
    <w:rsid w:val="00023139"/>
    <w:rsid w:val="00025A01"/>
    <w:rsid w:val="00043CF7"/>
    <w:rsid w:val="00046D7B"/>
    <w:rsid w:val="00047FEA"/>
    <w:rsid w:val="00055D4C"/>
    <w:rsid w:val="000566F8"/>
    <w:rsid w:val="00067175"/>
    <w:rsid w:val="000850F8"/>
    <w:rsid w:val="00090146"/>
    <w:rsid w:val="000904EA"/>
    <w:rsid w:val="000A2668"/>
    <w:rsid w:val="000A7767"/>
    <w:rsid w:val="000D4D78"/>
    <w:rsid w:val="000E0F09"/>
    <w:rsid w:val="000E1CBE"/>
    <w:rsid w:val="00122DCA"/>
    <w:rsid w:val="00125A17"/>
    <w:rsid w:val="001321CE"/>
    <w:rsid w:val="00134634"/>
    <w:rsid w:val="00141759"/>
    <w:rsid w:val="00157029"/>
    <w:rsid w:val="0019636B"/>
    <w:rsid w:val="001A61AC"/>
    <w:rsid w:val="001C0AAE"/>
    <w:rsid w:val="001C6356"/>
    <w:rsid w:val="001D4A4A"/>
    <w:rsid w:val="001E2269"/>
    <w:rsid w:val="0022694D"/>
    <w:rsid w:val="00244D0F"/>
    <w:rsid w:val="00250B03"/>
    <w:rsid w:val="00253318"/>
    <w:rsid w:val="0027518E"/>
    <w:rsid w:val="00276CAB"/>
    <w:rsid w:val="00282D38"/>
    <w:rsid w:val="0028569B"/>
    <w:rsid w:val="002963AB"/>
    <w:rsid w:val="002C099D"/>
    <w:rsid w:val="002C7468"/>
    <w:rsid w:val="002E4C1D"/>
    <w:rsid w:val="002F10C6"/>
    <w:rsid w:val="002F4172"/>
    <w:rsid w:val="002F4855"/>
    <w:rsid w:val="002F5398"/>
    <w:rsid w:val="0033270A"/>
    <w:rsid w:val="0036116C"/>
    <w:rsid w:val="0036163F"/>
    <w:rsid w:val="003730F0"/>
    <w:rsid w:val="00380040"/>
    <w:rsid w:val="00382BBB"/>
    <w:rsid w:val="00387654"/>
    <w:rsid w:val="00396DED"/>
    <w:rsid w:val="003A4668"/>
    <w:rsid w:val="003A6D00"/>
    <w:rsid w:val="003B604C"/>
    <w:rsid w:val="003C0CB4"/>
    <w:rsid w:val="003C7DCE"/>
    <w:rsid w:val="003D1FD4"/>
    <w:rsid w:val="003E133B"/>
    <w:rsid w:val="003F6A94"/>
    <w:rsid w:val="0040409B"/>
    <w:rsid w:val="004116D6"/>
    <w:rsid w:val="004140E6"/>
    <w:rsid w:val="0041733B"/>
    <w:rsid w:val="00423FEA"/>
    <w:rsid w:val="0043582E"/>
    <w:rsid w:val="00447D95"/>
    <w:rsid w:val="004765F9"/>
    <w:rsid w:val="00476E50"/>
    <w:rsid w:val="00484DB1"/>
    <w:rsid w:val="00494C25"/>
    <w:rsid w:val="004973E3"/>
    <w:rsid w:val="004A436C"/>
    <w:rsid w:val="004C2904"/>
    <w:rsid w:val="004D11AA"/>
    <w:rsid w:val="004E1628"/>
    <w:rsid w:val="004F6F3D"/>
    <w:rsid w:val="005011D8"/>
    <w:rsid w:val="00522E60"/>
    <w:rsid w:val="0053154C"/>
    <w:rsid w:val="0054315F"/>
    <w:rsid w:val="00543721"/>
    <w:rsid w:val="00553262"/>
    <w:rsid w:val="0056310F"/>
    <w:rsid w:val="00564B0B"/>
    <w:rsid w:val="00580C0F"/>
    <w:rsid w:val="0058310B"/>
    <w:rsid w:val="0058628E"/>
    <w:rsid w:val="005905C4"/>
    <w:rsid w:val="005B1E68"/>
    <w:rsid w:val="005B373B"/>
    <w:rsid w:val="005B3AFD"/>
    <w:rsid w:val="005B48F6"/>
    <w:rsid w:val="005F2BAA"/>
    <w:rsid w:val="005F3B40"/>
    <w:rsid w:val="0060004F"/>
    <w:rsid w:val="00601C65"/>
    <w:rsid w:val="00606D69"/>
    <w:rsid w:val="006264A2"/>
    <w:rsid w:val="00636041"/>
    <w:rsid w:val="00656243"/>
    <w:rsid w:val="0068092F"/>
    <w:rsid w:val="006B6E48"/>
    <w:rsid w:val="006C4324"/>
    <w:rsid w:val="006E1EEB"/>
    <w:rsid w:val="006F26F3"/>
    <w:rsid w:val="0070017F"/>
    <w:rsid w:val="00706E80"/>
    <w:rsid w:val="007107AA"/>
    <w:rsid w:val="00723357"/>
    <w:rsid w:val="007474DA"/>
    <w:rsid w:val="007551D3"/>
    <w:rsid w:val="00755F8E"/>
    <w:rsid w:val="00761BA9"/>
    <w:rsid w:val="00780EF3"/>
    <w:rsid w:val="00782638"/>
    <w:rsid w:val="00782736"/>
    <w:rsid w:val="00785582"/>
    <w:rsid w:val="00793827"/>
    <w:rsid w:val="00795B86"/>
    <w:rsid w:val="007A2397"/>
    <w:rsid w:val="007B48A6"/>
    <w:rsid w:val="007B78FD"/>
    <w:rsid w:val="007E09BB"/>
    <w:rsid w:val="007E0E39"/>
    <w:rsid w:val="007E3F4C"/>
    <w:rsid w:val="007F2EDB"/>
    <w:rsid w:val="00807BBB"/>
    <w:rsid w:val="008122D6"/>
    <w:rsid w:val="00836EDE"/>
    <w:rsid w:val="00847D72"/>
    <w:rsid w:val="0085187D"/>
    <w:rsid w:val="00874B1E"/>
    <w:rsid w:val="00876744"/>
    <w:rsid w:val="00876A76"/>
    <w:rsid w:val="008779EB"/>
    <w:rsid w:val="008A4D5F"/>
    <w:rsid w:val="008D4040"/>
    <w:rsid w:val="008D6C1E"/>
    <w:rsid w:val="008E24DD"/>
    <w:rsid w:val="008E33A9"/>
    <w:rsid w:val="008F56EA"/>
    <w:rsid w:val="0090053A"/>
    <w:rsid w:val="00902F4F"/>
    <w:rsid w:val="00904769"/>
    <w:rsid w:val="00945445"/>
    <w:rsid w:val="00961BAC"/>
    <w:rsid w:val="009656E5"/>
    <w:rsid w:val="0097642E"/>
    <w:rsid w:val="00982902"/>
    <w:rsid w:val="009847F9"/>
    <w:rsid w:val="00994C32"/>
    <w:rsid w:val="009A5830"/>
    <w:rsid w:val="009B17E8"/>
    <w:rsid w:val="009B7A0E"/>
    <w:rsid w:val="009D1A0F"/>
    <w:rsid w:val="009D7883"/>
    <w:rsid w:val="00A13D07"/>
    <w:rsid w:val="00A1527E"/>
    <w:rsid w:val="00A17B51"/>
    <w:rsid w:val="00A21A3D"/>
    <w:rsid w:val="00A2756C"/>
    <w:rsid w:val="00A3148A"/>
    <w:rsid w:val="00A31E56"/>
    <w:rsid w:val="00A41E31"/>
    <w:rsid w:val="00A551DB"/>
    <w:rsid w:val="00A71519"/>
    <w:rsid w:val="00A7346B"/>
    <w:rsid w:val="00A85B23"/>
    <w:rsid w:val="00A94E80"/>
    <w:rsid w:val="00AC0EBC"/>
    <w:rsid w:val="00AC3171"/>
    <w:rsid w:val="00AC42A9"/>
    <w:rsid w:val="00AD729B"/>
    <w:rsid w:val="00AE284F"/>
    <w:rsid w:val="00AE2B64"/>
    <w:rsid w:val="00AE7ACA"/>
    <w:rsid w:val="00AF4E8E"/>
    <w:rsid w:val="00AF6749"/>
    <w:rsid w:val="00B0155A"/>
    <w:rsid w:val="00B0699D"/>
    <w:rsid w:val="00B17C06"/>
    <w:rsid w:val="00B366F3"/>
    <w:rsid w:val="00B46FC6"/>
    <w:rsid w:val="00B53CDF"/>
    <w:rsid w:val="00B54B06"/>
    <w:rsid w:val="00B73ACE"/>
    <w:rsid w:val="00B73D72"/>
    <w:rsid w:val="00B75C3C"/>
    <w:rsid w:val="00B81E1B"/>
    <w:rsid w:val="00B94169"/>
    <w:rsid w:val="00BA27F7"/>
    <w:rsid w:val="00BA4E3B"/>
    <w:rsid w:val="00BA5E78"/>
    <w:rsid w:val="00BF76F7"/>
    <w:rsid w:val="00BF7AE3"/>
    <w:rsid w:val="00C02534"/>
    <w:rsid w:val="00C02DA8"/>
    <w:rsid w:val="00C05D00"/>
    <w:rsid w:val="00C20A3E"/>
    <w:rsid w:val="00C41B3C"/>
    <w:rsid w:val="00C514A5"/>
    <w:rsid w:val="00C63358"/>
    <w:rsid w:val="00C83F66"/>
    <w:rsid w:val="00C86343"/>
    <w:rsid w:val="00CA5D3B"/>
    <w:rsid w:val="00CD3902"/>
    <w:rsid w:val="00CE4819"/>
    <w:rsid w:val="00CF11D6"/>
    <w:rsid w:val="00CF165E"/>
    <w:rsid w:val="00D13DBA"/>
    <w:rsid w:val="00D20D83"/>
    <w:rsid w:val="00D465D1"/>
    <w:rsid w:val="00D52D52"/>
    <w:rsid w:val="00D618EC"/>
    <w:rsid w:val="00D73F1F"/>
    <w:rsid w:val="00D816FB"/>
    <w:rsid w:val="00D81D92"/>
    <w:rsid w:val="00D90E9E"/>
    <w:rsid w:val="00D922AB"/>
    <w:rsid w:val="00D95990"/>
    <w:rsid w:val="00DA20A5"/>
    <w:rsid w:val="00DD126B"/>
    <w:rsid w:val="00DD555D"/>
    <w:rsid w:val="00DD7FD6"/>
    <w:rsid w:val="00DE57BE"/>
    <w:rsid w:val="00E074FB"/>
    <w:rsid w:val="00E124BF"/>
    <w:rsid w:val="00E16490"/>
    <w:rsid w:val="00E2269F"/>
    <w:rsid w:val="00E46BC1"/>
    <w:rsid w:val="00E53A60"/>
    <w:rsid w:val="00E56E40"/>
    <w:rsid w:val="00E60459"/>
    <w:rsid w:val="00E7531B"/>
    <w:rsid w:val="00E85954"/>
    <w:rsid w:val="00E90C4C"/>
    <w:rsid w:val="00E9122F"/>
    <w:rsid w:val="00E96D52"/>
    <w:rsid w:val="00E972AD"/>
    <w:rsid w:val="00EA7149"/>
    <w:rsid w:val="00EB544F"/>
    <w:rsid w:val="00EC0D4D"/>
    <w:rsid w:val="00ED6BBE"/>
    <w:rsid w:val="00EE2EF4"/>
    <w:rsid w:val="00EE6362"/>
    <w:rsid w:val="00EF59BA"/>
    <w:rsid w:val="00F1066B"/>
    <w:rsid w:val="00F218E6"/>
    <w:rsid w:val="00F240A7"/>
    <w:rsid w:val="00F30ABD"/>
    <w:rsid w:val="00F3537C"/>
    <w:rsid w:val="00F35B11"/>
    <w:rsid w:val="00F44574"/>
    <w:rsid w:val="00F50C03"/>
    <w:rsid w:val="00F5214B"/>
    <w:rsid w:val="00F5315F"/>
    <w:rsid w:val="00F5360C"/>
    <w:rsid w:val="00F74B96"/>
    <w:rsid w:val="00F812D0"/>
    <w:rsid w:val="00F82A45"/>
    <w:rsid w:val="00F83F77"/>
    <w:rsid w:val="00F871AE"/>
    <w:rsid w:val="00F97D8E"/>
    <w:rsid w:val="00FA1135"/>
    <w:rsid w:val="00FA7888"/>
    <w:rsid w:val="00FC636E"/>
    <w:rsid w:val="00FC7862"/>
    <w:rsid w:val="00FC7F34"/>
    <w:rsid w:val="00FD0C5C"/>
    <w:rsid w:val="00FE00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E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2F4855"/>
    <w:pPr>
      <w:tabs>
        <w:tab w:val="left" w:pos="2265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">
    <w:name w:val="Название Знак"/>
    <w:basedOn w:val="DefaultParagraphFont"/>
    <w:link w:val="Title"/>
    <w:rsid w:val="002F48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