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1056" w:rsidRPr="00BF1056" w:rsidP="00BF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B46CB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46D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35/202</w:t>
      </w:r>
      <w:r w:rsidR="009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F1056" w:rsidRPr="00BF1056" w:rsidP="00BF10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BF10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0035-01-202</w:t>
      </w:r>
      <w:r w:rsidR="009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B46CB1">
        <w:rPr>
          <w:rFonts w:ascii="Times New Roman" w:eastAsia="Times New Roman" w:hAnsi="Times New Roman" w:cs="Times New Roman"/>
          <w:sz w:val="24"/>
          <w:szCs w:val="24"/>
          <w:lang w:eastAsia="ru-RU"/>
        </w:rPr>
        <w:t>139</w:t>
      </w:r>
      <w:r w:rsidR="005C490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F10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59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C490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F1056" w:rsidRPr="00BF1056" w:rsidP="009E076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64F02" w:rsidRPr="00BF1056" w:rsidP="009E076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E0760" w:rsidRPr="00BF1056" w:rsidP="00BF105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E0760" w:rsidRPr="00BF1056" w:rsidP="00BF105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F1056">
        <w:rPr>
          <w:rFonts w:ascii="Times New Roman" w:hAnsi="Times New Roman" w:cs="Times New Roman"/>
          <w:sz w:val="24"/>
          <w:szCs w:val="24"/>
        </w:rPr>
        <w:t>. Джанкой</w:t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="00BF105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F1056" w:rsidR="00971F79">
        <w:rPr>
          <w:rFonts w:ascii="Times New Roman" w:hAnsi="Times New Roman" w:cs="Times New Roman"/>
          <w:sz w:val="24"/>
          <w:szCs w:val="24"/>
        </w:rPr>
        <w:tab/>
      </w:r>
      <w:r w:rsidR="009D388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6CB1">
        <w:rPr>
          <w:rFonts w:ascii="Times New Roman" w:hAnsi="Times New Roman" w:cs="Times New Roman"/>
          <w:sz w:val="24"/>
          <w:szCs w:val="24"/>
        </w:rPr>
        <w:t>24</w:t>
      </w:r>
      <w:r w:rsidRPr="00BF1056" w:rsidR="00762EA5">
        <w:rPr>
          <w:rFonts w:ascii="Times New Roman" w:hAnsi="Times New Roman" w:cs="Times New Roman"/>
          <w:sz w:val="24"/>
          <w:szCs w:val="24"/>
        </w:rPr>
        <w:t xml:space="preserve"> </w:t>
      </w:r>
      <w:r w:rsidR="00B46CB1">
        <w:rPr>
          <w:rFonts w:ascii="Times New Roman" w:hAnsi="Times New Roman" w:cs="Times New Roman"/>
          <w:sz w:val="24"/>
          <w:szCs w:val="24"/>
        </w:rPr>
        <w:t>июля</w:t>
      </w:r>
      <w:r w:rsidR="004C1A43">
        <w:rPr>
          <w:rFonts w:ascii="Times New Roman" w:hAnsi="Times New Roman" w:cs="Times New Roman"/>
          <w:sz w:val="24"/>
          <w:szCs w:val="24"/>
        </w:rPr>
        <w:t xml:space="preserve"> 202</w:t>
      </w:r>
      <w:r w:rsidR="009D388C">
        <w:rPr>
          <w:rFonts w:ascii="Times New Roman" w:hAnsi="Times New Roman" w:cs="Times New Roman"/>
          <w:sz w:val="24"/>
          <w:szCs w:val="24"/>
        </w:rPr>
        <w:t>5</w:t>
      </w:r>
      <w:r w:rsidRPr="00BF105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E0760" w:rsidRPr="00BF1056" w:rsidP="00BF105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1056" w:rsidP="00BF10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1A5">
        <w:rPr>
          <w:rFonts w:ascii="Times New Roman" w:hAnsi="Times New Roman" w:cs="Times New Roman"/>
          <w:sz w:val="24"/>
          <w:szCs w:val="24"/>
        </w:rPr>
        <w:t>Исполняющий обязанности мирового судьи судебного участка № 35 Джанкойского судебного района (</w:t>
      </w:r>
      <w:r w:rsidRPr="005C61A5">
        <w:rPr>
          <w:rFonts w:ascii="Times New Roman" w:hAnsi="Times New Roman" w:cs="Times New Roman"/>
          <w:sz w:val="24"/>
          <w:szCs w:val="24"/>
        </w:rPr>
        <w:t xml:space="preserve">Джанкойский муниципальный район и городской округ Джанкой) Республики Крым – мировой судья судебного участка № 37 Джанкойского судебного района (Джанкойский муниципальный район и городской округ Джанкой) Республики Крым 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AE0C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0CA9">
        <w:rPr>
          <w:rFonts w:ascii="Times New Roman" w:hAnsi="Times New Roman" w:cs="Times New Roman"/>
          <w:sz w:val="24"/>
          <w:szCs w:val="24"/>
        </w:rPr>
        <w:t>.</w:t>
      </w:r>
      <w:r w:rsidRPr="005C61A5">
        <w:rPr>
          <w:rFonts w:ascii="Times New Roman" w:hAnsi="Times New Roman" w:cs="Times New Roman"/>
          <w:sz w:val="24"/>
          <w:szCs w:val="24"/>
        </w:rPr>
        <w:t xml:space="preserve"> Ястребов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388C">
        <w:rPr>
          <w:rFonts w:ascii="Times New Roman" w:hAnsi="Times New Roman" w:cs="Times New Roman"/>
          <w:sz w:val="24"/>
          <w:szCs w:val="24"/>
        </w:rPr>
        <w:t>с</w:t>
      </w:r>
      <w:r w:rsidRPr="00BF1056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9D388C">
        <w:rPr>
          <w:rFonts w:ascii="Times New Roman" w:hAnsi="Times New Roman" w:cs="Times New Roman"/>
          <w:sz w:val="24"/>
          <w:szCs w:val="24"/>
        </w:rPr>
        <w:t>ем</w:t>
      </w:r>
      <w:r w:rsidRPr="00BF1056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Pr="00BF1056">
        <w:rPr>
          <w:rFonts w:ascii="Times New Roman" w:hAnsi="Times New Roman" w:cs="Times New Roman"/>
          <w:sz w:val="24"/>
          <w:szCs w:val="24"/>
        </w:rPr>
        <w:t xml:space="preserve">ого лица, в отношении которого ведется производство по делу об административном правонарушении, рассмотрев в открытом судебном заседании по адресу: </w:t>
      </w:r>
      <w:r w:rsidR="00AE0CA9">
        <w:rPr>
          <w:rFonts w:ascii="Times New Roman" w:hAnsi="Times New Roman" w:cs="Times New Roman"/>
          <w:sz w:val="24"/>
          <w:szCs w:val="24"/>
        </w:rPr>
        <w:t>***</w:t>
      </w:r>
      <w:r w:rsidRPr="00BF1056">
        <w:rPr>
          <w:rFonts w:ascii="Times New Roman" w:hAnsi="Times New Roman" w:cs="Times New Roman"/>
          <w:sz w:val="24"/>
          <w:szCs w:val="24"/>
        </w:rPr>
        <w:t xml:space="preserve"> дело об административном правонарушении, предусмотренного ч. 1 ст. 15.33.2 Кодекса Российской Федерации </w:t>
      </w:r>
      <w:r w:rsidRPr="00BF1056">
        <w:rPr>
          <w:rFonts w:ascii="Times New Roman" w:hAnsi="Times New Roman" w:cs="Times New Roman"/>
          <w:sz w:val="24"/>
          <w:szCs w:val="24"/>
        </w:rPr>
        <w:t xml:space="preserve">об административных правонарушениях (далее по тексту – КоАП РФ) </w:t>
      </w:r>
      <w:r w:rsidRPr="00C848E5" w:rsidR="00C848E5">
        <w:rPr>
          <w:rFonts w:ascii="Times New Roman" w:hAnsi="Times New Roman" w:cs="Times New Roman"/>
          <w:sz w:val="24"/>
          <w:szCs w:val="24"/>
        </w:rPr>
        <w:t xml:space="preserve">в отношении должностного лица </w:t>
      </w:r>
      <w:r w:rsidR="009D388C">
        <w:rPr>
          <w:rFonts w:ascii="Times New Roman" w:hAnsi="Times New Roman" w:cs="Times New Roman"/>
          <w:sz w:val="24"/>
          <w:szCs w:val="24"/>
        </w:rPr>
        <w:t>Гончарова Ф</w:t>
      </w:r>
      <w:r w:rsidR="00AE0CA9">
        <w:rPr>
          <w:rFonts w:ascii="Times New Roman" w:hAnsi="Times New Roman" w:cs="Times New Roman"/>
          <w:sz w:val="24"/>
          <w:szCs w:val="24"/>
        </w:rPr>
        <w:t>.</w:t>
      </w:r>
      <w:r w:rsidR="009D388C">
        <w:rPr>
          <w:rFonts w:ascii="Times New Roman" w:hAnsi="Times New Roman" w:cs="Times New Roman"/>
          <w:sz w:val="24"/>
          <w:szCs w:val="24"/>
        </w:rPr>
        <w:t>А</w:t>
      </w:r>
      <w:r w:rsidR="00AE0CA9">
        <w:rPr>
          <w:rFonts w:ascii="Times New Roman" w:hAnsi="Times New Roman" w:cs="Times New Roman"/>
          <w:sz w:val="24"/>
          <w:szCs w:val="24"/>
        </w:rPr>
        <w:t>.</w:t>
      </w:r>
      <w:r w:rsidRPr="00C848E5" w:rsidR="00C848E5">
        <w:rPr>
          <w:rFonts w:ascii="Times New Roman" w:hAnsi="Times New Roman" w:cs="Times New Roman"/>
          <w:sz w:val="24"/>
          <w:szCs w:val="24"/>
        </w:rPr>
        <w:t xml:space="preserve">, </w:t>
      </w:r>
      <w:r w:rsidR="00AE0CA9">
        <w:rPr>
          <w:rFonts w:ascii="Times New Roman" w:hAnsi="Times New Roman" w:cs="Times New Roman"/>
          <w:sz w:val="24"/>
          <w:szCs w:val="24"/>
        </w:rPr>
        <w:t>***</w:t>
      </w:r>
      <w:r w:rsidR="004C1A43">
        <w:rPr>
          <w:rFonts w:ascii="Times New Roman" w:hAnsi="Times New Roman" w:cs="Times New Roman"/>
          <w:sz w:val="24"/>
          <w:szCs w:val="24"/>
        </w:rPr>
        <w:t>, ранее</w:t>
      </w:r>
      <w:r w:rsidRPr="00BF1056">
        <w:rPr>
          <w:rFonts w:ascii="Times New Roman" w:hAnsi="Times New Roman" w:cs="Times New Roman"/>
          <w:sz w:val="24"/>
          <w:szCs w:val="24"/>
        </w:rPr>
        <w:t xml:space="preserve"> привлекавше</w:t>
      </w:r>
      <w:r w:rsidR="009D388C">
        <w:rPr>
          <w:rFonts w:ascii="Times New Roman" w:hAnsi="Times New Roman" w:cs="Times New Roman"/>
          <w:sz w:val="24"/>
          <w:szCs w:val="24"/>
        </w:rPr>
        <w:t>го</w:t>
      </w:r>
      <w:r w:rsidRPr="00BF1056">
        <w:rPr>
          <w:rFonts w:ascii="Times New Roman" w:hAnsi="Times New Roman" w:cs="Times New Roman"/>
          <w:sz w:val="24"/>
          <w:szCs w:val="24"/>
        </w:rPr>
        <w:t>ся к административной ответственности в области налогов, сборов и страхования,</w:t>
      </w:r>
    </w:p>
    <w:p w:rsidR="009D388C" w:rsidP="00BF10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EF4" w:rsidRPr="00BF1056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УСТАНОВИЛ:</w:t>
      </w:r>
    </w:p>
    <w:p w:rsidR="00F74EF4" w:rsidRPr="00BF105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D73" w:rsidP="009B21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Гончаров Ф.А.</w:t>
      </w:r>
      <w:r w:rsidRPr="00623383" w:rsidR="00623383">
        <w:rPr>
          <w:rFonts w:ascii="Times New Roman" w:hAnsi="Times New Roman" w:cs="Times New Roman"/>
          <w:sz w:val="24"/>
          <w:szCs w:val="24"/>
        </w:rPr>
        <w:t>, исполняя свои д</w:t>
      </w:r>
      <w:r w:rsidR="000A5259">
        <w:rPr>
          <w:rFonts w:ascii="Times New Roman" w:hAnsi="Times New Roman" w:cs="Times New Roman"/>
          <w:sz w:val="24"/>
          <w:szCs w:val="24"/>
        </w:rPr>
        <w:t xml:space="preserve">олжностные обязанности главы </w:t>
      </w:r>
      <w:r w:rsidR="00AE0CA9">
        <w:rPr>
          <w:rFonts w:ascii="Times New Roman" w:hAnsi="Times New Roman" w:cs="Times New Roman"/>
          <w:sz w:val="24"/>
          <w:szCs w:val="24"/>
        </w:rPr>
        <w:t>***</w:t>
      </w:r>
      <w:r w:rsidR="00FD3DB4">
        <w:rPr>
          <w:rFonts w:ascii="Times New Roman" w:hAnsi="Times New Roman" w:cs="Times New Roman"/>
          <w:sz w:val="24"/>
          <w:szCs w:val="24"/>
        </w:rPr>
        <w:t xml:space="preserve">, в нарушение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3DB4">
        <w:rPr>
          <w:rFonts w:ascii="Times New Roman" w:hAnsi="Times New Roman" w:cs="Times New Roman"/>
          <w:sz w:val="24"/>
          <w:szCs w:val="24"/>
        </w:rPr>
        <w:t xml:space="preserve">п.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D3DB4">
        <w:rPr>
          <w:rFonts w:ascii="Times New Roman" w:hAnsi="Times New Roman" w:cs="Times New Roman"/>
          <w:sz w:val="24"/>
          <w:szCs w:val="24"/>
        </w:rPr>
        <w:t xml:space="preserve"> ст. 11 Федерального закона Российской Федерации</w:t>
      </w:r>
      <w:r w:rsidRPr="00623383" w:rsidR="00623383">
        <w:rPr>
          <w:rFonts w:ascii="Times New Roman" w:hAnsi="Times New Roman" w:cs="Times New Roman"/>
          <w:sz w:val="24"/>
          <w:szCs w:val="24"/>
        </w:rPr>
        <w:t xml:space="preserve"> от 01.04.1996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623383" w:rsidR="00623383">
        <w:rPr>
          <w:rFonts w:ascii="Times New Roman" w:hAnsi="Times New Roman" w:cs="Times New Roman"/>
          <w:sz w:val="24"/>
          <w:szCs w:val="24"/>
        </w:rPr>
        <w:t xml:space="preserve"> 27-ФЗ </w:t>
      </w:r>
      <w:r w:rsidRPr="00FA2D73">
        <w:rPr>
          <w:rFonts w:ascii="Times New Roman" w:hAnsi="Times New Roman" w:cs="Times New Roman"/>
          <w:sz w:val="24"/>
          <w:szCs w:val="24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</w:t>
      </w:r>
      <w:r w:rsidRPr="00FA2D73">
        <w:rPr>
          <w:rFonts w:ascii="Times New Roman" w:hAnsi="Times New Roman" w:cs="Times New Roman"/>
          <w:sz w:val="24"/>
          <w:szCs w:val="24"/>
        </w:rPr>
        <w:t>ия"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– Федеральный закон № 27-ФЗ)</w:t>
      </w:r>
      <w:r w:rsidR="00FD3DB4">
        <w:rPr>
          <w:rFonts w:ascii="Times New Roman" w:hAnsi="Times New Roman" w:cs="Times New Roman"/>
          <w:sz w:val="24"/>
          <w:szCs w:val="24"/>
        </w:rPr>
        <w:t xml:space="preserve"> не </w:t>
      </w:r>
      <w:r w:rsidRPr="00623383" w:rsidR="00623383">
        <w:rPr>
          <w:rFonts w:ascii="Times New Roman" w:hAnsi="Times New Roman" w:cs="Times New Roman"/>
          <w:sz w:val="24"/>
          <w:szCs w:val="24"/>
        </w:rPr>
        <w:t xml:space="preserve">представил в </w:t>
      </w:r>
      <w:r w:rsidR="00FD3DB4">
        <w:rPr>
          <w:rFonts w:ascii="Times New Roman" w:hAnsi="Times New Roman" w:cs="Times New Roman"/>
          <w:sz w:val="24"/>
          <w:szCs w:val="24"/>
        </w:rPr>
        <w:t xml:space="preserve">Фонд пенсионного и социального страхования </w:t>
      </w:r>
      <w:r w:rsidRPr="00623383" w:rsidR="00623383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установленный срок сведения, указанные в п.п. 5 п. 2 ст. 11 </w:t>
      </w:r>
      <w:r w:rsidRPr="00FA2D73">
        <w:rPr>
          <w:rFonts w:ascii="Times New Roman" w:hAnsi="Times New Roman" w:cs="Times New Roman"/>
          <w:sz w:val="24"/>
          <w:szCs w:val="24"/>
        </w:rPr>
        <w:t>Федерального закона № 27-ФЗ</w:t>
      </w:r>
      <w:r>
        <w:rPr>
          <w:rFonts w:ascii="Times New Roman" w:hAnsi="Times New Roman" w:cs="Times New Roman"/>
          <w:sz w:val="24"/>
          <w:szCs w:val="24"/>
        </w:rPr>
        <w:t>, о датах заключения (прекращения</w:t>
      </w:r>
      <w:r w:rsidR="00DC3E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иных</w:t>
      </w:r>
      <w:r w:rsidR="00DC3EA5">
        <w:rPr>
          <w:rFonts w:ascii="Times New Roman" w:hAnsi="Times New Roman" w:cs="Times New Roman"/>
          <w:sz w:val="24"/>
          <w:szCs w:val="24"/>
        </w:rPr>
        <w:t xml:space="preserve"> реквизитах договора гражданско – правового характера о выполнении работ (об оказании услуг). </w:t>
      </w:r>
      <w:r w:rsidRPr="00623383" w:rsidR="00623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88C" w:rsidP="009D38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8C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>Гончаров Ф.А.</w:t>
      </w:r>
      <w:r w:rsidRPr="009D388C">
        <w:rPr>
          <w:rFonts w:ascii="Times New Roman" w:hAnsi="Times New Roman" w:cs="Times New Roman"/>
          <w:sz w:val="24"/>
          <w:szCs w:val="24"/>
        </w:rPr>
        <w:t xml:space="preserve">, после разъяснения ему прав и обязанностей, предусмотренных ст. 25.1 КоАП РФ и ст. 51 Конституции Российской </w:t>
      </w:r>
      <w:r w:rsidRPr="009D388C">
        <w:rPr>
          <w:rFonts w:ascii="Times New Roman" w:hAnsi="Times New Roman" w:cs="Times New Roman"/>
          <w:sz w:val="24"/>
          <w:szCs w:val="24"/>
        </w:rPr>
        <w:t>Федерации, вину в совершении административного правонарушения признал</w:t>
      </w:r>
      <w:r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Pr="009D388C">
        <w:rPr>
          <w:rFonts w:ascii="Times New Roman" w:hAnsi="Times New Roman" w:cs="Times New Roman"/>
          <w:sz w:val="24"/>
          <w:szCs w:val="24"/>
        </w:rPr>
        <w:t>, суду пояснил, что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действительно вовремя не предоставил сведения </w:t>
      </w:r>
      <w:r w:rsidRPr="009D388C">
        <w:rPr>
          <w:rFonts w:ascii="Times New Roman" w:hAnsi="Times New Roman" w:cs="Times New Roman"/>
          <w:sz w:val="24"/>
          <w:szCs w:val="24"/>
        </w:rPr>
        <w:t>о датах заключения (прекращения) и иных реквизитах договора гражданско – правового характера о выполнении работ</w:t>
      </w:r>
      <w:r w:rsidRPr="009D388C">
        <w:rPr>
          <w:rFonts w:ascii="Times New Roman" w:hAnsi="Times New Roman" w:cs="Times New Roman"/>
          <w:sz w:val="24"/>
          <w:szCs w:val="24"/>
        </w:rPr>
        <w:t xml:space="preserve"> (об оказании услуг)</w:t>
      </w:r>
      <w:r>
        <w:rPr>
          <w:rFonts w:ascii="Times New Roman" w:hAnsi="Times New Roman" w:cs="Times New Roman"/>
          <w:sz w:val="24"/>
          <w:szCs w:val="24"/>
        </w:rPr>
        <w:t xml:space="preserve"> по собственной невнимательности. </w:t>
      </w:r>
    </w:p>
    <w:p w:rsidR="000C3967" w:rsidRPr="00BF1056" w:rsidP="009D388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88C">
        <w:rPr>
          <w:rFonts w:ascii="Times New Roman" w:hAnsi="Times New Roman" w:cs="Times New Roman"/>
          <w:sz w:val="24"/>
          <w:szCs w:val="24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</w:t>
      </w:r>
      <w:r w:rsidR="005E7ABA">
        <w:rPr>
          <w:rFonts w:ascii="Times New Roman" w:hAnsi="Times New Roman" w:cs="Times New Roman"/>
          <w:sz w:val="24"/>
          <w:szCs w:val="24"/>
        </w:rPr>
        <w:t xml:space="preserve">суд </w:t>
      </w:r>
      <w:r w:rsidRPr="00BF1056">
        <w:rPr>
          <w:rFonts w:ascii="Times New Roman" w:hAnsi="Times New Roman" w:cs="Times New Roman"/>
          <w:sz w:val="24"/>
          <w:szCs w:val="24"/>
        </w:rPr>
        <w:t xml:space="preserve">приходит к выводу о виновности </w:t>
      </w:r>
      <w:r w:rsidR="005E7ABA">
        <w:rPr>
          <w:rFonts w:ascii="Times New Roman" w:hAnsi="Times New Roman" w:cs="Times New Roman"/>
          <w:sz w:val="24"/>
          <w:szCs w:val="24"/>
        </w:rPr>
        <w:t>Гончарова Ф.А.</w:t>
      </w:r>
      <w:r w:rsidRPr="00BF1056">
        <w:rPr>
          <w:rFonts w:ascii="Times New Roman" w:hAnsi="Times New Roman" w:cs="Times New Roman"/>
          <w:sz w:val="24"/>
          <w:szCs w:val="24"/>
        </w:rPr>
        <w:t xml:space="preserve"> в соверш</w:t>
      </w:r>
      <w:r w:rsidRPr="00BF1056">
        <w:rPr>
          <w:rFonts w:ascii="Times New Roman" w:hAnsi="Times New Roman" w:cs="Times New Roman"/>
          <w:sz w:val="24"/>
          <w:szCs w:val="24"/>
        </w:rPr>
        <w:t xml:space="preserve">ении административного правонарушения, предусмотренного </w:t>
      </w:r>
      <w:r w:rsidRPr="00BF1056" w:rsidR="00F13F0A">
        <w:rPr>
          <w:rFonts w:ascii="Times New Roman" w:hAnsi="Times New Roman" w:cs="Times New Roman"/>
          <w:sz w:val="24"/>
          <w:szCs w:val="24"/>
        </w:rPr>
        <w:t xml:space="preserve">ч. 1 </w:t>
      </w:r>
      <w:r w:rsidRPr="00BF1056">
        <w:rPr>
          <w:rFonts w:ascii="Times New Roman" w:hAnsi="Times New Roman" w:cs="Times New Roman"/>
          <w:sz w:val="24"/>
          <w:szCs w:val="24"/>
        </w:rPr>
        <w:t>ст. 15.33.2 КоАП РФ.</w:t>
      </w:r>
    </w:p>
    <w:p w:rsidR="0035329F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Так,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ч. 2 ст. 11 </w:t>
      </w:r>
      <w:r w:rsidRPr="00DC3EA5" w:rsidR="00DC3EA5">
        <w:rPr>
          <w:rFonts w:ascii="Times New Roman" w:hAnsi="Times New Roman" w:cs="Times New Roman"/>
          <w:sz w:val="24"/>
          <w:szCs w:val="24"/>
        </w:rPr>
        <w:t xml:space="preserve">Федерального закона № 27-ФЗ </w:t>
      </w:r>
      <w:r w:rsidR="00BD7554">
        <w:rPr>
          <w:rFonts w:ascii="Times New Roman" w:hAnsi="Times New Roman" w:cs="Times New Roman"/>
          <w:sz w:val="24"/>
          <w:szCs w:val="24"/>
        </w:rPr>
        <w:t xml:space="preserve"> с</w:t>
      </w:r>
      <w:r w:rsidRPr="0035329F">
        <w:rPr>
          <w:rFonts w:ascii="Times New Roman" w:hAnsi="Times New Roman" w:cs="Times New Roman"/>
          <w:sz w:val="24"/>
          <w:szCs w:val="24"/>
        </w:rPr>
        <w:t xml:space="preserve">трахователь представляет </w:t>
      </w:r>
      <w:r w:rsidR="00BD7554">
        <w:rPr>
          <w:rFonts w:ascii="Times New Roman" w:hAnsi="Times New Roman" w:cs="Times New Roman"/>
          <w:sz w:val="24"/>
          <w:szCs w:val="24"/>
        </w:rPr>
        <w:t xml:space="preserve">сведения и документы </w:t>
      </w:r>
      <w:r w:rsidRPr="0035329F">
        <w:rPr>
          <w:rFonts w:ascii="Times New Roman" w:hAnsi="Times New Roman" w:cs="Times New Roman"/>
          <w:sz w:val="24"/>
          <w:szCs w:val="24"/>
        </w:rPr>
        <w:t xml:space="preserve">о каждом работающем у него лице (включая лиц, </w:t>
      </w:r>
      <w:r w:rsidRPr="0035329F">
        <w:rPr>
          <w:rFonts w:ascii="Times New Roman" w:hAnsi="Times New Roman" w:cs="Times New Roman"/>
          <w:sz w:val="24"/>
          <w:szCs w:val="24"/>
        </w:rPr>
        <w:t>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</w:t>
      </w:r>
      <w:r w:rsidRPr="0035329F">
        <w:rPr>
          <w:rFonts w:ascii="Times New Roman" w:hAnsi="Times New Roman" w:cs="Times New Roman"/>
          <w:sz w:val="24"/>
          <w:szCs w:val="24"/>
        </w:rPr>
        <w:t>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</w:t>
      </w:r>
      <w:r w:rsidR="00BD75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29F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D7554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</w:t>
      </w:r>
      <w:r w:rsidR="00DC3EA5">
        <w:rPr>
          <w:rFonts w:ascii="Times New Roman" w:hAnsi="Times New Roman" w:cs="Times New Roman"/>
          <w:sz w:val="24"/>
          <w:szCs w:val="24"/>
        </w:rPr>
        <w:t>п. 6 ст. 11</w:t>
      </w:r>
      <w:r w:rsidRPr="00BD7554">
        <w:rPr>
          <w:rFonts w:ascii="Times New Roman" w:hAnsi="Times New Roman" w:cs="Times New Roman"/>
          <w:sz w:val="24"/>
          <w:szCs w:val="24"/>
        </w:rPr>
        <w:t xml:space="preserve"> </w:t>
      </w:r>
      <w:r w:rsidRPr="00DC3EA5" w:rsidR="00DC3EA5">
        <w:rPr>
          <w:rFonts w:ascii="Times New Roman" w:hAnsi="Times New Roman" w:cs="Times New Roman"/>
          <w:sz w:val="24"/>
          <w:szCs w:val="24"/>
        </w:rPr>
        <w:t xml:space="preserve">Федерального закона № 27-ФЗ </w:t>
      </w:r>
      <w:r w:rsidR="00DC3EA5">
        <w:rPr>
          <w:rFonts w:ascii="Times New Roman" w:hAnsi="Times New Roman" w:cs="Times New Roman"/>
          <w:sz w:val="24"/>
          <w:szCs w:val="24"/>
        </w:rPr>
        <w:t>с</w:t>
      </w:r>
      <w:r w:rsidRPr="00DC3EA5" w:rsidR="00DC3EA5">
        <w:rPr>
          <w:rFonts w:ascii="Times New Roman" w:hAnsi="Times New Roman" w:cs="Times New Roman"/>
          <w:sz w:val="24"/>
          <w:szCs w:val="24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BD7554" w:rsidP="00BD755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Гончаровым Ф.А.</w:t>
      </w:r>
      <w:r w:rsidR="004C1A43">
        <w:rPr>
          <w:rFonts w:ascii="Times New Roman" w:hAnsi="Times New Roman" w:cs="Times New Roman"/>
          <w:sz w:val="24"/>
          <w:szCs w:val="24"/>
        </w:rPr>
        <w:t xml:space="preserve"> </w:t>
      </w:r>
      <w:r w:rsidR="00225929">
        <w:rPr>
          <w:rFonts w:ascii="Times New Roman" w:hAnsi="Times New Roman" w:cs="Times New Roman"/>
          <w:sz w:val="24"/>
          <w:szCs w:val="24"/>
        </w:rPr>
        <w:t>07</w:t>
      </w:r>
      <w:r w:rsidR="004C1A43">
        <w:rPr>
          <w:rFonts w:ascii="Times New Roman" w:hAnsi="Times New Roman" w:cs="Times New Roman"/>
          <w:sz w:val="24"/>
          <w:szCs w:val="24"/>
        </w:rPr>
        <w:t>.0</w:t>
      </w:r>
      <w:r w:rsidR="00225929">
        <w:rPr>
          <w:rFonts w:ascii="Times New Roman" w:hAnsi="Times New Roman" w:cs="Times New Roman"/>
          <w:sz w:val="24"/>
          <w:szCs w:val="24"/>
        </w:rPr>
        <w:t>4</w:t>
      </w:r>
      <w:r w:rsidR="004C1A4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DC3EA5">
        <w:rPr>
          <w:rFonts w:ascii="Times New Roman" w:hAnsi="Times New Roman" w:cs="Times New Roman"/>
          <w:sz w:val="24"/>
          <w:szCs w:val="24"/>
        </w:rPr>
        <w:t xml:space="preserve"> представлен подраздел 1.</w:t>
      </w:r>
      <w:r w:rsidR="00225929">
        <w:rPr>
          <w:rFonts w:ascii="Times New Roman" w:hAnsi="Times New Roman" w:cs="Times New Roman"/>
          <w:sz w:val="24"/>
          <w:szCs w:val="24"/>
        </w:rPr>
        <w:t>1</w:t>
      </w:r>
      <w:r w:rsidR="00DC3EA5">
        <w:rPr>
          <w:rFonts w:ascii="Times New Roman" w:hAnsi="Times New Roman" w:cs="Times New Roman"/>
          <w:sz w:val="24"/>
          <w:szCs w:val="24"/>
        </w:rPr>
        <w:t>. формы ЕФС-1 в отношении</w:t>
      </w:r>
      <w:r w:rsidR="004C1A43">
        <w:rPr>
          <w:rFonts w:ascii="Times New Roman" w:hAnsi="Times New Roman" w:cs="Times New Roman"/>
          <w:sz w:val="24"/>
          <w:szCs w:val="24"/>
        </w:rPr>
        <w:t xml:space="preserve"> </w:t>
      </w:r>
      <w:r w:rsidR="00225929">
        <w:rPr>
          <w:rFonts w:ascii="Times New Roman" w:hAnsi="Times New Roman" w:cs="Times New Roman"/>
          <w:sz w:val="24"/>
          <w:szCs w:val="24"/>
        </w:rPr>
        <w:t>1</w:t>
      </w:r>
      <w:r w:rsidR="004C1A43">
        <w:rPr>
          <w:rFonts w:ascii="Times New Roman" w:hAnsi="Times New Roman" w:cs="Times New Roman"/>
          <w:sz w:val="24"/>
          <w:szCs w:val="24"/>
        </w:rPr>
        <w:t xml:space="preserve"> </w:t>
      </w:r>
      <w:r w:rsidR="00DC3EA5">
        <w:rPr>
          <w:rFonts w:ascii="Times New Roman" w:hAnsi="Times New Roman" w:cs="Times New Roman"/>
          <w:sz w:val="24"/>
          <w:szCs w:val="24"/>
        </w:rPr>
        <w:t>застрахованн</w:t>
      </w:r>
      <w:r w:rsidR="00225929">
        <w:rPr>
          <w:rFonts w:ascii="Times New Roman" w:hAnsi="Times New Roman" w:cs="Times New Roman"/>
          <w:sz w:val="24"/>
          <w:szCs w:val="24"/>
        </w:rPr>
        <w:t>ого</w:t>
      </w:r>
      <w:r w:rsidR="00DC3EA5">
        <w:rPr>
          <w:rFonts w:ascii="Times New Roman" w:hAnsi="Times New Roman" w:cs="Times New Roman"/>
          <w:sz w:val="24"/>
          <w:szCs w:val="24"/>
        </w:rPr>
        <w:t xml:space="preserve"> лиц</w:t>
      </w:r>
      <w:r w:rsidR="00225929">
        <w:rPr>
          <w:rFonts w:ascii="Times New Roman" w:hAnsi="Times New Roman" w:cs="Times New Roman"/>
          <w:sz w:val="24"/>
          <w:szCs w:val="24"/>
        </w:rPr>
        <w:t>а</w:t>
      </w:r>
      <w:r w:rsidR="0033541A">
        <w:rPr>
          <w:rFonts w:ascii="Times New Roman" w:hAnsi="Times New Roman" w:cs="Times New Roman"/>
          <w:sz w:val="24"/>
          <w:szCs w:val="24"/>
        </w:rPr>
        <w:t>,</w:t>
      </w:r>
      <w:r w:rsidR="00DC3EA5">
        <w:rPr>
          <w:rFonts w:ascii="Times New Roman" w:hAnsi="Times New Roman" w:cs="Times New Roman"/>
          <w:sz w:val="24"/>
          <w:szCs w:val="24"/>
        </w:rPr>
        <w:t xml:space="preserve"> </w:t>
      </w:r>
      <w:r w:rsidR="0033541A">
        <w:rPr>
          <w:rFonts w:ascii="Times New Roman" w:hAnsi="Times New Roman" w:cs="Times New Roman"/>
          <w:sz w:val="24"/>
          <w:szCs w:val="24"/>
        </w:rPr>
        <w:t xml:space="preserve">с одним кадровым мероприятием «НАЧАЛО ДОГОВОРА ГПХ» с датой </w:t>
      </w:r>
      <w:r w:rsidR="005C490B">
        <w:rPr>
          <w:rFonts w:ascii="Times New Roman" w:hAnsi="Times New Roman" w:cs="Times New Roman"/>
          <w:sz w:val="24"/>
          <w:szCs w:val="24"/>
        </w:rPr>
        <w:t>расторжения в марте</w:t>
      </w:r>
      <w:r w:rsidR="0033541A">
        <w:rPr>
          <w:rFonts w:ascii="Times New Roman" w:hAnsi="Times New Roman" w:cs="Times New Roman"/>
          <w:sz w:val="24"/>
          <w:szCs w:val="24"/>
        </w:rPr>
        <w:t xml:space="preserve"> 2025 года, по которому выявлено не</w:t>
      </w:r>
      <w:r w:rsidR="005C490B">
        <w:rPr>
          <w:rFonts w:ascii="Times New Roman" w:hAnsi="Times New Roman" w:cs="Times New Roman"/>
          <w:sz w:val="24"/>
          <w:szCs w:val="24"/>
        </w:rPr>
        <w:t xml:space="preserve"> </w:t>
      </w:r>
      <w:r w:rsidR="0033541A">
        <w:rPr>
          <w:rFonts w:ascii="Times New Roman" w:hAnsi="Times New Roman" w:cs="Times New Roman"/>
          <w:sz w:val="24"/>
          <w:szCs w:val="24"/>
        </w:rPr>
        <w:t>предоставление страхователем сведений для ведения индивидуального (персонифицированного) учета в установленные сроки: Договор ГПХ №</w:t>
      </w:r>
      <w:r w:rsidR="005C490B">
        <w:rPr>
          <w:rFonts w:ascii="Times New Roman" w:hAnsi="Times New Roman" w:cs="Times New Roman"/>
          <w:sz w:val="24"/>
          <w:szCs w:val="24"/>
        </w:rPr>
        <w:t>2</w:t>
      </w:r>
      <w:r w:rsidR="0033541A">
        <w:rPr>
          <w:rFonts w:ascii="Times New Roman" w:hAnsi="Times New Roman" w:cs="Times New Roman"/>
          <w:sz w:val="24"/>
          <w:szCs w:val="24"/>
        </w:rPr>
        <w:t xml:space="preserve">/2025от </w:t>
      </w:r>
      <w:r w:rsidR="005C490B">
        <w:rPr>
          <w:rFonts w:ascii="Times New Roman" w:hAnsi="Times New Roman" w:cs="Times New Roman"/>
          <w:sz w:val="24"/>
          <w:szCs w:val="24"/>
        </w:rPr>
        <w:t>3</w:t>
      </w:r>
      <w:r w:rsidR="0033541A">
        <w:rPr>
          <w:rFonts w:ascii="Times New Roman" w:hAnsi="Times New Roman" w:cs="Times New Roman"/>
          <w:sz w:val="24"/>
          <w:szCs w:val="24"/>
        </w:rPr>
        <w:t>1.0</w:t>
      </w:r>
      <w:r w:rsidR="005C490B">
        <w:rPr>
          <w:rFonts w:ascii="Times New Roman" w:hAnsi="Times New Roman" w:cs="Times New Roman"/>
          <w:sz w:val="24"/>
          <w:szCs w:val="24"/>
        </w:rPr>
        <w:t>3</w:t>
      </w:r>
      <w:r w:rsidR="0033541A">
        <w:rPr>
          <w:rFonts w:ascii="Times New Roman" w:hAnsi="Times New Roman" w:cs="Times New Roman"/>
          <w:sz w:val="24"/>
          <w:szCs w:val="24"/>
        </w:rPr>
        <w:t>.2025, при сроке предоставления сведений не позднее 0</w:t>
      </w:r>
      <w:r w:rsidR="005C490B">
        <w:rPr>
          <w:rFonts w:ascii="Times New Roman" w:hAnsi="Times New Roman" w:cs="Times New Roman"/>
          <w:sz w:val="24"/>
          <w:szCs w:val="24"/>
        </w:rPr>
        <w:t>1</w:t>
      </w:r>
      <w:r w:rsidR="0033541A">
        <w:rPr>
          <w:rFonts w:ascii="Times New Roman" w:hAnsi="Times New Roman" w:cs="Times New Roman"/>
          <w:sz w:val="24"/>
          <w:szCs w:val="24"/>
        </w:rPr>
        <w:t xml:space="preserve">.04.2025. </w:t>
      </w:r>
    </w:p>
    <w:p w:rsidR="0080782E" w:rsidRPr="00BF1056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 xml:space="preserve">В протоколе об административном правонарушении № </w:t>
      </w:r>
      <w:r w:rsidR="004C1A43">
        <w:rPr>
          <w:rFonts w:ascii="Times New Roman" w:hAnsi="Times New Roman" w:cs="Times New Roman"/>
          <w:sz w:val="24"/>
          <w:szCs w:val="24"/>
        </w:rPr>
        <w:t>091</w:t>
      </w:r>
      <w:r w:rsidR="004C1A4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1A43" w:rsidR="004C1A43">
        <w:rPr>
          <w:rFonts w:ascii="Times New Roman" w:hAnsi="Times New Roman" w:cs="Times New Roman"/>
          <w:sz w:val="24"/>
          <w:szCs w:val="24"/>
        </w:rPr>
        <w:t>202</w:t>
      </w:r>
      <w:r w:rsidR="005E7ABA">
        <w:rPr>
          <w:rFonts w:ascii="Times New Roman" w:hAnsi="Times New Roman" w:cs="Times New Roman"/>
          <w:sz w:val="24"/>
          <w:szCs w:val="24"/>
        </w:rPr>
        <w:t>5</w:t>
      </w:r>
      <w:r w:rsidRPr="004C1A43" w:rsidR="004C1A43">
        <w:rPr>
          <w:rFonts w:ascii="Times New Roman" w:hAnsi="Times New Roman" w:cs="Times New Roman"/>
          <w:sz w:val="24"/>
          <w:szCs w:val="24"/>
        </w:rPr>
        <w:t>000</w:t>
      </w:r>
      <w:r w:rsidR="005E7ABA">
        <w:rPr>
          <w:rFonts w:ascii="Times New Roman" w:hAnsi="Times New Roman" w:cs="Times New Roman"/>
          <w:sz w:val="24"/>
          <w:szCs w:val="24"/>
        </w:rPr>
        <w:t>0</w:t>
      </w:r>
      <w:r w:rsidR="007051A1">
        <w:rPr>
          <w:rFonts w:ascii="Times New Roman" w:hAnsi="Times New Roman" w:cs="Times New Roman"/>
          <w:sz w:val="24"/>
          <w:szCs w:val="24"/>
        </w:rPr>
        <w:t>16</w:t>
      </w:r>
      <w:r w:rsidR="0033541A">
        <w:rPr>
          <w:rFonts w:ascii="Times New Roman" w:hAnsi="Times New Roman" w:cs="Times New Roman"/>
          <w:sz w:val="24"/>
          <w:szCs w:val="24"/>
        </w:rPr>
        <w:t>5</w:t>
      </w:r>
      <w:r w:rsidR="005C490B">
        <w:rPr>
          <w:rFonts w:ascii="Times New Roman" w:hAnsi="Times New Roman" w:cs="Times New Roman"/>
          <w:sz w:val="24"/>
          <w:szCs w:val="24"/>
        </w:rPr>
        <w:t>2</w:t>
      </w:r>
      <w:r w:rsidRPr="00BF1056">
        <w:rPr>
          <w:rFonts w:ascii="Times New Roman" w:hAnsi="Times New Roman" w:cs="Times New Roman"/>
          <w:sz w:val="24"/>
          <w:szCs w:val="24"/>
        </w:rPr>
        <w:t xml:space="preserve"> от </w:t>
      </w:r>
      <w:r w:rsidR="007051A1">
        <w:rPr>
          <w:rFonts w:ascii="Times New Roman" w:hAnsi="Times New Roman" w:cs="Times New Roman"/>
          <w:sz w:val="24"/>
          <w:szCs w:val="24"/>
        </w:rPr>
        <w:t>25</w:t>
      </w:r>
      <w:r w:rsidR="005E7ABA">
        <w:rPr>
          <w:rFonts w:ascii="Times New Roman" w:hAnsi="Times New Roman" w:cs="Times New Roman"/>
          <w:sz w:val="24"/>
          <w:szCs w:val="24"/>
        </w:rPr>
        <w:t>.0</w:t>
      </w:r>
      <w:r w:rsidR="007051A1">
        <w:rPr>
          <w:rFonts w:ascii="Times New Roman" w:hAnsi="Times New Roman" w:cs="Times New Roman"/>
          <w:sz w:val="24"/>
          <w:szCs w:val="24"/>
        </w:rPr>
        <w:t>6</w:t>
      </w:r>
      <w:r w:rsidR="005E7ABA">
        <w:rPr>
          <w:rFonts w:ascii="Times New Roman" w:hAnsi="Times New Roman" w:cs="Times New Roman"/>
          <w:sz w:val="24"/>
          <w:szCs w:val="24"/>
        </w:rPr>
        <w:t>.</w:t>
      </w:r>
      <w:r w:rsidRPr="00BF1056" w:rsidR="00625DF5">
        <w:rPr>
          <w:rFonts w:ascii="Times New Roman" w:hAnsi="Times New Roman" w:cs="Times New Roman"/>
          <w:sz w:val="24"/>
          <w:szCs w:val="24"/>
        </w:rPr>
        <w:t>202</w:t>
      </w:r>
      <w:r w:rsidR="005E7ABA">
        <w:rPr>
          <w:rFonts w:ascii="Times New Roman" w:hAnsi="Times New Roman" w:cs="Times New Roman"/>
          <w:sz w:val="24"/>
          <w:szCs w:val="24"/>
        </w:rPr>
        <w:t>5</w:t>
      </w:r>
      <w:r w:rsidRPr="00BF1056">
        <w:rPr>
          <w:rFonts w:ascii="Times New Roman" w:hAnsi="Times New Roman" w:cs="Times New Roman"/>
          <w:sz w:val="24"/>
          <w:szCs w:val="24"/>
        </w:rPr>
        <w:t xml:space="preserve"> указаны обстоятельства совершения правонарушения. </w:t>
      </w:r>
      <w:r w:rsidRPr="00870E91" w:rsidR="00870E91">
        <w:rPr>
          <w:rFonts w:ascii="Times New Roman" w:hAnsi="Times New Roman" w:cs="Times New Roman"/>
          <w:sz w:val="24"/>
          <w:szCs w:val="24"/>
        </w:rPr>
        <w:t>Протокол составлен уполномоченным лицом, существенных недостатков, которые могли бы повлечь его недействительность, протокол не содержит</w:t>
      </w:r>
      <w:r w:rsidR="000E4F19">
        <w:rPr>
          <w:rFonts w:ascii="Times New Roman" w:hAnsi="Times New Roman" w:cs="Times New Roman"/>
          <w:sz w:val="24"/>
          <w:szCs w:val="24"/>
        </w:rPr>
        <w:t xml:space="preserve">. </w:t>
      </w:r>
      <w:r w:rsidR="007051A1">
        <w:rPr>
          <w:rFonts w:ascii="Times New Roman" w:hAnsi="Times New Roman" w:cs="Times New Roman"/>
          <w:sz w:val="24"/>
          <w:szCs w:val="24"/>
        </w:rPr>
        <w:t>Копия протокола направлена Гончарову Ф.А.</w:t>
      </w:r>
      <w:r w:rsidR="000E4F19">
        <w:rPr>
          <w:rFonts w:ascii="Times New Roman" w:hAnsi="Times New Roman" w:cs="Times New Roman"/>
          <w:sz w:val="24"/>
          <w:szCs w:val="24"/>
        </w:rPr>
        <w:t xml:space="preserve"> </w:t>
      </w:r>
      <w:r w:rsidRPr="00BF1056" w:rsidR="00625DF5">
        <w:rPr>
          <w:rFonts w:ascii="Times New Roman" w:hAnsi="Times New Roman" w:cs="Times New Roman"/>
          <w:sz w:val="24"/>
          <w:szCs w:val="24"/>
        </w:rPr>
        <w:t xml:space="preserve"> (л.д. </w:t>
      </w:r>
      <w:r w:rsidR="005E7ABA">
        <w:rPr>
          <w:rFonts w:ascii="Times New Roman" w:hAnsi="Times New Roman" w:cs="Times New Roman"/>
          <w:sz w:val="24"/>
          <w:szCs w:val="24"/>
        </w:rPr>
        <w:t>1</w:t>
      </w:r>
      <w:r w:rsidRPr="00BF1056" w:rsidR="00625DF5">
        <w:rPr>
          <w:rFonts w:ascii="Times New Roman" w:hAnsi="Times New Roman" w:cs="Times New Roman"/>
          <w:sz w:val="24"/>
          <w:szCs w:val="24"/>
        </w:rPr>
        <w:t>)</w:t>
      </w:r>
      <w:r w:rsidRPr="00BF1056">
        <w:rPr>
          <w:rFonts w:ascii="Times New Roman" w:hAnsi="Times New Roman" w:cs="Times New Roman"/>
          <w:sz w:val="24"/>
          <w:szCs w:val="24"/>
        </w:rPr>
        <w:t>.</w:t>
      </w:r>
    </w:p>
    <w:p w:rsidR="0080782E" w:rsidRPr="00FA551C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Pr="00FA551C">
        <w:rPr>
          <w:rFonts w:ascii="Times New Roman" w:hAnsi="Times New Roman" w:cs="Times New Roman"/>
          <w:sz w:val="24"/>
          <w:szCs w:val="24"/>
        </w:rPr>
        <w:t>зарегистрирован</w:t>
      </w:r>
      <w:r w:rsidRPr="00FA551C" w:rsidR="009B21F0">
        <w:rPr>
          <w:rFonts w:ascii="Times New Roman" w:hAnsi="Times New Roman" w:cs="Times New Roman"/>
          <w:sz w:val="24"/>
          <w:szCs w:val="24"/>
        </w:rPr>
        <w:t>о</w:t>
      </w:r>
      <w:r w:rsidRPr="00FA551C">
        <w:rPr>
          <w:rFonts w:ascii="Times New Roman" w:hAnsi="Times New Roman" w:cs="Times New Roman"/>
          <w:sz w:val="24"/>
          <w:szCs w:val="24"/>
        </w:rPr>
        <w:t xml:space="preserve"> в качестве плательщика </w:t>
      </w:r>
      <w:r w:rsidRPr="00FA551C" w:rsidR="003F3B22">
        <w:rPr>
          <w:rFonts w:ascii="Times New Roman" w:hAnsi="Times New Roman" w:cs="Times New Roman"/>
          <w:sz w:val="24"/>
          <w:szCs w:val="24"/>
        </w:rPr>
        <w:t xml:space="preserve">в Государственном учреждении – </w:t>
      </w:r>
      <w:r w:rsidR="007456C8">
        <w:rPr>
          <w:rFonts w:ascii="Times New Roman" w:hAnsi="Times New Roman" w:cs="Times New Roman"/>
          <w:sz w:val="24"/>
          <w:szCs w:val="24"/>
        </w:rPr>
        <w:t>территориальном органе ОСФР по Республике Крым</w:t>
      </w:r>
      <w:r w:rsidRPr="00FA551C" w:rsidR="003F3B22">
        <w:rPr>
          <w:rFonts w:ascii="Times New Roman" w:hAnsi="Times New Roman" w:cs="Times New Roman"/>
          <w:sz w:val="24"/>
          <w:szCs w:val="24"/>
        </w:rPr>
        <w:t xml:space="preserve"> </w:t>
      </w:r>
      <w:r w:rsidRPr="00FA551C" w:rsidR="00FA551C">
        <w:rPr>
          <w:rFonts w:ascii="Times New Roman" w:hAnsi="Times New Roman" w:cs="Times New Roman"/>
          <w:sz w:val="24"/>
          <w:szCs w:val="24"/>
        </w:rPr>
        <w:t>0</w:t>
      </w:r>
      <w:r w:rsidR="005E7ABA">
        <w:rPr>
          <w:rFonts w:ascii="Times New Roman" w:hAnsi="Times New Roman" w:cs="Times New Roman"/>
          <w:sz w:val="24"/>
          <w:szCs w:val="24"/>
        </w:rPr>
        <w:t>3.12.</w:t>
      </w:r>
      <w:r w:rsidRPr="00FA551C" w:rsidR="00400AE8">
        <w:rPr>
          <w:rFonts w:ascii="Times New Roman" w:hAnsi="Times New Roman" w:cs="Times New Roman"/>
          <w:sz w:val="24"/>
          <w:szCs w:val="24"/>
        </w:rPr>
        <w:t>201</w:t>
      </w:r>
      <w:r w:rsidRPr="00FA551C" w:rsidR="00FA551C">
        <w:rPr>
          <w:rFonts w:ascii="Times New Roman" w:hAnsi="Times New Roman" w:cs="Times New Roman"/>
          <w:sz w:val="24"/>
          <w:szCs w:val="24"/>
        </w:rPr>
        <w:t>4</w:t>
      </w:r>
      <w:r w:rsidRPr="00FA551C">
        <w:rPr>
          <w:rFonts w:ascii="Times New Roman" w:hAnsi="Times New Roman" w:cs="Times New Roman"/>
          <w:sz w:val="24"/>
          <w:szCs w:val="24"/>
        </w:rPr>
        <w:t xml:space="preserve">, то есть именно с указанного периода на его должностных лиц возложена обязанность </w:t>
      </w:r>
      <w:r w:rsidRPr="00242642" w:rsidR="00242642">
        <w:rPr>
          <w:rFonts w:ascii="Times New Roman" w:hAnsi="Times New Roman" w:cs="Times New Roman"/>
          <w:sz w:val="24"/>
          <w:szCs w:val="24"/>
        </w:rPr>
        <w:t xml:space="preserve">по предоставлению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</w:t>
      </w:r>
      <w:r w:rsidRPr="00FA551C" w:rsidR="00625DF5">
        <w:rPr>
          <w:rFonts w:ascii="Times New Roman" w:hAnsi="Times New Roman" w:cs="Times New Roman"/>
          <w:sz w:val="24"/>
          <w:szCs w:val="24"/>
        </w:rPr>
        <w:t>(л.д. 2)</w:t>
      </w:r>
      <w:r w:rsidRPr="00FA551C">
        <w:rPr>
          <w:rFonts w:ascii="Times New Roman" w:hAnsi="Times New Roman" w:cs="Times New Roman"/>
          <w:sz w:val="24"/>
          <w:szCs w:val="24"/>
        </w:rPr>
        <w:t>.</w:t>
      </w:r>
    </w:p>
    <w:p w:rsidR="00BA0172" w:rsidRPr="00FA551C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51C">
        <w:rPr>
          <w:rFonts w:ascii="Times New Roman" w:hAnsi="Times New Roman" w:cs="Times New Roman"/>
          <w:sz w:val="24"/>
          <w:szCs w:val="24"/>
        </w:rPr>
        <w:t xml:space="preserve">Выпиской из Единого государственного реестра юридических лиц подтверждается тот факт, </w:t>
      </w:r>
      <w:r w:rsidRPr="00FA551C" w:rsidR="00400AE8">
        <w:rPr>
          <w:rFonts w:ascii="Times New Roman" w:hAnsi="Times New Roman" w:cs="Times New Roman"/>
          <w:sz w:val="24"/>
          <w:szCs w:val="24"/>
        </w:rPr>
        <w:t xml:space="preserve">что от имени юридического лица </w:t>
      </w:r>
      <w:r w:rsidRPr="00FA551C">
        <w:rPr>
          <w:rFonts w:ascii="Times New Roman" w:hAnsi="Times New Roman" w:cs="Times New Roman"/>
          <w:sz w:val="24"/>
          <w:szCs w:val="24"/>
        </w:rPr>
        <w:t xml:space="preserve">вправе действовать </w:t>
      </w:r>
      <w:r w:rsidRPr="00FA551C" w:rsidR="009B21F0">
        <w:rPr>
          <w:rFonts w:ascii="Times New Roman" w:hAnsi="Times New Roman" w:cs="Times New Roman"/>
          <w:sz w:val="24"/>
          <w:szCs w:val="24"/>
        </w:rPr>
        <w:t xml:space="preserve">без доверенности </w:t>
      </w:r>
      <w:r w:rsidRPr="00FA551C" w:rsidR="00FA551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AE0CA9">
        <w:rPr>
          <w:rFonts w:ascii="Times New Roman" w:hAnsi="Times New Roman" w:cs="Times New Roman"/>
          <w:sz w:val="24"/>
          <w:szCs w:val="24"/>
        </w:rPr>
        <w:t>***</w:t>
      </w:r>
      <w:r w:rsidRPr="00FA551C" w:rsidR="00FA551C">
        <w:rPr>
          <w:rFonts w:ascii="Times New Roman" w:hAnsi="Times New Roman" w:cs="Times New Roman"/>
          <w:sz w:val="24"/>
          <w:szCs w:val="24"/>
        </w:rPr>
        <w:t xml:space="preserve"> </w:t>
      </w:r>
      <w:r w:rsidR="005E7ABA">
        <w:rPr>
          <w:rFonts w:ascii="Times New Roman" w:hAnsi="Times New Roman" w:cs="Times New Roman"/>
          <w:sz w:val="24"/>
          <w:szCs w:val="24"/>
        </w:rPr>
        <w:t>Гончаров Ф</w:t>
      </w:r>
      <w:r w:rsidR="00AE0CA9">
        <w:rPr>
          <w:rFonts w:ascii="Times New Roman" w:hAnsi="Times New Roman" w:cs="Times New Roman"/>
          <w:sz w:val="24"/>
          <w:szCs w:val="24"/>
        </w:rPr>
        <w:t>.</w:t>
      </w:r>
      <w:r w:rsidR="000E4F19">
        <w:rPr>
          <w:rFonts w:ascii="Times New Roman" w:hAnsi="Times New Roman" w:cs="Times New Roman"/>
          <w:sz w:val="24"/>
          <w:szCs w:val="24"/>
        </w:rPr>
        <w:t>А</w:t>
      </w:r>
      <w:r w:rsidR="00AE0CA9">
        <w:rPr>
          <w:rFonts w:ascii="Times New Roman" w:hAnsi="Times New Roman" w:cs="Times New Roman"/>
          <w:sz w:val="24"/>
          <w:szCs w:val="24"/>
        </w:rPr>
        <w:t>.</w:t>
      </w:r>
      <w:r w:rsidRPr="00FA551C">
        <w:rPr>
          <w:rFonts w:ascii="Times New Roman" w:hAnsi="Times New Roman" w:cs="Times New Roman"/>
          <w:sz w:val="24"/>
          <w:szCs w:val="24"/>
        </w:rPr>
        <w:t>, то есть именно на н</w:t>
      </w:r>
      <w:r w:rsidR="005E7ABA">
        <w:rPr>
          <w:rFonts w:ascii="Times New Roman" w:hAnsi="Times New Roman" w:cs="Times New Roman"/>
          <w:sz w:val="24"/>
          <w:szCs w:val="24"/>
        </w:rPr>
        <w:t>его</w:t>
      </w:r>
      <w:r w:rsidRPr="00FA551C">
        <w:rPr>
          <w:rFonts w:ascii="Times New Roman" w:hAnsi="Times New Roman" w:cs="Times New Roman"/>
          <w:sz w:val="24"/>
          <w:szCs w:val="24"/>
        </w:rPr>
        <w:t xml:space="preserve"> возложена обязанность по предоставлению вышеуказанного отчета</w:t>
      </w:r>
      <w:r w:rsidRPr="00FA551C" w:rsidR="00625DF5">
        <w:rPr>
          <w:rFonts w:ascii="Times New Roman" w:hAnsi="Times New Roman" w:cs="Times New Roman"/>
          <w:sz w:val="24"/>
          <w:szCs w:val="24"/>
        </w:rPr>
        <w:t xml:space="preserve"> (л.д. </w:t>
      </w:r>
      <w:r w:rsidR="000E4F19">
        <w:rPr>
          <w:rFonts w:ascii="Times New Roman" w:hAnsi="Times New Roman" w:cs="Times New Roman"/>
          <w:sz w:val="24"/>
          <w:szCs w:val="24"/>
        </w:rPr>
        <w:t>3-5</w:t>
      </w:r>
      <w:r w:rsidRPr="00FA551C" w:rsidR="00625DF5">
        <w:rPr>
          <w:rFonts w:ascii="Times New Roman" w:hAnsi="Times New Roman" w:cs="Times New Roman"/>
          <w:sz w:val="24"/>
          <w:szCs w:val="24"/>
        </w:rPr>
        <w:t>)</w:t>
      </w:r>
      <w:r w:rsidRPr="00FA55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551C" w:rsidRPr="00FA551C" w:rsidP="008078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51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5E7ABA">
        <w:rPr>
          <w:rFonts w:ascii="Times New Roman" w:hAnsi="Times New Roman" w:cs="Times New Roman"/>
          <w:sz w:val="24"/>
          <w:szCs w:val="24"/>
        </w:rPr>
        <w:t>виновность Гончарова Ф.А.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подтверждается актом о выявлении правонарушения в сфере законодательства Российской Федерации об индивидуальном (персонифицированном) учёте в систем</w:t>
      </w:r>
      <w:r>
        <w:rPr>
          <w:rFonts w:ascii="Times New Roman" w:hAnsi="Times New Roman" w:cs="Times New Roman"/>
          <w:sz w:val="24"/>
          <w:szCs w:val="24"/>
        </w:rPr>
        <w:t>ах обязательного пенсионного страхования и обязательного социального страхования № 091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C1A43">
        <w:rPr>
          <w:rFonts w:ascii="Times New Roman" w:hAnsi="Times New Roman" w:cs="Times New Roman"/>
          <w:sz w:val="24"/>
          <w:szCs w:val="24"/>
        </w:rPr>
        <w:t>182</w:t>
      </w:r>
      <w:r w:rsidR="005E7A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5E7ABA">
        <w:rPr>
          <w:rFonts w:ascii="Times New Roman" w:hAnsi="Times New Roman" w:cs="Times New Roman"/>
          <w:sz w:val="24"/>
          <w:szCs w:val="24"/>
        </w:rPr>
        <w:t>0</w:t>
      </w:r>
      <w:r w:rsidR="0033541A">
        <w:rPr>
          <w:rFonts w:ascii="Times New Roman" w:hAnsi="Times New Roman" w:cs="Times New Roman"/>
          <w:sz w:val="24"/>
          <w:szCs w:val="24"/>
        </w:rPr>
        <w:t>72</w:t>
      </w:r>
      <w:r w:rsidR="005C49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3541A">
        <w:rPr>
          <w:rFonts w:ascii="Times New Roman" w:hAnsi="Times New Roman" w:cs="Times New Roman"/>
          <w:sz w:val="24"/>
          <w:szCs w:val="24"/>
        </w:rPr>
        <w:t>23</w:t>
      </w:r>
      <w:r w:rsidR="004C1A43">
        <w:rPr>
          <w:rFonts w:ascii="Times New Roman" w:hAnsi="Times New Roman" w:cs="Times New Roman"/>
          <w:sz w:val="24"/>
          <w:szCs w:val="24"/>
        </w:rPr>
        <w:t>.</w:t>
      </w:r>
      <w:r w:rsidR="005E7ABA">
        <w:rPr>
          <w:rFonts w:ascii="Times New Roman" w:hAnsi="Times New Roman" w:cs="Times New Roman"/>
          <w:sz w:val="24"/>
          <w:szCs w:val="24"/>
        </w:rPr>
        <w:t>0</w:t>
      </w:r>
      <w:r w:rsidR="003354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E7A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(л.д. </w:t>
      </w:r>
      <w:r w:rsidR="0039675D">
        <w:rPr>
          <w:rFonts w:ascii="Times New Roman" w:hAnsi="Times New Roman" w:cs="Times New Roman"/>
          <w:sz w:val="24"/>
          <w:szCs w:val="24"/>
        </w:rPr>
        <w:t>9</w:t>
      </w:r>
      <w:r w:rsidR="005E7ABA">
        <w:rPr>
          <w:rFonts w:ascii="Times New Roman" w:hAnsi="Times New Roman" w:cs="Times New Roman"/>
          <w:sz w:val="24"/>
          <w:szCs w:val="24"/>
        </w:rPr>
        <w:t>)</w:t>
      </w:r>
      <w:r w:rsidR="000B7B79">
        <w:rPr>
          <w:rFonts w:ascii="Times New Roman" w:hAnsi="Times New Roman" w:cs="Times New Roman"/>
          <w:sz w:val="24"/>
          <w:szCs w:val="24"/>
        </w:rPr>
        <w:t>; сведениями Единой формы «Сведения для ведения индивидуального (персонифицированного) учёта и сведений о начисленных и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B79">
        <w:rPr>
          <w:rFonts w:ascii="Times New Roman" w:hAnsi="Times New Roman" w:cs="Times New Roman"/>
          <w:sz w:val="24"/>
          <w:szCs w:val="24"/>
        </w:rPr>
        <w:t xml:space="preserve">(л.д. </w:t>
      </w:r>
      <w:r w:rsidR="001429C0">
        <w:rPr>
          <w:rFonts w:ascii="Times New Roman" w:hAnsi="Times New Roman" w:cs="Times New Roman"/>
          <w:sz w:val="24"/>
          <w:szCs w:val="24"/>
        </w:rPr>
        <w:t>6</w:t>
      </w:r>
      <w:r w:rsidR="000B7B79">
        <w:rPr>
          <w:rFonts w:ascii="Times New Roman" w:hAnsi="Times New Roman" w:cs="Times New Roman"/>
          <w:sz w:val="24"/>
          <w:szCs w:val="24"/>
        </w:rPr>
        <w:t>).</w:t>
      </w:r>
    </w:p>
    <w:p w:rsidR="00250ECB" w:rsidP="001A4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51C">
        <w:rPr>
          <w:rFonts w:ascii="Times New Roman" w:hAnsi="Times New Roman" w:cs="Times New Roman"/>
          <w:sz w:val="24"/>
          <w:szCs w:val="24"/>
        </w:rPr>
        <w:t>При таких обстоятельствах, суд приход</w:t>
      </w:r>
      <w:r w:rsidR="000B7B79">
        <w:rPr>
          <w:rFonts w:ascii="Times New Roman" w:hAnsi="Times New Roman" w:cs="Times New Roman"/>
          <w:sz w:val="24"/>
          <w:szCs w:val="24"/>
        </w:rPr>
        <w:t xml:space="preserve">ит к выводу о доказанности вины </w:t>
      </w:r>
      <w:r w:rsidR="005E7ABA">
        <w:rPr>
          <w:rFonts w:ascii="Times New Roman" w:hAnsi="Times New Roman" w:cs="Times New Roman"/>
          <w:sz w:val="24"/>
          <w:szCs w:val="24"/>
        </w:rPr>
        <w:t xml:space="preserve">      Гончарова Ф.А.</w:t>
      </w:r>
      <w:r w:rsidRPr="00FA551C" w:rsidR="00F80CE2">
        <w:rPr>
          <w:rFonts w:ascii="Times New Roman" w:hAnsi="Times New Roman" w:cs="Times New Roman"/>
          <w:sz w:val="24"/>
          <w:szCs w:val="24"/>
        </w:rPr>
        <w:t xml:space="preserve"> </w:t>
      </w:r>
      <w:r w:rsidRPr="00FA551C">
        <w:rPr>
          <w:rFonts w:ascii="Times New Roman" w:hAnsi="Times New Roman" w:cs="Times New Roman"/>
          <w:sz w:val="24"/>
          <w:szCs w:val="24"/>
        </w:rPr>
        <w:t>и квалифицирует е</w:t>
      </w:r>
      <w:r w:rsidR="0033541A">
        <w:rPr>
          <w:rFonts w:ascii="Times New Roman" w:hAnsi="Times New Roman" w:cs="Times New Roman"/>
          <w:sz w:val="24"/>
          <w:szCs w:val="24"/>
        </w:rPr>
        <w:t>го</w:t>
      </w:r>
      <w:r w:rsidRPr="00FA551C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Pr="00BF1056">
        <w:rPr>
          <w:rFonts w:ascii="Times New Roman" w:hAnsi="Times New Roman" w:cs="Times New Roman"/>
          <w:sz w:val="24"/>
          <w:szCs w:val="24"/>
        </w:rPr>
        <w:t xml:space="preserve"> по</w:t>
      </w:r>
      <w:r w:rsidRPr="00BF1056">
        <w:rPr>
          <w:rFonts w:ascii="Times New Roman" w:hAnsi="Times New Roman" w:cs="Times New Roman"/>
          <w:sz w:val="24"/>
          <w:szCs w:val="24"/>
        </w:rPr>
        <w:t xml:space="preserve"> </w:t>
      </w:r>
      <w:r w:rsidRPr="00BF1056" w:rsidR="00EE55B5">
        <w:rPr>
          <w:rFonts w:ascii="Times New Roman" w:hAnsi="Times New Roman" w:cs="Times New Roman"/>
          <w:sz w:val="24"/>
          <w:szCs w:val="24"/>
        </w:rPr>
        <w:t xml:space="preserve">ч. 1 </w:t>
      </w:r>
      <w:r w:rsidRPr="00BF1056">
        <w:rPr>
          <w:rFonts w:ascii="Times New Roman" w:hAnsi="Times New Roman" w:cs="Times New Roman"/>
          <w:sz w:val="24"/>
          <w:szCs w:val="24"/>
        </w:rPr>
        <w:t xml:space="preserve">ст. 15.33.2 КоАП РФ, </w:t>
      </w:r>
      <w:r w:rsidRPr="00BF1056" w:rsidR="009B21F0">
        <w:rPr>
          <w:rFonts w:ascii="Times New Roman" w:hAnsi="Times New Roman" w:cs="Times New Roman"/>
          <w:sz w:val="24"/>
          <w:szCs w:val="24"/>
        </w:rPr>
        <w:t xml:space="preserve">как </w:t>
      </w:r>
      <w:r w:rsidRPr="00BF1056" w:rsidR="001A4D39">
        <w:rPr>
          <w:rFonts w:ascii="Times New Roman" w:hAnsi="Times New Roman" w:cs="Times New Roman"/>
          <w:sz w:val="24"/>
          <w:szCs w:val="24"/>
          <w:lang w:eastAsia="ru-RU"/>
        </w:rPr>
        <w:t xml:space="preserve">непредставление в установленный </w:t>
      </w:r>
      <w:hyperlink r:id="rId5" w:history="1">
        <w:r w:rsidRPr="00BF1056" w:rsidR="001A4D39">
          <w:rPr>
            <w:rFonts w:ascii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BF1056" w:rsidR="001A4D39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об индивидуальном (персонифицированном) учете в систем</w:t>
      </w:r>
      <w:r>
        <w:rPr>
          <w:rFonts w:ascii="Times New Roman" w:hAnsi="Times New Roman" w:cs="Times New Roman"/>
          <w:sz w:val="24"/>
          <w:szCs w:val="24"/>
          <w:lang w:eastAsia="ru-RU"/>
        </w:rPr>
        <w:t>ах</w:t>
      </w:r>
      <w:r w:rsidRPr="00BF1056" w:rsidR="001A4D39">
        <w:rPr>
          <w:rFonts w:ascii="Times New Roman" w:hAnsi="Times New Roman" w:cs="Times New Roman"/>
          <w:sz w:val="24"/>
          <w:szCs w:val="24"/>
          <w:lang w:eastAsia="ru-RU"/>
        </w:rPr>
        <w:t xml:space="preserve"> обязательного пенсионного страхования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обязательного социального страхования </w:t>
      </w:r>
      <w:r w:rsidRPr="00BF1056" w:rsidR="001A4D39">
        <w:rPr>
          <w:rFonts w:ascii="Times New Roman" w:hAnsi="Times New Roman" w:cs="Times New Roman"/>
          <w:sz w:val="24"/>
          <w:szCs w:val="24"/>
          <w:lang w:eastAsia="ru-RU"/>
        </w:rPr>
        <w:t xml:space="preserve">срок в </w:t>
      </w:r>
      <w:r w:rsidRPr="00250ECB">
        <w:rPr>
          <w:rFonts w:ascii="Times New Roman" w:hAnsi="Times New Roman" w:cs="Times New Roman"/>
          <w:sz w:val="24"/>
          <w:szCs w:val="24"/>
          <w:lang w:eastAsia="ru-RU"/>
        </w:rPr>
        <w:t>территориальные органы Фонда пенсионного и социального страхования Российской Федерации офор</w:t>
      </w:r>
      <w:r w:rsidRPr="00250ECB">
        <w:rPr>
          <w:rFonts w:ascii="Times New Roman" w:hAnsi="Times New Roman" w:cs="Times New Roman"/>
          <w:sz w:val="24"/>
          <w:szCs w:val="24"/>
          <w:lang w:eastAsia="ru-RU"/>
        </w:rPr>
        <w:t>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220ED" w:rsidP="008220E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При назначении наказания суд в соответств</w:t>
      </w:r>
      <w:r w:rsidRPr="00BF1056">
        <w:rPr>
          <w:rFonts w:ascii="Times New Roman" w:hAnsi="Times New Roman" w:cs="Times New Roman"/>
          <w:sz w:val="24"/>
          <w:szCs w:val="24"/>
        </w:rPr>
        <w:t>ии с ч. 2 ст. 4.1 КоАП Р</w:t>
      </w:r>
      <w:r w:rsidR="00250ECB">
        <w:rPr>
          <w:rFonts w:ascii="Times New Roman" w:hAnsi="Times New Roman" w:cs="Times New Roman"/>
          <w:sz w:val="24"/>
          <w:szCs w:val="24"/>
        </w:rPr>
        <w:t>Ф</w:t>
      </w:r>
      <w:r w:rsidRPr="00BF1056">
        <w:rPr>
          <w:rFonts w:ascii="Times New Roman" w:hAnsi="Times New Roman" w:cs="Times New Roman"/>
          <w:sz w:val="24"/>
          <w:szCs w:val="24"/>
        </w:rPr>
        <w:t xml:space="preserve"> учитывает характер правонарушения и обстоятельства его совершения, личность </w:t>
      </w:r>
      <w:r w:rsidR="005E7ABA">
        <w:rPr>
          <w:rFonts w:ascii="Times New Roman" w:hAnsi="Times New Roman" w:cs="Times New Roman"/>
          <w:sz w:val="24"/>
          <w:szCs w:val="24"/>
        </w:rPr>
        <w:t>Гончарова Ф.А.</w:t>
      </w:r>
      <w:r w:rsidRPr="00BF10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0ED" w:rsidRPr="008220ED" w:rsidP="008220E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0ED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ответственность, на основании ч. 2 ст. 4.2 КоАП РФ </w:t>
      </w:r>
      <w:r>
        <w:rPr>
          <w:rFonts w:ascii="Times New Roman" w:hAnsi="Times New Roman" w:cs="Times New Roman"/>
          <w:sz w:val="24"/>
          <w:szCs w:val="24"/>
        </w:rPr>
        <w:t>является полное признание вины</w:t>
      </w:r>
      <w:r w:rsidRPr="008220ED">
        <w:rPr>
          <w:rFonts w:ascii="Times New Roman" w:hAnsi="Times New Roman" w:cs="Times New Roman"/>
          <w:sz w:val="24"/>
          <w:szCs w:val="24"/>
        </w:rPr>
        <w:t>.</w:t>
      </w:r>
    </w:p>
    <w:p w:rsidR="00082184" w:rsidRPr="00082184" w:rsidP="00250ECB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 w:rsidRPr="00082184">
        <w:rPr>
          <w:rFonts w:ascii="Times New Roman" w:hAnsi="Times New Roman" w:cs="Times New Roman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учетно – статистическими карточками на дело об админис</w:t>
      </w:r>
      <w:r w:rsidRPr="00082184">
        <w:rPr>
          <w:rFonts w:ascii="Times New Roman" w:hAnsi="Times New Roman" w:cs="Times New Roman"/>
        </w:rPr>
        <w:t xml:space="preserve">тративном правонарушении № 5-146/35/2025, №5-145/35/2025 и № 5-147/35/2025 (л.д. </w:t>
      </w:r>
      <w:r w:rsidR="005C490B">
        <w:rPr>
          <w:rFonts w:ascii="Times New Roman" w:hAnsi="Times New Roman" w:cs="Times New Roman"/>
        </w:rPr>
        <w:t>23</w:t>
      </w:r>
      <w:r w:rsidRPr="00082184">
        <w:rPr>
          <w:rFonts w:ascii="Times New Roman" w:hAnsi="Times New Roman" w:cs="Times New Roman"/>
        </w:rPr>
        <w:t>, 2</w:t>
      </w:r>
      <w:r w:rsidR="005C490B">
        <w:rPr>
          <w:rFonts w:ascii="Times New Roman" w:hAnsi="Times New Roman" w:cs="Times New Roman"/>
        </w:rPr>
        <w:t>4</w:t>
      </w:r>
      <w:r w:rsidRPr="00082184">
        <w:rPr>
          <w:rFonts w:ascii="Times New Roman" w:hAnsi="Times New Roman" w:cs="Times New Roman"/>
        </w:rPr>
        <w:t>), согласно которых Гончаров Ф.А. считается подвергнутым на момент совершения административного правонарушения, административным наказаниям за совершение правонарушений,</w:t>
      </w:r>
      <w:r w:rsidRPr="00082184">
        <w:rPr>
          <w:rFonts w:ascii="Times New Roman" w:hAnsi="Times New Roman" w:cs="Times New Roman"/>
        </w:rPr>
        <w:t xml:space="preserve"> предусмотренного ч. 2 ст. 15.33 и ст. 15.5 КоАП РФ, которые являются однородными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</w:t>
      </w:r>
      <w:r w:rsidRPr="00082184">
        <w:rPr>
          <w:rFonts w:ascii="Times New Roman" w:hAnsi="Times New Roman" w:cs="Times New Roman"/>
        </w:rPr>
        <w:t>декса Российской Федерации об административных правонарушениях" по отношении к административному правонарушению, предусмотренному ч. 2 ст. 15.33 КоАП РФ.</w:t>
      </w:r>
    </w:p>
    <w:p w:rsidR="009B21F0" w:rsidRPr="00BF1056" w:rsidP="00250EC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F1056">
        <w:rPr>
          <w:rFonts w:ascii="Times New Roman" w:hAnsi="Times New Roman" w:cs="Times New Roman"/>
          <w:sz w:val="24"/>
          <w:szCs w:val="24"/>
        </w:rPr>
        <w:t>о мнению суда, наказание в виде административного штрафа в минимальном размере, предусмотренном санкц</w:t>
      </w:r>
      <w:r w:rsidRPr="00BF1056">
        <w:rPr>
          <w:rFonts w:ascii="Times New Roman" w:hAnsi="Times New Roman" w:cs="Times New Roman"/>
          <w:sz w:val="24"/>
          <w:szCs w:val="24"/>
        </w:rPr>
        <w:t>ией ч. 1 ст. 15.33.2 КоАП РФ, обеспечит достижение задач и целей административного наказания.</w:t>
      </w:r>
    </w:p>
    <w:p w:rsidR="00CB18F2" w:rsidRPr="00BF105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ст. ст. 29.9 – 29.11 КоАП РФ, </w:t>
      </w:r>
      <w:r w:rsidR="00250ECB">
        <w:rPr>
          <w:rFonts w:ascii="Times New Roman" w:hAnsi="Times New Roman" w:cs="Times New Roman"/>
          <w:sz w:val="24"/>
          <w:szCs w:val="24"/>
        </w:rPr>
        <w:t>мировой судья,</w:t>
      </w:r>
    </w:p>
    <w:p w:rsidR="00CB18F2" w:rsidRPr="00BF1056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ПОСТАНОВИЛ:</w:t>
      </w:r>
    </w:p>
    <w:p w:rsidR="00CB18F2" w:rsidRPr="00BF105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DB2" w:rsidRPr="00BF1056" w:rsidP="00EB05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F1056" w:rsidR="00CB18F2">
        <w:rPr>
          <w:rFonts w:ascii="Times New Roman" w:hAnsi="Times New Roman" w:cs="Times New Roman"/>
          <w:sz w:val="24"/>
          <w:szCs w:val="24"/>
        </w:rPr>
        <w:t xml:space="preserve">ризнать </w:t>
      </w:r>
      <w:r w:rsidR="004C1A43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8220ED">
        <w:rPr>
          <w:rFonts w:ascii="Times New Roman" w:hAnsi="Times New Roman" w:cs="Times New Roman"/>
          <w:sz w:val="24"/>
          <w:szCs w:val="24"/>
        </w:rPr>
        <w:t>Гончарова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0ED">
        <w:rPr>
          <w:rFonts w:ascii="Times New Roman" w:hAnsi="Times New Roman" w:cs="Times New Roman"/>
          <w:sz w:val="24"/>
          <w:szCs w:val="24"/>
        </w:rPr>
        <w:t>Ф</w:t>
      </w:r>
      <w:r w:rsidR="00AE0CA9">
        <w:rPr>
          <w:rFonts w:ascii="Times New Roman" w:hAnsi="Times New Roman" w:cs="Times New Roman"/>
          <w:sz w:val="24"/>
          <w:szCs w:val="24"/>
        </w:rPr>
        <w:t>.</w:t>
      </w:r>
      <w:r w:rsidR="008220ED">
        <w:rPr>
          <w:rFonts w:ascii="Times New Roman" w:hAnsi="Times New Roman" w:cs="Times New Roman"/>
          <w:sz w:val="24"/>
          <w:szCs w:val="24"/>
        </w:rPr>
        <w:t>А</w:t>
      </w:r>
      <w:r w:rsidR="00AE0CA9">
        <w:rPr>
          <w:rFonts w:ascii="Times New Roman" w:hAnsi="Times New Roman" w:cs="Times New Roman"/>
          <w:sz w:val="24"/>
          <w:szCs w:val="24"/>
        </w:rPr>
        <w:t>.</w:t>
      </w:r>
      <w:r w:rsidR="008220ED">
        <w:rPr>
          <w:rFonts w:ascii="Times New Roman" w:hAnsi="Times New Roman" w:cs="Times New Roman"/>
          <w:sz w:val="24"/>
          <w:szCs w:val="24"/>
        </w:rPr>
        <w:t xml:space="preserve"> </w:t>
      </w:r>
      <w:r w:rsidRPr="00BF1056" w:rsidR="00CB18F2">
        <w:rPr>
          <w:rFonts w:ascii="Times New Roman" w:hAnsi="Times New Roman" w:cs="Times New Roman"/>
          <w:sz w:val="24"/>
          <w:szCs w:val="24"/>
        </w:rPr>
        <w:t>виновн</w:t>
      </w:r>
      <w:r w:rsidR="008220ED">
        <w:rPr>
          <w:rFonts w:ascii="Times New Roman" w:hAnsi="Times New Roman" w:cs="Times New Roman"/>
          <w:sz w:val="24"/>
          <w:szCs w:val="24"/>
        </w:rPr>
        <w:t>ым</w:t>
      </w:r>
      <w:r w:rsidRPr="00BF1056" w:rsidR="00CB18F2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BF1056" w:rsidR="00EE55B5">
        <w:rPr>
          <w:rFonts w:ascii="Times New Roman" w:hAnsi="Times New Roman" w:cs="Times New Roman"/>
          <w:sz w:val="24"/>
          <w:szCs w:val="24"/>
        </w:rPr>
        <w:t xml:space="preserve">ч. 1 </w:t>
      </w:r>
      <w:r w:rsidRPr="00BF1056" w:rsidR="00C53512">
        <w:rPr>
          <w:rFonts w:ascii="Times New Roman" w:hAnsi="Times New Roman" w:cs="Times New Roman"/>
          <w:sz w:val="24"/>
          <w:szCs w:val="24"/>
        </w:rPr>
        <w:t>ст. 15.</w:t>
      </w:r>
      <w:r w:rsidRPr="00BF1056">
        <w:rPr>
          <w:rFonts w:ascii="Times New Roman" w:hAnsi="Times New Roman" w:cs="Times New Roman"/>
          <w:sz w:val="24"/>
          <w:szCs w:val="24"/>
        </w:rPr>
        <w:t>33</w:t>
      </w:r>
      <w:r w:rsidRPr="00BF1056" w:rsidR="002D441E">
        <w:rPr>
          <w:rFonts w:ascii="Times New Roman" w:hAnsi="Times New Roman" w:cs="Times New Roman"/>
          <w:sz w:val="24"/>
          <w:szCs w:val="24"/>
        </w:rPr>
        <w:t>.2</w:t>
      </w:r>
      <w:r w:rsidRPr="00BF1056" w:rsidR="00CB18F2">
        <w:rPr>
          <w:rFonts w:ascii="Times New Roman" w:hAnsi="Times New Roman" w:cs="Times New Roman"/>
          <w:sz w:val="24"/>
          <w:szCs w:val="24"/>
        </w:rPr>
        <w:t xml:space="preserve"> КоАП РФ, и назначить е</w:t>
      </w:r>
      <w:r w:rsidR="008220ED">
        <w:rPr>
          <w:rFonts w:ascii="Times New Roman" w:hAnsi="Times New Roman" w:cs="Times New Roman"/>
          <w:sz w:val="24"/>
          <w:szCs w:val="24"/>
        </w:rPr>
        <w:t>му</w:t>
      </w:r>
      <w:r w:rsidRPr="00BF1056" w:rsidR="00C53512">
        <w:rPr>
          <w:rFonts w:ascii="Times New Roman" w:hAnsi="Times New Roman" w:cs="Times New Roman"/>
          <w:sz w:val="24"/>
          <w:szCs w:val="24"/>
        </w:rPr>
        <w:t xml:space="preserve"> административное</w:t>
      </w:r>
      <w:r w:rsidRPr="00BF1056" w:rsidR="00CB18F2">
        <w:rPr>
          <w:rFonts w:ascii="Times New Roman" w:hAnsi="Times New Roman" w:cs="Times New Roman"/>
          <w:sz w:val="24"/>
          <w:szCs w:val="24"/>
        </w:rPr>
        <w:t xml:space="preserve"> наказание </w:t>
      </w:r>
      <w:r w:rsidRPr="00BF1056">
        <w:rPr>
          <w:rFonts w:ascii="Times New Roman" w:hAnsi="Times New Roman" w:cs="Times New Roman"/>
          <w:sz w:val="24"/>
          <w:szCs w:val="24"/>
        </w:rPr>
        <w:t>в виде административного штрафа в размере 300 (трехсот) рублей.</w:t>
      </w:r>
    </w:p>
    <w:p w:rsidR="00B77EFA" w:rsidRPr="00BF1056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 xml:space="preserve">Штраф подлежит оплате по следующим реквизитам: получатель </w:t>
      </w:r>
      <w:r w:rsidRPr="00BF1056">
        <w:rPr>
          <w:rFonts w:ascii="Times New Roman" w:hAnsi="Times New Roman" w:cs="Times New Roman"/>
          <w:sz w:val="24"/>
          <w:szCs w:val="24"/>
        </w:rPr>
        <w:t>УФК по Республике Крым (</w:t>
      </w:r>
      <w:r w:rsidR="00747A50">
        <w:rPr>
          <w:rFonts w:ascii="Times New Roman" w:hAnsi="Times New Roman" w:cs="Times New Roman"/>
          <w:sz w:val="24"/>
          <w:szCs w:val="24"/>
        </w:rPr>
        <w:t>ГУ-ОСФР по Республике Крым</w:t>
      </w:r>
      <w:r w:rsidR="00B576C0">
        <w:rPr>
          <w:rFonts w:ascii="Times New Roman" w:hAnsi="Times New Roman" w:cs="Times New Roman"/>
          <w:sz w:val="24"/>
          <w:szCs w:val="24"/>
        </w:rPr>
        <w:t>)</w:t>
      </w:r>
      <w:r w:rsidRPr="00BF1056" w:rsidR="00816280">
        <w:rPr>
          <w:rFonts w:ascii="Times New Roman" w:hAnsi="Times New Roman" w:cs="Times New Roman"/>
          <w:sz w:val="24"/>
          <w:szCs w:val="24"/>
        </w:rPr>
        <w:t>, ИНН 7706808265, КПП 910201001,</w:t>
      </w:r>
      <w:r w:rsidR="001429C0">
        <w:rPr>
          <w:rFonts w:ascii="Times New Roman" w:hAnsi="Times New Roman" w:cs="Times New Roman"/>
          <w:sz w:val="24"/>
          <w:szCs w:val="24"/>
        </w:rPr>
        <w:t xml:space="preserve"> ОКТМО 35701000,</w:t>
      </w:r>
      <w:r w:rsidR="00B576C0">
        <w:rPr>
          <w:rFonts w:ascii="Times New Roman" w:hAnsi="Times New Roman" w:cs="Times New Roman"/>
          <w:sz w:val="24"/>
          <w:szCs w:val="24"/>
        </w:rPr>
        <w:t xml:space="preserve"> </w:t>
      </w:r>
      <w:r w:rsidRPr="00BF1056">
        <w:rPr>
          <w:rFonts w:ascii="Times New Roman" w:hAnsi="Times New Roman" w:cs="Times New Roman"/>
          <w:sz w:val="24"/>
          <w:szCs w:val="24"/>
        </w:rPr>
        <w:t>банк получателя: Отделение Республик</w:t>
      </w:r>
      <w:r w:rsidRPr="00BF1056" w:rsidR="000569C5">
        <w:rPr>
          <w:rFonts w:ascii="Times New Roman" w:hAnsi="Times New Roman" w:cs="Times New Roman"/>
          <w:sz w:val="24"/>
          <w:szCs w:val="24"/>
        </w:rPr>
        <w:t>а</w:t>
      </w:r>
      <w:r w:rsidRPr="00BF1056">
        <w:rPr>
          <w:rFonts w:ascii="Times New Roman" w:hAnsi="Times New Roman" w:cs="Times New Roman"/>
          <w:sz w:val="24"/>
          <w:szCs w:val="24"/>
        </w:rPr>
        <w:t xml:space="preserve"> Крым </w:t>
      </w:r>
      <w:r w:rsidRPr="00BF1056" w:rsidR="000569C5">
        <w:rPr>
          <w:rFonts w:ascii="Times New Roman" w:hAnsi="Times New Roman" w:cs="Times New Roman"/>
          <w:sz w:val="24"/>
          <w:szCs w:val="24"/>
        </w:rPr>
        <w:t>Банка России/</w:t>
      </w:r>
      <w:r w:rsidR="00B576C0">
        <w:rPr>
          <w:rFonts w:ascii="Times New Roman" w:hAnsi="Times New Roman" w:cs="Times New Roman"/>
          <w:sz w:val="24"/>
          <w:szCs w:val="24"/>
        </w:rPr>
        <w:t>/</w:t>
      </w:r>
      <w:r w:rsidRPr="00BF1056" w:rsidR="000569C5">
        <w:rPr>
          <w:rFonts w:ascii="Times New Roman" w:hAnsi="Times New Roman" w:cs="Times New Roman"/>
          <w:sz w:val="24"/>
          <w:szCs w:val="24"/>
        </w:rPr>
        <w:t xml:space="preserve"> УФК по Республике Крым г. Симферополь</w:t>
      </w:r>
      <w:r w:rsidRPr="00BF1056">
        <w:rPr>
          <w:rFonts w:ascii="Times New Roman" w:hAnsi="Times New Roman" w:cs="Times New Roman"/>
          <w:sz w:val="24"/>
          <w:szCs w:val="24"/>
        </w:rPr>
        <w:t xml:space="preserve">, </w:t>
      </w:r>
      <w:r w:rsidRPr="00BF1056" w:rsidR="00971F79">
        <w:rPr>
          <w:rFonts w:ascii="Times New Roman" w:hAnsi="Times New Roman" w:cs="Times New Roman"/>
          <w:sz w:val="24"/>
          <w:szCs w:val="24"/>
        </w:rPr>
        <w:t xml:space="preserve">БИК 013510002, </w:t>
      </w:r>
      <w:r w:rsidRPr="00BF1056" w:rsidR="00816280">
        <w:rPr>
          <w:rFonts w:ascii="Times New Roman" w:hAnsi="Times New Roman" w:cs="Times New Roman"/>
          <w:sz w:val="24"/>
          <w:szCs w:val="24"/>
        </w:rPr>
        <w:t>расчетный счет № 03100643000000017500,</w:t>
      </w:r>
      <w:r w:rsidRPr="00BF1056" w:rsidR="00971F79">
        <w:rPr>
          <w:rFonts w:ascii="Times New Roman" w:hAnsi="Times New Roman" w:cs="Times New Roman"/>
          <w:sz w:val="24"/>
          <w:szCs w:val="24"/>
        </w:rPr>
        <w:t xml:space="preserve"> </w:t>
      </w:r>
      <w:r w:rsidRPr="00BF1056">
        <w:rPr>
          <w:rFonts w:ascii="Times New Roman" w:hAnsi="Times New Roman" w:cs="Times New Roman"/>
          <w:sz w:val="24"/>
          <w:szCs w:val="24"/>
        </w:rPr>
        <w:t xml:space="preserve">КБК </w:t>
      </w:r>
      <w:r w:rsidRPr="00BF1056" w:rsidR="00971F79">
        <w:rPr>
          <w:rFonts w:ascii="Times New Roman" w:hAnsi="Times New Roman" w:cs="Times New Roman"/>
          <w:sz w:val="24"/>
          <w:szCs w:val="24"/>
        </w:rPr>
        <w:t>7971160123006000</w:t>
      </w:r>
      <w:r w:rsidR="00B576C0">
        <w:rPr>
          <w:rFonts w:ascii="Times New Roman" w:hAnsi="Times New Roman" w:cs="Times New Roman"/>
          <w:sz w:val="24"/>
          <w:szCs w:val="24"/>
        </w:rPr>
        <w:t>1</w:t>
      </w:r>
      <w:r w:rsidRPr="00BF1056" w:rsidR="00971F79">
        <w:rPr>
          <w:rFonts w:ascii="Times New Roman" w:hAnsi="Times New Roman" w:cs="Times New Roman"/>
          <w:sz w:val="24"/>
          <w:szCs w:val="24"/>
        </w:rPr>
        <w:t>140</w:t>
      </w:r>
      <w:r w:rsidRPr="00BF1056" w:rsidR="00BA5463">
        <w:rPr>
          <w:rFonts w:ascii="Times New Roman" w:hAnsi="Times New Roman" w:cs="Times New Roman"/>
          <w:sz w:val="24"/>
          <w:szCs w:val="24"/>
        </w:rPr>
        <w:t>,</w:t>
      </w:r>
      <w:r w:rsidRPr="00BF1056" w:rsidR="00971F79">
        <w:rPr>
          <w:rFonts w:ascii="Times New Roman" w:hAnsi="Times New Roman" w:cs="Times New Roman"/>
          <w:sz w:val="24"/>
          <w:szCs w:val="24"/>
        </w:rPr>
        <w:t xml:space="preserve"> УИН </w:t>
      </w:r>
      <w:r w:rsidR="001429C0">
        <w:rPr>
          <w:rFonts w:ascii="Times New Roman" w:hAnsi="Times New Roman" w:cs="Times New Roman"/>
          <w:sz w:val="24"/>
          <w:szCs w:val="24"/>
        </w:rPr>
        <w:t>797091000000000</w:t>
      </w:r>
      <w:r w:rsidR="00755171">
        <w:rPr>
          <w:rFonts w:ascii="Times New Roman" w:hAnsi="Times New Roman" w:cs="Times New Roman"/>
          <w:sz w:val="24"/>
          <w:szCs w:val="24"/>
        </w:rPr>
        <w:t>820</w:t>
      </w:r>
      <w:r w:rsidR="005C490B">
        <w:rPr>
          <w:rFonts w:ascii="Times New Roman" w:hAnsi="Times New Roman" w:cs="Times New Roman"/>
          <w:sz w:val="24"/>
          <w:szCs w:val="24"/>
        </w:rPr>
        <w:t>36</w:t>
      </w:r>
      <w:r w:rsidRPr="00BF1056" w:rsidR="00971F79">
        <w:rPr>
          <w:rFonts w:ascii="Times New Roman" w:hAnsi="Times New Roman" w:cs="Times New Roman"/>
          <w:sz w:val="24"/>
          <w:szCs w:val="24"/>
        </w:rPr>
        <w:t>,</w:t>
      </w:r>
      <w:r w:rsidRPr="00BF1056" w:rsidR="00BA5463">
        <w:rPr>
          <w:rFonts w:ascii="Times New Roman" w:hAnsi="Times New Roman" w:cs="Times New Roman"/>
          <w:sz w:val="24"/>
          <w:szCs w:val="24"/>
        </w:rPr>
        <w:t xml:space="preserve"> </w:t>
      </w:r>
      <w:r w:rsidRPr="00BF1056" w:rsidR="00625DF5">
        <w:rPr>
          <w:rFonts w:ascii="Times New Roman" w:hAnsi="Times New Roman" w:cs="Times New Roman"/>
          <w:sz w:val="24"/>
          <w:szCs w:val="24"/>
        </w:rPr>
        <w:t>назначение платежа</w:t>
      </w:r>
      <w:r w:rsidRPr="00BF1056" w:rsidR="00971F79">
        <w:rPr>
          <w:rFonts w:ascii="Times New Roman" w:hAnsi="Times New Roman" w:cs="Times New Roman"/>
          <w:sz w:val="24"/>
          <w:szCs w:val="24"/>
        </w:rPr>
        <w:t>:</w:t>
      </w:r>
      <w:r w:rsidRPr="00BF1056" w:rsidR="00625DF5">
        <w:rPr>
          <w:rFonts w:ascii="Times New Roman" w:hAnsi="Times New Roman" w:cs="Times New Roman"/>
          <w:sz w:val="24"/>
          <w:szCs w:val="24"/>
        </w:rPr>
        <w:t xml:space="preserve"> оплата </w:t>
      </w:r>
      <w:r w:rsidR="000B7B79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BF1056" w:rsidR="00625DF5">
        <w:rPr>
          <w:rFonts w:ascii="Times New Roman" w:hAnsi="Times New Roman" w:cs="Times New Roman"/>
          <w:sz w:val="24"/>
          <w:szCs w:val="24"/>
        </w:rPr>
        <w:t xml:space="preserve">штрафа </w:t>
      </w:r>
      <w:r w:rsidR="008220ED">
        <w:rPr>
          <w:rFonts w:ascii="Times New Roman" w:hAnsi="Times New Roman" w:cs="Times New Roman"/>
          <w:sz w:val="24"/>
          <w:szCs w:val="24"/>
        </w:rPr>
        <w:t>Гончаровым Ф</w:t>
      </w:r>
      <w:r w:rsidR="003B68EE">
        <w:rPr>
          <w:rFonts w:ascii="Times New Roman" w:hAnsi="Times New Roman" w:cs="Times New Roman"/>
          <w:sz w:val="24"/>
          <w:szCs w:val="24"/>
        </w:rPr>
        <w:t>.</w:t>
      </w:r>
      <w:r w:rsidR="008220ED">
        <w:rPr>
          <w:rFonts w:ascii="Times New Roman" w:hAnsi="Times New Roman" w:cs="Times New Roman"/>
          <w:sz w:val="24"/>
          <w:szCs w:val="24"/>
        </w:rPr>
        <w:t>А</w:t>
      </w:r>
      <w:r w:rsidR="003B68EE">
        <w:rPr>
          <w:rFonts w:ascii="Times New Roman" w:hAnsi="Times New Roman" w:cs="Times New Roman"/>
          <w:sz w:val="24"/>
          <w:szCs w:val="24"/>
        </w:rPr>
        <w:t>.</w:t>
      </w:r>
      <w:r w:rsidR="001429C0">
        <w:rPr>
          <w:rFonts w:ascii="Times New Roman" w:hAnsi="Times New Roman" w:cs="Times New Roman"/>
          <w:sz w:val="24"/>
          <w:szCs w:val="24"/>
        </w:rPr>
        <w:t xml:space="preserve"> </w:t>
      </w:r>
      <w:r w:rsidRPr="00BF1056" w:rsidR="00625DF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BF1056" w:rsidR="00BA5463">
        <w:rPr>
          <w:rFonts w:ascii="Times New Roman" w:hAnsi="Times New Roman" w:cs="Times New Roman"/>
          <w:sz w:val="24"/>
          <w:szCs w:val="24"/>
        </w:rPr>
        <w:t>постановлени</w:t>
      </w:r>
      <w:r w:rsidRPr="00BF1056" w:rsidR="00625DF5">
        <w:rPr>
          <w:rFonts w:ascii="Times New Roman" w:hAnsi="Times New Roman" w:cs="Times New Roman"/>
          <w:sz w:val="24"/>
          <w:szCs w:val="24"/>
        </w:rPr>
        <w:t>ю мирового судьи</w:t>
      </w:r>
      <w:r w:rsidRPr="00BF1056" w:rsidR="00BA5463">
        <w:rPr>
          <w:rFonts w:ascii="Times New Roman" w:hAnsi="Times New Roman" w:cs="Times New Roman"/>
          <w:sz w:val="24"/>
          <w:szCs w:val="24"/>
        </w:rPr>
        <w:t xml:space="preserve"> </w:t>
      </w:r>
      <w:r w:rsidR="00B576C0">
        <w:rPr>
          <w:rFonts w:ascii="Times New Roman" w:hAnsi="Times New Roman" w:cs="Times New Roman"/>
          <w:sz w:val="24"/>
          <w:szCs w:val="24"/>
        </w:rPr>
        <w:t>по де</w:t>
      </w:r>
      <w:r w:rsidR="001429C0">
        <w:rPr>
          <w:rFonts w:ascii="Times New Roman" w:hAnsi="Times New Roman" w:cs="Times New Roman"/>
          <w:sz w:val="24"/>
          <w:szCs w:val="24"/>
        </w:rPr>
        <w:t>лу</w:t>
      </w:r>
      <w:r w:rsidR="000B7B79">
        <w:rPr>
          <w:rFonts w:ascii="Times New Roman" w:hAnsi="Times New Roman" w:cs="Times New Roman"/>
          <w:sz w:val="24"/>
          <w:szCs w:val="24"/>
        </w:rPr>
        <w:t xml:space="preserve"> </w:t>
      </w:r>
      <w:r w:rsidRPr="00BF1056" w:rsidR="00BA5463">
        <w:rPr>
          <w:rFonts w:ascii="Times New Roman" w:hAnsi="Times New Roman" w:cs="Times New Roman"/>
          <w:sz w:val="24"/>
          <w:szCs w:val="24"/>
        </w:rPr>
        <w:t>№ 5-</w:t>
      </w:r>
      <w:r w:rsidR="00755171">
        <w:rPr>
          <w:rFonts w:ascii="Times New Roman" w:hAnsi="Times New Roman" w:cs="Times New Roman"/>
          <w:sz w:val="24"/>
          <w:szCs w:val="24"/>
        </w:rPr>
        <w:t>23</w:t>
      </w:r>
      <w:r w:rsidR="005C490B">
        <w:rPr>
          <w:rFonts w:ascii="Times New Roman" w:hAnsi="Times New Roman" w:cs="Times New Roman"/>
          <w:sz w:val="24"/>
          <w:szCs w:val="24"/>
        </w:rPr>
        <w:t>9</w:t>
      </w:r>
      <w:r w:rsidRPr="00BF1056" w:rsidR="00BA5463">
        <w:rPr>
          <w:rFonts w:ascii="Times New Roman" w:hAnsi="Times New Roman" w:cs="Times New Roman"/>
          <w:sz w:val="24"/>
          <w:szCs w:val="24"/>
        </w:rPr>
        <w:t>-</w:t>
      </w:r>
      <w:r w:rsidR="00B576C0">
        <w:rPr>
          <w:rFonts w:ascii="Times New Roman" w:hAnsi="Times New Roman" w:cs="Times New Roman"/>
          <w:sz w:val="24"/>
          <w:szCs w:val="24"/>
        </w:rPr>
        <w:t>35</w:t>
      </w:r>
      <w:r w:rsidRPr="00BF1056" w:rsidR="00BA5463">
        <w:rPr>
          <w:rFonts w:ascii="Times New Roman" w:hAnsi="Times New Roman" w:cs="Times New Roman"/>
          <w:sz w:val="24"/>
          <w:szCs w:val="24"/>
        </w:rPr>
        <w:t>/202</w:t>
      </w:r>
      <w:r w:rsidR="008220ED">
        <w:rPr>
          <w:rFonts w:ascii="Times New Roman" w:hAnsi="Times New Roman" w:cs="Times New Roman"/>
          <w:sz w:val="24"/>
          <w:szCs w:val="24"/>
        </w:rPr>
        <w:t>5</w:t>
      </w:r>
      <w:r w:rsidRPr="00BF1056">
        <w:rPr>
          <w:rFonts w:ascii="Times New Roman" w:hAnsi="Times New Roman" w:cs="Times New Roman"/>
          <w:sz w:val="24"/>
          <w:szCs w:val="24"/>
        </w:rPr>
        <w:t>.</w:t>
      </w:r>
    </w:p>
    <w:p w:rsidR="00B576C0" w:rsidRPr="00B576C0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6C0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="008220ED">
        <w:rPr>
          <w:rFonts w:ascii="Times New Roman" w:hAnsi="Times New Roman" w:cs="Times New Roman"/>
          <w:sz w:val="24"/>
          <w:szCs w:val="24"/>
        </w:rPr>
        <w:t>Гончарову Ф.А.</w:t>
      </w:r>
      <w:r w:rsidRPr="00B576C0">
        <w:rPr>
          <w:rFonts w:ascii="Times New Roman" w:hAnsi="Times New Roman" w:cs="Times New Roman"/>
          <w:sz w:val="24"/>
          <w:szCs w:val="24"/>
        </w:rPr>
        <w:t xml:space="preserve">, что в соответствии со ст. 32.2 </w:t>
      </w:r>
      <w:r w:rsidRPr="00B576C0">
        <w:rPr>
          <w:rFonts w:ascii="Times New Roman" w:hAnsi="Times New Roman" w:cs="Times New Roman"/>
          <w:sz w:val="24"/>
          <w:szCs w:val="24"/>
        </w:rPr>
        <w:t>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</w:t>
      </w:r>
      <w:r w:rsidRPr="00B576C0">
        <w:rPr>
          <w:rFonts w:ascii="Times New Roman" w:hAnsi="Times New Roman" w:cs="Times New Roman"/>
          <w:sz w:val="24"/>
          <w:szCs w:val="24"/>
        </w:rPr>
        <w:t>и или срока рассрочки, предусмотренных ст</w:t>
      </w:r>
      <w:r w:rsidR="008220ED">
        <w:rPr>
          <w:rFonts w:ascii="Times New Roman" w:hAnsi="Times New Roman" w:cs="Times New Roman"/>
          <w:sz w:val="24"/>
          <w:szCs w:val="24"/>
        </w:rPr>
        <w:t>.</w:t>
      </w:r>
      <w:r w:rsidRPr="00B576C0">
        <w:rPr>
          <w:rFonts w:ascii="Times New Roman" w:hAnsi="Times New Roman" w:cs="Times New Roman"/>
          <w:sz w:val="24"/>
          <w:szCs w:val="24"/>
        </w:rPr>
        <w:t xml:space="preserve"> 31.5 Ко</w:t>
      </w:r>
      <w:r w:rsidR="008220ED">
        <w:rPr>
          <w:rFonts w:ascii="Times New Roman" w:hAnsi="Times New Roman" w:cs="Times New Roman"/>
          <w:sz w:val="24"/>
          <w:szCs w:val="24"/>
        </w:rPr>
        <w:t>АП РФ</w:t>
      </w:r>
      <w:r w:rsidRPr="00B576C0">
        <w:rPr>
          <w:rFonts w:ascii="Times New Roman" w:hAnsi="Times New Roman" w:cs="Times New Roman"/>
          <w:sz w:val="24"/>
          <w:szCs w:val="24"/>
        </w:rPr>
        <w:t>.</w:t>
      </w:r>
    </w:p>
    <w:p w:rsidR="00B576C0" w:rsidRPr="00B576C0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6C0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576C0" w:rsidRPr="00B576C0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</w:t>
      </w:r>
      <w:r w:rsidR="001429C0">
        <w:rPr>
          <w:rFonts w:ascii="Times New Roman" w:hAnsi="Times New Roman" w:cs="Times New Roman"/>
          <w:sz w:val="24"/>
          <w:szCs w:val="24"/>
        </w:rPr>
        <w:t xml:space="preserve"> </w:t>
      </w:r>
      <w:r w:rsidR="008220ED">
        <w:rPr>
          <w:rFonts w:ascii="Times New Roman" w:hAnsi="Times New Roman" w:cs="Times New Roman"/>
          <w:sz w:val="24"/>
          <w:szCs w:val="24"/>
        </w:rPr>
        <w:t>Гончарову Ф.А.</w:t>
      </w:r>
      <w:r w:rsidRPr="00B576C0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Pr="00B576C0">
        <w:rPr>
          <w:rFonts w:ascii="Times New Roman" w:hAnsi="Times New Roman" w:cs="Times New Roman"/>
          <w:sz w:val="24"/>
          <w:szCs w:val="24"/>
        </w:rPr>
        <w:t>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</w:t>
      </w:r>
      <w:r w:rsidRPr="00B576C0">
        <w:rPr>
          <w:rFonts w:ascii="Times New Roman" w:hAnsi="Times New Roman" w:cs="Times New Roman"/>
          <w:sz w:val="24"/>
          <w:szCs w:val="24"/>
        </w:rPr>
        <w:t>сячи рублей, либо административный арест на срок до пятнадцати суток, либо обязательные работы на срок до пятидесяти часов.</w:t>
      </w:r>
    </w:p>
    <w:p w:rsidR="008B706C" w:rsidRPr="00BF1056" w:rsidP="00B576C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6C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Джанкойский районный суд Республики Крым в течение десяти </w:t>
      </w:r>
      <w:r w:rsidR="008220ED">
        <w:rPr>
          <w:rFonts w:ascii="Times New Roman" w:hAnsi="Times New Roman" w:cs="Times New Roman"/>
          <w:sz w:val="24"/>
          <w:szCs w:val="24"/>
        </w:rPr>
        <w:t>дней</w:t>
      </w:r>
      <w:r w:rsidRPr="00B576C0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</w:t>
      </w:r>
      <w:r w:rsidRPr="00B576C0">
        <w:rPr>
          <w:rFonts w:ascii="Times New Roman" w:hAnsi="Times New Roman" w:cs="Times New Roman"/>
          <w:sz w:val="24"/>
          <w:szCs w:val="24"/>
        </w:rPr>
        <w:t>опии постановления через мирового судью судебного участка № 35 Джанкойского судебного района Республики Крым.</w:t>
      </w:r>
    </w:p>
    <w:p w:rsidR="00B576C0" w:rsidP="00B576C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76C0" w:rsidP="00B576C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706C" w:rsidRPr="00BF1056" w:rsidP="00B576C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056">
        <w:rPr>
          <w:rFonts w:ascii="Times New Roman" w:hAnsi="Times New Roman" w:cs="Times New Roman"/>
          <w:sz w:val="24"/>
          <w:szCs w:val="24"/>
        </w:rPr>
        <w:t>Мировой судья</w:t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="00B576C0">
        <w:rPr>
          <w:rFonts w:ascii="Times New Roman" w:hAnsi="Times New Roman" w:cs="Times New Roman"/>
          <w:sz w:val="24"/>
          <w:szCs w:val="24"/>
        </w:rPr>
        <w:t xml:space="preserve">  </w:t>
      </w:r>
      <w:r w:rsidRPr="00BF1056">
        <w:rPr>
          <w:rFonts w:ascii="Times New Roman" w:hAnsi="Times New Roman" w:cs="Times New Roman"/>
          <w:sz w:val="24"/>
          <w:szCs w:val="24"/>
        </w:rPr>
        <w:tab/>
      </w:r>
      <w:r w:rsidR="00B576C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97A18">
        <w:rPr>
          <w:rFonts w:ascii="Times New Roman" w:hAnsi="Times New Roman" w:cs="Times New Roman"/>
          <w:sz w:val="24"/>
          <w:szCs w:val="24"/>
        </w:rPr>
        <w:t>Д</w:t>
      </w:r>
      <w:r w:rsidR="00B576C0">
        <w:rPr>
          <w:rFonts w:ascii="Times New Roman" w:hAnsi="Times New Roman" w:cs="Times New Roman"/>
          <w:sz w:val="24"/>
          <w:szCs w:val="24"/>
        </w:rPr>
        <w:t xml:space="preserve">.А. </w:t>
      </w:r>
      <w:r w:rsidR="00E97A18">
        <w:rPr>
          <w:rFonts w:ascii="Times New Roman" w:hAnsi="Times New Roman" w:cs="Times New Roman"/>
          <w:sz w:val="24"/>
          <w:szCs w:val="24"/>
        </w:rPr>
        <w:t xml:space="preserve">Ястребов </w:t>
      </w:r>
    </w:p>
    <w:p w:rsidR="004F76A3" w:rsidRPr="006762A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BF1056">
      <w:headerReference w:type="default" r:id="rId6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731"/>
    <w:rsid w:val="000070D1"/>
    <w:rsid w:val="00020B6F"/>
    <w:rsid w:val="00021C3E"/>
    <w:rsid w:val="00026039"/>
    <w:rsid w:val="00044162"/>
    <w:rsid w:val="0004633D"/>
    <w:rsid w:val="00050010"/>
    <w:rsid w:val="000569C5"/>
    <w:rsid w:val="0008123D"/>
    <w:rsid w:val="00082184"/>
    <w:rsid w:val="00093DA6"/>
    <w:rsid w:val="000A2331"/>
    <w:rsid w:val="000A3E7F"/>
    <w:rsid w:val="000A5259"/>
    <w:rsid w:val="000B55CA"/>
    <w:rsid w:val="000B7B79"/>
    <w:rsid w:val="000C3546"/>
    <w:rsid w:val="000C3967"/>
    <w:rsid w:val="000C7A07"/>
    <w:rsid w:val="000D7453"/>
    <w:rsid w:val="000E195E"/>
    <w:rsid w:val="000E3C04"/>
    <w:rsid w:val="000E43DD"/>
    <w:rsid w:val="000E4F19"/>
    <w:rsid w:val="00106FAF"/>
    <w:rsid w:val="00111CDC"/>
    <w:rsid w:val="001122FF"/>
    <w:rsid w:val="0013523E"/>
    <w:rsid w:val="001429C0"/>
    <w:rsid w:val="0016055F"/>
    <w:rsid w:val="00167A3C"/>
    <w:rsid w:val="00175633"/>
    <w:rsid w:val="00176A23"/>
    <w:rsid w:val="001874C8"/>
    <w:rsid w:val="00191B83"/>
    <w:rsid w:val="001A4D39"/>
    <w:rsid w:val="001B3696"/>
    <w:rsid w:val="001C2A4F"/>
    <w:rsid w:val="001C5B6E"/>
    <w:rsid w:val="001D0AF6"/>
    <w:rsid w:val="001D5DDF"/>
    <w:rsid w:val="001E1605"/>
    <w:rsid w:val="001F435E"/>
    <w:rsid w:val="001F53A5"/>
    <w:rsid w:val="001F619D"/>
    <w:rsid w:val="00202672"/>
    <w:rsid w:val="00225929"/>
    <w:rsid w:val="00225FB1"/>
    <w:rsid w:val="00242642"/>
    <w:rsid w:val="00244A33"/>
    <w:rsid w:val="00250ECB"/>
    <w:rsid w:val="00263B6B"/>
    <w:rsid w:val="00266B3D"/>
    <w:rsid w:val="002677D3"/>
    <w:rsid w:val="002723AC"/>
    <w:rsid w:val="00272BC3"/>
    <w:rsid w:val="00273646"/>
    <w:rsid w:val="0028263D"/>
    <w:rsid w:val="002A4109"/>
    <w:rsid w:val="002C0573"/>
    <w:rsid w:val="002C71F6"/>
    <w:rsid w:val="002D2A03"/>
    <w:rsid w:val="002D441E"/>
    <w:rsid w:val="002E603D"/>
    <w:rsid w:val="002F6B02"/>
    <w:rsid w:val="003175D4"/>
    <w:rsid w:val="00331FF7"/>
    <w:rsid w:val="0033541A"/>
    <w:rsid w:val="0035329F"/>
    <w:rsid w:val="0035650A"/>
    <w:rsid w:val="003622FF"/>
    <w:rsid w:val="00362769"/>
    <w:rsid w:val="00371632"/>
    <w:rsid w:val="00372276"/>
    <w:rsid w:val="00382683"/>
    <w:rsid w:val="00384B6F"/>
    <w:rsid w:val="0039132A"/>
    <w:rsid w:val="00394972"/>
    <w:rsid w:val="003955D7"/>
    <w:rsid w:val="0039675D"/>
    <w:rsid w:val="003A2D6D"/>
    <w:rsid w:val="003A6FAF"/>
    <w:rsid w:val="003B0C99"/>
    <w:rsid w:val="003B348A"/>
    <w:rsid w:val="003B68EE"/>
    <w:rsid w:val="003D61DA"/>
    <w:rsid w:val="003F1B9F"/>
    <w:rsid w:val="003F3B22"/>
    <w:rsid w:val="003F5DB2"/>
    <w:rsid w:val="00400AE8"/>
    <w:rsid w:val="004102C1"/>
    <w:rsid w:val="00420EC4"/>
    <w:rsid w:val="0042548D"/>
    <w:rsid w:val="00425674"/>
    <w:rsid w:val="00427CCA"/>
    <w:rsid w:val="00442E4B"/>
    <w:rsid w:val="00445B06"/>
    <w:rsid w:val="00473D52"/>
    <w:rsid w:val="00494ECC"/>
    <w:rsid w:val="004A1B84"/>
    <w:rsid w:val="004A41B0"/>
    <w:rsid w:val="004A53EE"/>
    <w:rsid w:val="004B2603"/>
    <w:rsid w:val="004B4B6A"/>
    <w:rsid w:val="004C1A43"/>
    <w:rsid w:val="004C5102"/>
    <w:rsid w:val="004D1C50"/>
    <w:rsid w:val="004D3F1C"/>
    <w:rsid w:val="004E256E"/>
    <w:rsid w:val="004E57E9"/>
    <w:rsid w:val="004E6056"/>
    <w:rsid w:val="004F76A3"/>
    <w:rsid w:val="005058B7"/>
    <w:rsid w:val="00524359"/>
    <w:rsid w:val="005255AB"/>
    <w:rsid w:val="0055032A"/>
    <w:rsid w:val="00551878"/>
    <w:rsid w:val="00551A73"/>
    <w:rsid w:val="005650A0"/>
    <w:rsid w:val="00567D97"/>
    <w:rsid w:val="0058753D"/>
    <w:rsid w:val="005A07D6"/>
    <w:rsid w:val="005A7A85"/>
    <w:rsid w:val="005B36CB"/>
    <w:rsid w:val="005C490B"/>
    <w:rsid w:val="005C61A5"/>
    <w:rsid w:val="005C6846"/>
    <w:rsid w:val="005D0249"/>
    <w:rsid w:val="005D5FF2"/>
    <w:rsid w:val="005E1E17"/>
    <w:rsid w:val="005E501A"/>
    <w:rsid w:val="005E5844"/>
    <w:rsid w:val="005E7ABA"/>
    <w:rsid w:val="005F09FE"/>
    <w:rsid w:val="005F3B64"/>
    <w:rsid w:val="00601241"/>
    <w:rsid w:val="006022E4"/>
    <w:rsid w:val="0060632F"/>
    <w:rsid w:val="006066EB"/>
    <w:rsid w:val="00621B33"/>
    <w:rsid w:val="00622139"/>
    <w:rsid w:val="00623383"/>
    <w:rsid w:val="00625DF5"/>
    <w:rsid w:val="006322AF"/>
    <w:rsid w:val="00664CC3"/>
    <w:rsid w:val="00667DA7"/>
    <w:rsid w:val="00671583"/>
    <w:rsid w:val="00673FF4"/>
    <w:rsid w:val="006762A9"/>
    <w:rsid w:val="00682EE5"/>
    <w:rsid w:val="006941D2"/>
    <w:rsid w:val="006A238B"/>
    <w:rsid w:val="006A402E"/>
    <w:rsid w:val="006B21BE"/>
    <w:rsid w:val="006B5D39"/>
    <w:rsid w:val="006C7FAA"/>
    <w:rsid w:val="006E2ECB"/>
    <w:rsid w:val="006E62CC"/>
    <w:rsid w:val="006F0E05"/>
    <w:rsid w:val="007051A1"/>
    <w:rsid w:val="00707611"/>
    <w:rsid w:val="00712B39"/>
    <w:rsid w:val="007302E7"/>
    <w:rsid w:val="00733725"/>
    <w:rsid w:val="00735D73"/>
    <w:rsid w:val="00737067"/>
    <w:rsid w:val="0074372F"/>
    <w:rsid w:val="007456C8"/>
    <w:rsid w:val="00747A50"/>
    <w:rsid w:val="007544E5"/>
    <w:rsid w:val="00754697"/>
    <w:rsid w:val="00755171"/>
    <w:rsid w:val="00762EA5"/>
    <w:rsid w:val="007630D4"/>
    <w:rsid w:val="007639F1"/>
    <w:rsid w:val="007650D6"/>
    <w:rsid w:val="007702EB"/>
    <w:rsid w:val="00781C7B"/>
    <w:rsid w:val="007945F1"/>
    <w:rsid w:val="00794DB0"/>
    <w:rsid w:val="007972C8"/>
    <w:rsid w:val="007A37FD"/>
    <w:rsid w:val="007A65B6"/>
    <w:rsid w:val="007A7A12"/>
    <w:rsid w:val="007C5253"/>
    <w:rsid w:val="007C6FC4"/>
    <w:rsid w:val="007D2A68"/>
    <w:rsid w:val="007D4B26"/>
    <w:rsid w:val="007E1E12"/>
    <w:rsid w:val="007F238C"/>
    <w:rsid w:val="007F74B4"/>
    <w:rsid w:val="0080782E"/>
    <w:rsid w:val="00815112"/>
    <w:rsid w:val="00816280"/>
    <w:rsid w:val="008164A1"/>
    <w:rsid w:val="008220ED"/>
    <w:rsid w:val="00823BB7"/>
    <w:rsid w:val="00830B16"/>
    <w:rsid w:val="00833B06"/>
    <w:rsid w:val="00834CAF"/>
    <w:rsid w:val="008363C1"/>
    <w:rsid w:val="00840496"/>
    <w:rsid w:val="0085545B"/>
    <w:rsid w:val="008641DA"/>
    <w:rsid w:val="0086444C"/>
    <w:rsid w:val="0087059D"/>
    <w:rsid w:val="00870E91"/>
    <w:rsid w:val="008723BE"/>
    <w:rsid w:val="00874560"/>
    <w:rsid w:val="0088590B"/>
    <w:rsid w:val="008A2C86"/>
    <w:rsid w:val="008A745E"/>
    <w:rsid w:val="008B669C"/>
    <w:rsid w:val="008B706C"/>
    <w:rsid w:val="008C76B3"/>
    <w:rsid w:val="008D6781"/>
    <w:rsid w:val="008E001E"/>
    <w:rsid w:val="008E0EB0"/>
    <w:rsid w:val="008F2698"/>
    <w:rsid w:val="008F519B"/>
    <w:rsid w:val="0090081B"/>
    <w:rsid w:val="00910453"/>
    <w:rsid w:val="00937880"/>
    <w:rsid w:val="00945091"/>
    <w:rsid w:val="00971F79"/>
    <w:rsid w:val="00976987"/>
    <w:rsid w:val="009819C2"/>
    <w:rsid w:val="009A4381"/>
    <w:rsid w:val="009A49F0"/>
    <w:rsid w:val="009B08FB"/>
    <w:rsid w:val="009B21F0"/>
    <w:rsid w:val="009B48A4"/>
    <w:rsid w:val="009B7EB9"/>
    <w:rsid w:val="009C259F"/>
    <w:rsid w:val="009C268D"/>
    <w:rsid w:val="009C38D8"/>
    <w:rsid w:val="009D388C"/>
    <w:rsid w:val="009E0349"/>
    <w:rsid w:val="009E0760"/>
    <w:rsid w:val="009E157B"/>
    <w:rsid w:val="009F2958"/>
    <w:rsid w:val="009F6C52"/>
    <w:rsid w:val="00A00032"/>
    <w:rsid w:val="00A030E2"/>
    <w:rsid w:val="00A236D4"/>
    <w:rsid w:val="00A27D73"/>
    <w:rsid w:val="00A3168A"/>
    <w:rsid w:val="00A4344F"/>
    <w:rsid w:val="00A51FDA"/>
    <w:rsid w:val="00A52F32"/>
    <w:rsid w:val="00A6418B"/>
    <w:rsid w:val="00A64BF6"/>
    <w:rsid w:val="00A67A2C"/>
    <w:rsid w:val="00A817B6"/>
    <w:rsid w:val="00A84AAF"/>
    <w:rsid w:val="00A9340E"/>
    <w:rsid w:val="00A935EB"/>
    <w:rsid w:val="00A94EFC"/>
    <w:rsid w:val="00A967FF"/>
    <w:rsid w:val="00AA697D"/>
    <w:rsid w:val="00AB3CE7"/>
    <w:rsid w:val="00AC2AED"/>
    <w:rsid w:val="00AE0CA9"/>
    <w:rsid w:val="00B139DA"/>
    <w:rsid w:val="00B26CC0"/>
    <w:rsid w:val="00B312F1"/>
    <w:rsid w:val="00B43C93"/>
    <w:rsid w:val="00B452A7"/>
    <w:rsid w:val="00B45F11"/>
    <w:rsid w:val="00B46CB1"/>
    <w:rsid w:val="00B474D8"/>
    <w:rsid w:val="00B474F9"/>
    <w:rsid w:val="00B576C0"/>
    <w:rsid w:val="00B66B9B"/>
    <w:rsid w:val="00B705A0"/>
    <w:rsid w:val="00B7700E"/>
    <w:rsid w:val="00B77EFA"/>
    <w:rsid w:val="00B821DB"/>
    <w:rsid w:val="00B83400"/>
    <w:rsid w:val="00B837CB"/>
    <w:rsid w:val="00B83D97"/>
    <w:rsid w:val="00B860CC"/>
    <w:rsid w:val="00B91417"/>
    <w:rsid w:val="00BA0172"/>
    <w:rsid w:val="00BA1369"/>
    <w:rsid w:val="00BA5463"/>
    <w:rsid w:val="00BC69DA"/>
    <w:rsid w:val="00BD0F78"/>
    <w:rsid w:val="00BD7554"/>
    <w:rsid w:val="00BD7CB2"/>
    <w:rsid w:val="00BE55BF"/>
    <w:rsid w:val="00BE6E1D"/>
    <w:rsid w:val="00BF1056"/>
    <w:rsid w:val="00BF4513"/>
    <w:rsid w:val="00BF697C"/>
    <w:rsid w:val="00C075C2"/>
    <w:rsid w:val="00C1057B"/>
    <w:rsid w:val="00C130DF"/>
    <w:rsid w:val="00C34A4E"/>
    <w:rsid w:val="00C51515"/>
    <w:rsid w:val="00C53512"/>
    <w:rsid w:val="00C537EE"/>
    <w:rsid w:val="00C574C7"/>
    <w:rsid w:val="00C64843"/>
    <w:rsid w:val="00C848E5"/>
    <w:rsid w:val="00C939C7"/>
    <w:rsid w:val="00C956CD"/>
    <w:rsid w:val="00CA160E"/>
    <w:rsid w:val="00CA3B1B"/>
    <w:rsid w:val="00CB18F2"/>
    <w:rsid w:val="00CB5490"/>
    <w:rsid w:val="00CC6F19"/>
    <w:rsid w:val="00CD5D5C"/>
    <w:rsid w:val="00CD7742"/>
    <w:rsid w:val="00CE2A5B"/>
    <w:rsid w:val="00CF4F70"/>
    <w:rsid w:val="00D036BC"/>
    <w:rsid w:val="00D066AF"/>
    <w:rsid w:val="00D329D6"/>
    <w:rsid w:val="00D33C3A"/>
    <w:rsid w:val="00D36662"/>
    <w:rsid w:val="00D46DE8"/>
    <w:rsid w:val="00D50BB8"/>
    <w:rsid w:val="00D554FA"/>
    <w:rsid w:val="00D61A5F"/>
    <w:rsid w:val="00D64F02"/>
    <w:rsid w:val="00D93820"/>
    <w:rsid w:val="00D94EFF"/>
    <w:rsid w:val="00DA2524"/>
    <w:rsid w:val="00DC1D37"/>
    <w:rsid w:val="00DC3EA5"/>
    <w:rsid w:val="00DC522C"/>
    <w:rsid w:val="00DD559E"/>
    <w:rsid w:val="00DE25F3"/>
    <w:rsid w:val="00DE60DE"/>
    <w:rsid w:val="00E045BA"/>
    <w:rsid w:val="00E10FEA"/>
    <w:rsid w:val="00E202CA"/>
    <w:rsid w:val="00E30186"/>
    <w:rsid w:val="00E40986"/>
    <w:rsid w:val="00E436E6"/>
    <w:rsid w:val="00E43C56"/>
    <w:rsid w:val="00E5147D"/>
    <w:rsid w:val="00E602A9"/>
    <w:rsid w:val="00E64067"/>
    <w:rsid w:val="00E711AC"/>
    <w:rsid w:val="00E72EFF"/>
    <w:rsid w:val="00E75785"/>
    <w:rsid w:val="00E84051"/>
    <w:rsid w:val="00E95A19"/>
    <w:rsid w:val="00E97A18"/>
    <w:rsid w:val="00EA1862"/>
    <w:rsid w:val="00EA3CB6"/>
    <w:rsid w:val="00EB05B7"/>
    <w:rsid w:val="00EB5E6E"/>
    <w:rsid w:val="00EC6BF6"/>
    <w:rsid w:val="00EE2E5A"/>
    <w:rsid w:val="00EE4B33"/>
    <w:rsid w:val="00EE55B5"/>
    <w:rsid w:val="00EF5C7E"/>
    <w:rsid w:val="00F1096B"/>
    <w:rsid w:val="00F11F36"/>
    <w:rsid w:val="00F13F0A"/>
    <w:rsid w:val="00F206F9"/>
    <w:rsid w:val="00F35A73"/>
    <w:rsid w:val="00F40AB4"/>
    <w:rsid w:val="00F561D1"/>
    <w:rsid w:val="00F562E4"/>
    <w:rsid w:val="00F56368"/>
    <w:rsid w:val="00F649D7"/>
    <w:rsid w:val="00F74EF4"/>
    <w:rsid w:val="00F751A6"/>
    <w:rsid w:val="00F80CE2"/>
    <w:rsid w:val="00F8519B"/>
    <w:rsid w:val="00F863E8"/>
    <w:rsid w:val="00F937D0"/>
    <w:rsid w:val="00FA2D73"/>
    <w:rsid w:val="00FA551C"/>
    <w:rsid w:val="00FB40BE"/>
    <w:rsid w:val="00FB67F5"/>
    <w:rsid w:val="00FC2EEE"/>
    <w:rsid w:val="00FC6917"/>
    <w:rsid w:val="00FD3DB4"/>
    <w:rsid w:val="00FD4D91"/>
    <w:rsid w:val="00FE7547"/>
    <w:rsid w:val="00FF0A5C"/>
    <w:rsid w:val="00FF1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E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4F76A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1">
    <w:name w:val="Текст выноски Знак"/>
    <w:link w:val="BalloonText"/>
    <w:uiPriority w:val="99"/>
    <w:semiHidden/>
    <w:rsid w:val="004F76A3"/>
    <w:rPr>
      <w:rFonts w:ascii="Tahoma" w:hAnsi="Tahoma" w:cs="Tahoma"/>
      <w:sz w:val="16"/>
      <w:szCs w:val="16"/>
    </w:rPr>
  </w:style>
  <w:style w:type="character" w:customStyle="1" w:styleId="blk">
    <w:name w:val="blk"/>
    <w:rsid w:val="00106FAF"/>
  </w:style>
  <w:style w:type="character" w:styleId="Hyperlink">
    <w:name w:val="Hyperlink"/>
    <w:uiPriority w:val="99"/>
    <w:unhideWhenUsed/>
    <w:rsid w:val="00250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D66D1F3AFCC00F234FA6C448F141C422687F5826C102F09892C2F32CF42C9D391FA7578EEFD4E729A52FBDEF3B3B95E9A1BE735EF676D1Eq1B4O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B920-620E-4D1D-BC89-3C2527D9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