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D3E" w:rsidRPr="00576E6A" w:rsidP="0005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E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576E6A" w:rsidR="00003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576E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576E6A">
        <w:rPr>
          <w:rFonts w:ascii="Times New Roman" w:eastAsia="Times New Roman" w:hAnsi="Times New Roman" w:cs="Times New Roman"/>
          <w:sz w:val="24"/>
          <w:szCs w:val="24"/>
        </w:rPr>
        <w:t>Дело № 5-</w:t>
      </w:r>
      <w:r w:rsidR="004407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C6607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576E6A" w:rsidR="000A4BD8">
        <w:rPr>
          <w:rFonts w:ascii="Times New Roman" w:eastAsia="Times New Roman" w:hAnsi="Times New Roman" w:cs="Times New Roman"/>
          <w:sz w:val="24"/>
          <w:szCs w:val="24"/>
        </w:rPr>
        <w:t>-35/202</w:t>
      </w:r>
      <w:r w:rsidR="009C660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053E38" w:rsidRPr="00576E6A" w:rsidP="0005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E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76E6A" w:rsidR="00BC77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76E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576E6A">
        <w:rPr>
          <w:rFonts w:ascii="Times New Roman" w:eastAsia="Times New Roman" w:hAnsi="Times New Roman" w:cs="Times New Roman"/>
          <w:sz w:val="24"/>
          <w:szCs w:val="24"/>
        </w:rPr>
        <w:t>УИД 91</w:t>
      </w:r>
      <w:r w:rsidRPr="00576E6A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576E6A" w:rsidR="00364DF8">
        <w:rPr>
          <w:rFonts w:ascii="Times New Roman" w:eastAsia="Times New Roman" w:hAnsi="Times New Roman" w:cs="Times New Roman"/>
          <w:sz w:val="24"/>
          <w:szCs w:val="24"/>
        </w:rPr>
        <w:t>0035-01-202</w:t>
      </w:r>
      <w:r w:rsidR="009C660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6E6A">
        <w:rPr>
          <w:rFonts w:ascii="Times New Roman" w:eastAsia="Times New Roman" w:hAnsi="Times New Roman" w:cs="Times New Roman"/>
          <w:sz w:val="24"/>
          <w:szCs w:val="24"/>
        </w:rPr>
        <w:t>-00</w:t>
      </w:r>
      <w:r w:rsidR="004407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6607">
        <w:rPr>
          <w:rFonts w:ascii="Times New Roman" w:eastAsia="Times New Roman" w:hAnsi="Times New Roman" w:cs="Times New Roman"/>
          <w:sz w:val="24"/>
          <w:szCs w:val="24"/>
        </w:rPr>
        <w:t>585</w:t>
      </w:r>
      <w:r w:rsidRPr="00576E6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6607">
        <w:rPr>
          <w:rFonts w:ascii="Times New Roman" w:eastAsia="Times New Roman" w:hAnsi="Times New Roman" w:cs="Times New Roman"/>
          <w:sz w:val="24"/>
          <w:szCs w:val="24"/>
        </w:rPr>
        <w:t>65</w:t>
      </w:r>
    </w:p>
    <w:p w:rsidR="00053E38" w:rsidRPr="00576E6A" w:rsidP="0005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D3E" w:rsidRPr="00576E6A" w:rsidP="002C2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6E6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2C2D3E" w:rsidRPr="00576E6A" w:rsidP="002C2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D3E" w:rsidRPr="00576E6A" w:rsidP="00053E38">
      <w:pPr>
        <w:tabs>
          <w:tab w:val="left" w:pos="7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E6A">
        <w:rPr>
          <w:rFonts w:ascii="Times New Roman" w:eastAsia="Times New Roman" w:hAnsi="Times New Roman" w:cs="Times New Roman"/>
          <w:sz w:val="24"/>
          <w:szCs w:val="24"/>
        </w:rPr>
        <w:t xml:space="preserve">г. Джанкой                                                               </w:t>
      </w:r>
      <w:r w:rsidRPr="00576E6A" w:rsidR="000A4BD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76E6A" w:rsidR="00364D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76E6A" w:rsidR="000A4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60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440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C660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440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607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576E6A" w:rsidR="000A4BD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C660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6E6A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          </w:t>
      </w:r>
    </w:p>
    <w:p w:rsidR="002C2D3E" w:rsidRPr="00576E6A" w:rsidP="002C2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7D3C" w:rsidP="00517D3C">
      <w:pPr>
        <w:pStyle w:val="BodyText"/>
        <w:spacing w:after="0"/>
        <w:ind w:firstLine="709"/>
        <w:jc w:val="both"/>
      </w:pPr>
      <w:r w:rsidRPr="00576E6A">
        <w:t xml:space="preserve">Мировой судья судебного участка № </w:t>
      </w:r>
      <w:r w:rsidRPr="00576E6A">
        <w:t>3</w:t>
      </w:r>
      <w:r w:rsidR="009C6607">
        <w:t xml:space="preserve">3 – временно исполняющий обязанности мирового судьи судебного участка №35 </w:t>
      </w:r>
      <w:r w:rsidRPr="00576E6A">
        <w:t xml:space="preserve"> Джанкойского судебного района Республики Крым </w:t>
      </w:r>
      <w:r w:rsidR="009C6607">
        <w:t>Самойленко С</w:t>
      </w:r>
      <w:r w:rsidR="00026032">
        <w:t>.</w:t>
      </w:r>
      <w:r w:rsidR="00576E6A">
        <w:t>А</w:t>
      </w:r>
      <w:r w:rsidR="00026032">
        <w:t>.</w:t>
      </w:r>
      <w:r w:rsidRPr="00576E6A">
        <w:t xml:space="preserve">, </w:t>
      </w:r>
      <w:r w:rsidRPr="00576E6A" w:rsidR="00BA6A81">
        <w:t>без</w:t>
      </w:r>
      <w:r w:rsidRPr="00576E6A">
        <w:t xml:space="preserve"> участи</w:t>
      </w:r>
      <w:r w:rsidRPr="00576E6A" w:rsidR="00BA6A81">
        <w:t>я</w:t>
      </w:r>
      <w:r w:rsidRPr="00576E6A">
        <w:t xml:space="preserve"> лица, в отношении которого ведется производство по делу об административном правонаруше</w:t>
      </w:r>
      <w:r w:rsidRPr="00576E6A">
        <w:t xml:space="preserve">нии, рассмотрев по адресу: </w:t>
      </w:r>
      <w:r w:rsidR="00026032">
        <w:t>***</w:t>
      </w:r>
      <w:r w:rsidR="00576E6A">
        <w:t>,</w:t>
      </w:r>
      <w:r w:rsidRPr="00576E6A">
        <w:t xml:space="preserve"> </w:t>
      </w:r>
      <w:r w:rsidR="0044079D">
        <w:t>каб</w:t>
      </w:r>
      <w:r w:rsidR="0044079D">
        <w:t xml:space="preserve">. № 106 </w:t>
      </w:r>
      <w:r w:rsidRPr="00576E6A">
        <w:t>в</w:t>
      </w:r>
      <w:r w:rsidR="0044079D">
        <w:t xml:space="preserve"> </w:t>
      </w:r>
      <w:r w:rsidRPr="00576E6A">
        <w:t>открытом судебном заседании дело об административном пра</w:t>
      </w:r>
      <w:r w:rsidRPr="00576E6A" w:rsidR="00AC7625">
        <w:t>вонарушении, предусмотренного</w:t>
      </w:r>
      <w:r w:rsidRPr="00576E6A">
        <w:t xml:space="preserve"> ч</w:t>
      </w:r>
      <w:r w:rsidR="00576E6A">
        <w:t>.</w:t>
      </w:r>
      <w:r w:rsidRPr="00576E6A">
        <w:t xml:space="preserve"> 1 ст</w:t>
      </w:r>
      <w:r w:rsidR="00576E6A">
        <w:t>.</w:t>
      </w:r>
      <w:r w:rsidRPr="00576E6A">
        <w:t xml:space="preserve"> 14.1 Кодекса Российской Федерации об административных правонарушения</w:t>
      </w:r>
      <w:r w:rsidRPr="00576E6A">
        <w:t>х (далее по</w:t>
      </w:r>
      <w:r w:rsidRPr="00576E6A">
        <w:t xml:space="preserve"> тексту - КоАП РФ) в отношении </w:t>
      </w:r>
      <w:r w:rsidR="009C6607">
        <w:t>Скатькова</w:t>
      </w:r>
      <w:r w:rsidR="009C6607">
        <w:t xml:space="preserve"> А</w:t>
      </w:r>
      <w:r w:rsidR="00026032">
        <w:t>.</w:t>
      </w:r>
      <w:r w:rsidR="009C6607">
        <w:t>Ю</w:t>
      </w:r>
      <w:r w:rsidR="00026032">
        <w:t>.</w:t>
      </w:r>
      <w:r w:rsidRPr="00576E6A" w:rsidR="00A82CBB">
        <w:t xml:space="preserve">, </w:t>
      </w:r>
      <w:r w:rsidR="00026032">
        <w:t>***</w:t>
      </w:r>
      <w:r w:rsidRPr="00576E6A" w:rsidR="00053E38">
        <w:t xml:space="preserve">, </w:t>
      </w:r>
      <w:r w:rsidRPr="00576E6A" w:rsidR="00A82CBB">
        <w:t>состоящ</w:t>
      </w:r>
      <w:r w:rsidR="0044079D">
        <w:t>его</w:t>
      </w:r>
      <w:r w:rsidR="0044079D">
        <w:t xml:space="preserve"> в зарегистрированном браке, не и</w:t>
      </w:r>
      <w:r w:rsidRPr="00576E6A" w:rsidR="00364DF8">
        <w:t xml:space="preserve">меющего на иждивении </w:t>
      </w:r>
      <w:r w:rsidR="0044079D">
        <w:t>малолетних и (или) несовершеннолетних детей</w:t>
      </w:r>
      <w:r w:rsidRPr="00576E6A" w:rsidR="00364DF8">
        <w:t>,</w:t>
      </w:r>
      <w:r w:rsidR="00EF16AC">
        <w:t xml:space="preserve"> официально не трудоустроенного</w:t>
      </w:r>
      <w:r w:rsidRPr="00576E6A" w:rsidR="00A82CBB">
        <w:t xml:space="preserve">, </w:t>
      </w:r>
      <w:r w:rsidRPr="00576E6A" w:rsidR="00A82CBB">
        <w:rPr>
          <w:rFonts w:eastAsia="Courier New"/>
          <w:lang w:bidi="ru-RU"/>
        </w:rPr>
        <w:t xml:space="preserve">ранее </w:t>
      </w:r>
      <w:r w:rsidRPr="00576E6A" w:rsidR="00053E38">
        <w:rPr>
          <w:rFonts w:eastAsia="Courier New"/>
          <w:lang w:bidi="ru-RU"/>
        </w:rPr>
        <w:t xml:space="preserve">не </w:t>
      </w:r>
      <w:r w:rsidRPr="00576E6A" w:rsidR="00A82CBB">
        <w:rPr>
          <w:rFonts w:eastAsia="Courier New"/>
          <w:lang w:bidi="ru-RU"/>
        </w:rPr>
        <w:t xml:space="preserve">привлекавшегося к административной ответственности в области </w:t>
      </w:r>
      <w:r w:rsidRPr="00576E6A" w:rsidR="00A82CBB">
        <w:t>предпринимательской деятельности</w:t>
      </w:r>
      <w:r w:rsidRPr="00576E6A">
        <w:t>,</w:t>
      </w:r>
    </w:p>
    <w:p w:rsidR="00EF16AC" w:rsidRPr="00576E6A" w:rsidP="00517D3C">
      <w:pPr>
        <w:pStyle w:val="BodyText"/>
        <w:spacing w:after="0"/>
        <w:ind w:firstLine="709"/>
        <w:jc w:val="both"/>
      </w:pPr>
    </w:p>
    <w:p w:rsidR="002C2D3E" w:rsidRPr="00576E6A" w:rsidP="002C2D3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6E6A"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2C2D3E" w:rsidRPr="00576E6A" w:rsidP="002C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428B" w:rsidRPr="00B2428B" w:rsidP="00B24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B13">
        <w:rPr>
          <w:rFonts w:ascii="Times New Roman" w:hAnsi="Times New Roman" w:cs="Times New Roman"/>
          <w:color w:val="FF0000"/>
          <w:sz w:val="24"/>
          <w:szCs w:val="24"/>
        </w:rPr>
        <w:t>Скатьков А.Ю.</w:t>
      </w:r>
      <w:r w:rsidRPr="00B24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B2428B">
        <w:rPr>
          <w:rFonts w:ascii="Times New Roman" w:hAnsi="Times New Roman" w:cs="Times New Roman"/>
          <w:sz w:val="24"/>
          <w:szCs w:val="24"/>
        </w:rPr>
        <w:t>.07.2025 в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428B">
        <w:rPr>
          <w:rFonts w:ascii="Times New Roman" w:hAnsi="Times New Roman" w:cs="Times New Roman"/>
          <w:sz w:val="24"/>
          <w:szCs w:val="24"/>
        </w:rPr>
        <w:t xml:space="preserve"> часов 00 минут на участке автодороги, МАП «Джанкой» - г. Джанкой в близи </w:t>
      </w:r>
      <w:r>
        <w:rPr>
          <w:rFonts w:ascii="Times New Roman" w:hAnsi="Times New Roman" w:cs="Times New Roman"/>
          <w:sz w:val="24"/>
          <w:szCs w:val="24"/>
        </w:rPr>
        <w:t xml:space="preserve">домовладения </w:t>
      </w:r>
      <w:r w:rsidR="00026032">
        <w:rPr>
          <w:rFonts w:ascii="Times New Roman" w:hAnsi="Times New Roman" w:cs="Times New Roman"/>
          <w:sz w:val="24"/>
          <w:szCs w:val="24"/>
        </w:rPr>
        <w:t>***</w:t>
      </w:r>
      <w:r w:rsidR="00026032">
        <w:rPr>
          <w:rFonts w:ascii="Times New Roman" w:hAnsi="Times New Roman" w:cs="Times New Roman"/>
          <w:sz w:val="24"/>
          <w:szCs w:val="24"/>
        </w:rPr>
        <w:t xml:space="preserve"> </w:t>
      </w:r>
      <w:r w:rsidRPr="00B2428B">
        <w:rPr>
          <w:rFonts w:ascii="Times New Roman" w:hAnsi="Times New Roman" w:cs="Times New Roman"/>
          <w:sz w:val="24"/>
          <w:szCs w:val="24"/>
        </w:rPr>
        <w:t>систематически осуществлял предпринимательскую деятельность, связанную с реализа</w:t>
      </w:r>
      <w:r w:rsidRPr="00B2428B">
        <w:rPr>
          <w:rFonts w:ascii="Times New Roman" w:hAnsi="Times New Roman" w:cs="Times New Roman"/>
          <w:sz w:val="24"/>
          <w:szCs w:val="24"/>
        </w:rPr>
        <w:t>цией фруктов и овощей, не имея государственной регистрации в качестве индивидуального предпринимателя или без государственной регистрации в качестве юридического лица, то есть совершил административное правонарушение, предусмотренного ч. 1 ст. 14.1 КоАП РФ</w:t>
      </w:r>
      <w:r w:rsidRPr="00B2428B">
        <w:rPr>
          <w:rFonts w:ascii="Times New Roman" w:hAnsi="Times New Roman" w:cs="Times New Roman"/>
          <w:sz w:val="24"/>
          <w:szCs w:val="24"/>
        </w:rPr>
        <w:t>.</w:t>
      </w:r>
    </w:p>
    <w:p w:rsidR="002C2D3E" w:rsidP="00B242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B13">
        <w:rPr>
          <w:rFonts w:ascii="Times New Roman" w:hAnsi="Times New Roman" w:cs="Times New Roman"/>
          <w:color w:val="FF0000"/>
          <w:sz w:val="24"/>
          <w:szCs w:val="24"/>
        </w:rPr>
        <w:t>Скатьков А.Ю.</w:t>
      </w:r>
      <w:r w:rsidRPr="00A87B13" w:rsidR="00AE4C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87B13" w:rsidR="00BA6A81">
        <w:rPr>
          <w:rFonts w:ascii="Times New Roman" w:hAnsi="Times New Roman" w:cs="Times New Roman"/>
          <w:color w:val="FF0000"/>
          <w:sz w:val="24"/>
          <w:szCs w:val="24"/>
        </w:rPr>
        <w:t xml:space="preserve">в судебное заседание не явился, о дне, времени и месте судебного разбирательства был извещен заблаговременно, надлежащим образом, путем направления </w:t>
      </w:r>
      <w:r w:rsidRPr="00A87B13">
        <w:rPr>
          <w:rFonts w:ascii="Times New Roman" w:hAnsi="Times New Roman" w:cs="Times New Roman"/>
          <w:color w:val="FF0000"/>
          <w:sz w:val="24"/>
          <w:szCs w:val="24"/>
        </w:rPr>
        <w:t>судебной повестки</w:t>
      </w:r>
      <w:r w:rsidRPr="00A87B13" w:rsidR="0006057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76E6A" w:rsidR="0006057E">
        <w:rPr>
          <w:rFonts w:ascii="Times New Roman" w:hAnsi="Times New Roman" w:cs="Times New Roman"/>
          <w:sz w:val="24"/>
          <w:szCs w:val="24"/>
        </w:rPr>
        <w:t xml:space="preserve"> </w:t>
      </w:r>
      <w:r w:rsidR="0044079D">
        <w:rPr>
          <w:rFonts w:ascii="Times New Roman" w:hAnsi="Times New Roman" w:cs="Times New Roman"/>
          <w:sz w:val="24"/>
          <w:szCs w:val="24"/>
        </w:rPr>
        <w:t xml:space="preserve">До судебного заседания от </w:t>
      </w:r>
      <w:r>
        <w:rPr>
          <w:rFonts w:ascii="Times New Roman" w:hAnsi="Times New Roman" w:cs="Times New Roman"/>
          <w:sz w:val="24"/>
          <w:szCs w:val="24"/>
        </w:rPr>
        <w:t>Скатькова А.Ю.</w:t>
      </w:r>
      <w:r w:rsidR="00157253">
        <w:rPr>
          <w:rFonts w:ascii="Times New Roman" w:hAnsi="Times New Roman" w:cs="Times New Roman"/>
          <w:sz w:val="24"/>
          <w:szCs w:val="24"/>
        </w:rPr>
        <w:t xml:space="preserve"> поступило ходатайство о рассмотрении дела без его участия.</w:t>
      </w:r>
    </w:p>
    <w:p w:rsidR="00576E6A" w:rsidP="00576E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</w:t>
      </w:r>
      <w:r w:rsidRPr="00576E6A">
        <w:rPr>
          <w:rFonts w:ascii="Times New Roman" w:hAnsi="Times New Roman" w:cs="Times New Roman"/>
          <w:sz w:val="24"/>
          <w:szCs w:val="24"/>
        </w:rPr>
        <w:t>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</w:t>
      </w:r>
      <w:r w:rsidRPr="00576E6A">
        <w:rPr>
          <w:rFonts w:ascii="Times New Roman" w:hAnsi="Times New Roman" w:cs="Times New Roman"/>
          <w:sz w:val="24"/>
          <w:szCs w:val="24"/>
        </w:rPr>
        <w:t xml:space="preserve"> административной ответственности.</w:t>
      </w:r>
    </w:p>
    <w:p w:rsidR="00576E6A" w:rsidRPr="00576E6A" w:rsidP="00576E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eastAsia="Calibri" w:hAnsi="Times New Roman" w:cs="Times New Roman"/>
          <w:sz w:val="24"/>
          <w:szCs w:val="24"/>
        </w:rPr>
        <w:t>Согласно ч. 1 ст.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</w:t>
      </w:r>
      <w:r w:rsidRPr="00576E6A">
        <w:rPr>
          <w:rFonts w:ascii="Times New Roman" w:eastAsia="Calibri" w:hAnsi="Times New Roman" w:cs="Times New Roman"/>
          <w:sz w:val="24"/>
          <w:szCs w:val="24"/>
        </w:rPr>
        <w:t>лечет наложение административного штрафа в размере от пятисот до двух тысяч рублей.</w:t>
      </w:r>
    </w:p>
    <w:p w:rsidR="00576E6A" w:rsidP="00576E6A">
      <w:pPr>
        <w:pStyle w:val="BodyTextIndent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E6A">
        <w:rPr>
          <w:rFonts w:ascii="Times New Roman" w:eastAsia="Calibri" w:hAnsi="Times New Roman" w:cs="Times New Roman"/>
          <w:sz w:val="24"/>
          <w:szCs w:val="24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</w:t>
      </w:r>
      <w:r w:rsidRPr="00576E6A">
        <w:rPr>
          <w:rFonts w:ascii="Times New Roman" w:eastAsia="Calibri" w:hAnsi="Times New Roman" w:cs="Times New Roman"/>
          <w:sz w:val="24"/>
          <w:szCs w:val="24"/>
        </w:rPr>
        <w:t>ля или юридического лица.</w:t>
      </w:r>
    </w:p>
    <w:p w:rsidR="00710192" w:rsidP="00576E6A">
      <w:pPr>
        <w:pStyle w:val="BodyTextIndent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192">
        <w:rPr>
          <w:rFonts w:ascii="Times New Roman" w:eastAsia="Calibri" w:hAnsi="Times New Roman" w:cs="Times New Roman"/>
          <w:sz w:val="24"/>
          <w:szCs w:val="24"/>
        </w:rPr>
        <w:t>Обстоятельств, исключающих производство по делу об административном нарушении, пр</w:t>
      </w:r>
      <w:r w:rsidR="000676FF">
        <w:rPr>
          <w:rFonts w:ascii="Times New Roman" w:eastAsia="Calibri" w:hAnsi="Times New Roman" w:cs="Times New Roman"/>
          <w:sz w:val="24"/>
          <w:szCs w:val="24"/>
        </w:rPr>
        <w:t>едусмотренных ст. 24.5 КоАП РФ</w:t>
      </w:r>
      <w:r w:rsidRPr="00710192">
        <w:rPr>
          <w:rFonts w:ascii="Times New Roman" w:eastAsia="Calibri" w:hAnsi="Times New Roman" w:cs="Times New Roman"/>
          <w:sz w:val="24"/>
          <w:szCs w:val="24"/>
        </w:rPr>
        <w:t>, не установлено.</w:t>
      </w:r>
    </w:p>
    <w:p w:rsidR="006B686C" w:rsidRPr="00AC3847" w:rsidP="00157253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eastAsia="Calibri" w:hAnsi="Times New Roman" w:cs="Times New Roman"/>
          <w:sz w:val="24"/>
          <w:szCs w:val="24"/>
        </w:rPr>
        <w:t>И</w:t>
      </w:r>
      <w:r w:rsidRPr="00576E6A" w:rsidR="002C2D3E">
        <w:rPr>
          <w:rFonts w:ascii="Times New Roman" w:eastAsia="Calibri" w:hAnsi="Times New Roman" w:cs="Times New Roman"/>
          <w:sz w:val="24"/>
          <w:szCs w:val="24"/>
        </w:rPr>
        <w:t xml:space="preserve">сследовав представленные материалы дела, считаю, что вина </w:t>
      </w:r>
      <w:r w:rsidR="00A87B13">
        <w:rPr>
          <w:rFonts w:ascii="Times New Roman" w:hAnsi="Times New Roman" w:cs="Times New Roman"/>
          <w:sz w:val="24"/>
          <w:szCs w:val="24"/>
        </w:rPr>
        <w:t>Скатькова А.Ю.</w:t>
      </w:r>
      <w:r w:rsidRPr="00576E6A" w:rsidR="00FC637E">
        <w:rPr>
          <w:rFonts w:ascii="Times New Roman" w:hAnsi="Times New Roman" w:cs="Times New Roman"/>
          <w:sz w:val="24"/>
          <w:szCs w:val="24"/>
        </w:rPr>
        <w:t xml:space="preserve"> </w:t>
      </w:r>
      <w:r w:rsidRPr="00576E6A" w:rsidR="002C2D3E">
        <w:rPr>
          <w:rFonts w:ascii="Times New Roman" w:eastAsia="Calibri" w:hAnsi="Times New Roman" w:cs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</w:t>
      </w:r>
      <w:r w:rsidRPr="00576E6A" w:rsidR="002C2D3E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нарушении </w:t>
      </w:r>
      <w:r w:rsidRPr="00576E6A" w:rsidR="00F751CB">
        <w:rPr>
          <w:rFonts w:ascii="Times New Roman" w:hAnsi="Times New Roman" w:cs="Times New Roman"/>
          <w:sz w:val="24"/>
          <w:szCs w:val="24"/>
        </w:rPr>
        <w:t xml:space="preserve">8201 № </w:t>
      </w:r>
      <w:r w:rsidR="00A87B13">
        <w:rPr>
          <w:rFonts w:ascii="Times New Roman" w:hAnsi="Times New Roman" w:cs="Times New Roman"/>
          <w:sz w:val="24"/>
          <w:szCs w:val="24"/>
        </w:rPr>
        <w:t>351159</w:t>
      </w:r>
      <w:r w:rsidRPr="00576E6A" w:rsidR="002C2D3E">
        <w:rPr>
          <w:rFonts w:ascii="Times New Roman" w:hAnsi="Times New Roman" w:cs="Times New Roman"/>
          <w:sz w:val="24"/>
          <w:szCs w:val="24"/>
        </w:rPr>
        <w:t xml:space="preserve"> от </w:t>
      </w:r>
      <w:r w:rsidR="00A87B13">
        <w:rPr>
          <w:rFonts w:ascii="Times New Roman" w:hAnsi="Times New Roman" w:cs="Times New Roman"/>
          <w:sz w:val="24"/>
          <w:szCs w:val="24"/>
        </w:rPr>
        <w:t>16</w:t>
      </w:r>
      <w:r w:rsidRPr="00576E6A" w:rsidR="00BA6A81">
        <w:rPr>
          <w:rFonts w:ascii="Times New Roman" w:hAnsi="Times New Roman" w:cs="Times New Roman"/>
          <w:sz w:val="24"/>
          <w:szCs w:val="24"/>
        </w:rPr>
        <w:t>.</w:t>
      </w:r>
      <w:r w:rsidR="00157253">
        <w:rPr>
          <w:rFonts w:ascii="Times New Roman" w:hAnsi="Times New Roman" w:cs="Times New Roman"/>
          <w:sz w:val="24"/>
          <w:szCs w:val="24"/>
        </w:rPr>
        <w:t>0</w:t>
      </w:r>
      <w:r w:rsidR="00A87B13">
        <w:rPr>
          <w:rFonts w:ascii="Times New Roman" w:hAnsi="Times New Roman" w:cs="Times New Roman"/>
          <w:sz w:val="24"/>
          <w:szCs w:val="24"/>
        </w:rPr>
        <w:t>7</w:t>
      </w:r>
      <w:r w:rsidRPr="00576E6A" w:rsidR="00364DF8">
        <w:rPr>
          <w:rFonts w:ascii="Times New Roman" w:hAnsi="Times New Roman" w:cs="Times New Roman"/>
          <w:sz w:val="24"/>
          <w:szCs w:val="24"/>
        </w:rPr>
        <w:t>.202</w:t>
      </w:r>
      <w:r w:rsidR="00A87B13">
        <w:rPr>
          <w:rFonts w:ascii="Times New Roman" w:hAnsi="Times New Roman" w:cs="Times New Roman"/>
          <w:sz w:val="24"/>
          <w:szCs w:val="24"/>
        </w:rPr>
        <w:t>5</w:t>
      </w:r>
      <w:r w:rsidRPr="00576E6A" w:rsidR="002C2D3E">
        <w:rPr>
          <w:rFonts w:ascii="Times New Roman" w:hAnsi="Times New Roman" w:cs="Times New Roman"/>
          <w:sz w:val="24"/>
          <w:szCs w:val="24"/>
        </w:rPr>
        <w:t xml:space="preserve">. </w:t>
      </w:r>
      <w:r w:rsidRPr="00576E6A" w:rsidR="002C2D3E">
        <w:rPr>
          <w:rFonts w:ascii="Times New Roman" w:eastAsia="Calibri" w:hAnsi="Times New Roman" w:cs="Times New Roman"/>
          <w:sz w:val="24"/>
          <w:szCs w:val="24"/>
        </w:rPr>
        <w:t xml:space="preserve">Протокол составлен уполномоченным лицом, копия протокола вручена </w:t>
      </w:r>
      <w:r w:rsidR="00A87B13">
        <w:rPr>
          <w:rFonts w:ascii="Times New Roman" w:hAnsi="Times New Roman" w:cs="Times New Roman"/>
          <w:sz w:val="24"/>
          <w:szCs w:val="24"/>
        </w:rPr>
        <w:t>Скатькову А.Ю.</w:t>
      </w:r>
      <w:r w:rsidRPr="00576E6A" w:rsidR="00FC637E">
        <w:rPr>
          <w:rFonts w:ascii="Times New Roman" w:hAnsi="Times New Roman" w:cs="Times New Roman"/>
          <w:sz w:val="24"/>
          <w:szCs w:val="24"/>
        </w:rPr>
        <w:t xml:space="preserve"> </w:t>
      </w:r>
      <w:r w:rsidRPr="00576E6A" w:rsidR="002C2D3E">
        <w:rPr>
          <w:rFonts w:ascii="Times New Roman" w:eastAsia="Calibri" w:hAnsi="Times New Roman" w:cs="Times New Roman"/>
          <w:sz w:val="24"/>
          <w:szCs w:val="24"/>
        </w:rPr>
        <w:t xml:space="preserve">Существенных недостатков, которые могли бы повлечь его недействительность, протокол не содержит </w:t>
      </w:r>
      <w:r w:rsidRPr="00576E6A" w:rsidR="002C2D3E">
        <w:rPr>
          <w:rFonts w:ascii="Times New Roman" w:hAnsi="Times New Roman" w:cs="Times New Roman"/>
          <w:sz w:val="24"/>
          <w:szCs w:val="24"/>
        </w:rPr>
        <w:t>(л.д</w:t>
      </w:r>
      <w:r w:rsidRPr="00576E6A" w:rsidR="00A635EB">
        <w:rPr>
          <w:rFonts w:ascii="Times New Roman" w:hAnsi="Times New Roman" w:cs="Times New Roman"/>
          <w:sz w:val="24"/>
          <w:szCs w:val="24"/>
        </w:rPr>
        <w:t>.</w:t>
      </w:r>
      <w:r w:rsidR="00157253">
        <w:rPr>
          <w:rFonts w:ascii="Times New Roman" w:hAnsi="Times New Roman" w:cs="Times New Roman"/>
          <w:sz w:val="24"/>
          <w:szCs w:val="24"/>
        </w:rPr>
        <w:t xml:space="preserve"> 2</w:t>
      </w:r>
      <w:r w:rsidRPr="00576E6A" w:rsidR="002C2D3E">
        <w:rPr>
          <w:rFonts w:ascii="Times New Roman" w:hAnsi="Times New Roman" w:cs="Times New Roman"/>
          <w:sz w:val="24"/>
          <w:szCs w:val="24"/>
        </w:rPr>
        <w:t>);</w:t>
      </w:r>
      <w:r w:rsidR="00157253">
        <w:rPr>
          <w:rFonts w:ascii="Times New Roman" w:hAnsi="Times New Roman" w:cs="Times New Roman"/>
          <w:sz w:val="24"/>
          <w:szCs w:val="24"/>
        </w:rPr>
        <w:t xml:space="preserve"> копией </w:t>
      </w:r>
      <w:r w:rsidR="008446AD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026032">
        <w:rPr>
          <w:rFonts w:ascii="Times New Roman" w:hAnsi="Times New Roman" w:cs="Times New Roman"/>
          <w:sz w:val="24"/>
          <w:szCs w:val="24"/>
        </w:rPr>
        <w:t>***</w:t>
      </w:r>
      <w:r w:rsidR="008446AD">
        <w:rPr>
          <w:rFonts w:ascii="Times New Roman" w:hAnsi="Times New Roman" w:cs="Times New Roman"/>
          <w:sz w:val="24"/>
          <w:szCs w:val="24"/>
        </w:rPr>
        <w:t xml:space="preserve"> от 15.07.2025</w:t>
      </w:r>
      <w:r w:rsidR="00B2428B">
        <w:rPr>
          <w:rFonts w:ascii="Times New Roman" w:hAnsi="Times New Roman" w:cs="Times New Roman"/>
          <w:sz w:val="24"/>
          <w:szCs w:val="24"/>
        </w:rPr>
        <w:t xml:space="preserve"> в котором он просит принять меры к </w:t>
      </w:r>
      <w:r w:rsidR="00026032">
        <w:rPr>
          <w:rFonts w:ascii="Times New Roman" w:hAnsi="Times New Roman" w:cs="Times New Roman"/>
          <w:sz w:val="24"/>
          <w:szCs w:val="24"/>
        </w:rPr>
        <w:t>***</w:t>
      </w:r>
      <w:r w:rsidR="00B2428B">
        <w:rPr>
          <w:rFonts w:ascii="Times New Roman" w:hAnsi="Times New Roman" w:cs="Times New Roman"/>
          <w:sz w:val="24"/>
          <w:szCs w:val="24"/>
        </w:rPr>
        <w:t xml:space="preserve">и </w:t>
      </w:r>
      <w:r w:rsidR="00B2428B">
        <w:rPr>
          <w:rFonts w:ascii="Times New Roman" w:hAnsi="Times New Roman" w:cs="Times New Roman"/>
          <w:sz w:val="24"/>
          <w:szCs w:val="24"/>
        </w:rPr>
        <w:t>Скатькову</w:t>
      </w:r>
      <w:r w:rsidR="00B2428B">
        <w:rPr>
          <w:rFonts w:ascii="Times New Roman" w:hAnsi="Times New Roman" w:cs="Times New Roman"/>
          <w:sz w:val="24"/>
          <w:szCs w:val="24"/>
        </w:rPr>
        <w:t xml:space="preserve"> </w:t>
      </w:r>
      <w:r w:rsidR="0008079D">
        <w:rPr>
          <w:rFonts w:ascii="Times New Roman" w:hAnsi="Times New Roman" w:cs="Times New Roman"/>
          <w:sz w:val="24"/>
          <w:szCs w:val="24"/>
        </w:rPr>
        <w:t>А.Ю.</w:t>
      </w:r>
      <w:r w:rsidR="008446AD">
        <w:rPr>
          <w:rFonts w:ascii="Times New Roman" w:hAnsi="Times New Roman" w:cs="Times New Roman"/>
          <w:sz w:val="24"/>
          <w:szCs w:val="24"/>
        </w:rPr>
        <w:t xml:space="preserve"> </w:t>
      </w:r>
      <w:r w:rsidRPr="00576E6A" w:rsidR="00BA6A81">
        <w:rPr>
          <w:rFonts w:ascii="Times New Roman" w:hAnsi="Times New Roman" w:cs="Times New Roman"/>
          <w:sz w:val="24"/>
          <w:szCs w:val="24"/>
        </w:rPr>
        <w:t>(</w:t>
      </w:r>
      <w:r w:rsidRPr="00576E6A" w:rsidR="00BA6A81">
        <w:rPr>
          <w:rFonts w:ascii="Times New Roman" w:hAnsi="Times New Roman" w:cs="Times New Roman"/>
          <w:sz w:val="24"/>
          <w:szCs w:val="24"/>
        </w:rPr>
        <w:t>л.д</w:t>
      </w:r>
      <w:r w:rsidRPr="00576E6A" w:rsidR="00BA6A81">
        <w:rPr>
          <w:rFonts w:ascii="Times New Roman" w:hAnsi="Times New Roman" w:cs="Times New Roman"/>
          <w:sz w:val="24"/>
          <w:szCs w:val="24"/>
        </w:rPr>
        <w:t>.</w:t>
      </w:r>
      <w:r w:rsidR="001661EC">
        <w:rPr>
          <w:rFonts w:ascii="Times New Roman" w:hAnsi="Times New Roman" w:cs="Times New Roman"/>
          <w:sz w:val="24"/>
          <w:szCs w:val="24"/>
        </w:rPr>
        <w:t xml:space="preserve"> </w:t>
      </w:r>
      <w:r w:rsidR="008446AD">
        <w:rPr>
          <w:rFonts w:ascii="Times New Roman" w:hAnsi="Times New Roman" w:cs="Times New Roman"/>
          <w:sz w:val="24"/>
          <w:szCs w:val="24"/>
        </w:rPr>
        <w:t>3</w:t>
      </w:r>
      <w:r w:rsidRPr="00576E6A" w:rsidR="00F751CB">
        <w:rPr>
          <w:rFonts w:ascii="Times New Roman" w:hAnsi="Times New Roman" w:cs="Times New Roman"/>
          <w:sz w:val="24"/>
          <w:szCs w:val="24"/>
        </w:rPr>
        <w:t>)</w:t>
      </w:r>
      <w:r w:rsidRPr="00576E6A" w:rsidR="00BA6A81">
        <w:rPr>
          <w:rFonts w:ascii="Times New Roman" w:hAnsi="Times New Roman" w:cs="Times New Roman"/>
          <w:sz w:val="24"/>
          <w:szCs w:val="24"/>
        </w:rPr>
        <w:t xml:space="preserve">; </w:t>
      </w:r>
      <w:r w:rsidR="008446AD">
        <w:rPr>
          <w:rFonts w:ascii="Times New Roman" w:hAnsi="Times New Roman" w:cs="Times New Roman"/>
          <w:sz w:val="24"/>
          <w:szCs w:val="24"/>
        </w:rPr>
        <w:t xml:space="preserve">объяснением </w:t>
      </w:r>
      <w:r w:rsidR="00026032">
        <w:rPr>
          <w:rFonts w:ascii="Times New Roman" w:hAnsi="Times New Roman" w:cs="Times New Roman"/>
          <w:sz w:val="24"/>
          <w:szCs w:val="24"/>
        </w:rPr>
        <w:t>***</w:t>
      </w:r>
      <w:r w:rsidR="008446AD">
        <w:rPr>
          <w:rFonts w:ascii="Times New Roman" w:hAnsi="Times New Roman" w:cs="Times New Roman"/>
          <w:sz w:val="24"/>
          <w:szCs w:val="24"/>
        </w:rPr>
        <w:t xml:space="preserve"> от 15.07.2025 (</w:t>
      </w:r>
      <w:r w:rsidR="008446AD">
        <w:rPr>
          <w:rFonts w:ascii="Times New Roman" w:hAnsi="Times New Roman" w:cs="Times New Roman"/>
          <w:sz w:val="24"/>
          <w:szCs w:val="24"/>
        </w:rPr>
        <w:t>л.д</w:t>
      </w:r>
      <w:r w:rsidR="008446AD">
        <w:rPr>
          <w:rFonts w:ascii="Times New Roman" w:hAnsi="Times New Roman" w:cs="Times New Roman"/>
          <w:sz w:val="24"/>
          <w:szCs w:val="24"/>
        </w:rPr>
        <w:t>. 4); объяснением Скатькова А.Ю.</w:t>
      </w:r>
      <w:r w:rsidRPr="00576E6A" w:rsidR="008446AD">
        <w:rPr>
          <w:rFonts w:ascii="Times New Roman" w:hAnsi="Times New Roman" w:cs="Times New Roman"/>
          <w:sz w:val="24"/>
          <w:szCs w:val="24"/>
        </w:rPr>
        <w:t xml:space="preserve"> </w:t>
      </w:r>
      <w:r w:rsidR="008446AD">
        <w:rPr>
          <w:rFonts w:ascii="Times New Roman" w:hAnsi="Times New Roman" w:cs="Times New Roman"/>
          <w:sz w:val="24"/>
          <w:szCs w:val="24"/>
        </w:rPr>
        <w:t>от 16.07.2025 (л.д. 5);</w:t>
      </w:r>
      <w:r w:rsidR="008446AD">
        <w:rPr>
          <w:rFonts w:ascii="Times New Roman" w:hAnsi="Times New Roman" w:cs="Times New Roman"/>
          <w:sz w:val="24"/>
          <w:szCs w:val="24"/>
        </w:rPr>
        <w:t xml:space="preserve"> объяснением </w:t>
      </w:r>
      <w:r w:rsidR="00026032">
        <w:rPr>
          <w:rFonts w:ascii="Times New Roman" w:hAnsi="Times New Roman" w:cs="Times New Roman"/>
          <w:sz w:val="24"/>
          <w:szCs w:val="24"/>
        </w:rPr>
        <w:t>***</w:t>
      </w:r>
      <w:r w:rsidR="00026032">
        <w:rPr>
          <w:rFonts w:ascii="Times New Roman" w:hAnsi="Times New Roman" w:cs="Times New Roman"/>
          <w:sz w:val="24"/>
          <w:szCs w:val="24"/>
        </w:rPr>
        <w:t xml:space="preserve"> </w:t>
      </w:r>
      <w:r w:rsidR="008446AD">
        <w:rPr>
          <w:rFonts w:ascii="Times New Roman" w:hAnsi="Times New Roman" w:cs="Times New Roman"/>
          <w:sz w:val="24"/>
          <w:szCs w:val="24"/>
        </w:rPr>
        <w:t>от 16.07.2025 (</w:t>
      </w:r>
      <w:r w:rsidR="008446AD">
        <w:rPr>
          <w:rFonts w:ascii="Times New Roman" w:hAnsi="Times New Roman" w:cs="Times New Roman"/>
          <w:sz w:val="24"/>
          <w:szCs w:val="24"/>
        </w:rPr>
        <w:t>л.д</w:t>
      </w:r>
      <w:r w:rsidR="008446AD">
        <w:rPr>
          <w:rFonts w:ascii="Times New Roman" w:hAnsi="Times New Roman" w:cs="Times New Roman"/>
          <w:sz w:val="24"/>
          <w:szCs w:val="24"/>
        </w:rPr>
        <w:t>. 6);</w:t>
      </w:r>
      <w:r w:rsidR="00AC3847">
        <w:rPr>
          <w:rFonts w:ascii="Times New Roman" w:hAnsi="Times New Roman" w:cs="Times New Roman"/>
          <w:sz w:val="24"/>
          <w:szCs w:val="24"/>
        </w:rPr>
        <w:t xml:space="preserve"> копия официального </w:t>
      </w:r>
      <w:r w:rsidR="00AC3847">
        <w:rPr>
          <w:rFonts w:ascii="Times New Roman" w:hAnsi="Times New Roman" w:cs="Times New Roman"/>
          <w:sz w:val="24"/>
          <w:szCs w:val="24"/>
        </w:rPr>
        <w:t xml:space="preserve">предупреждения Скатькову А.Ю. (л.д. 8); </w:t>
      </w:r>
      <w:r w:rsidRPr="00AC3847" w:rsidR="00AC3847">
        <w:rPr>
          <w:rFonts w:ascii="Times New Roman" w:hAnsi="Times New Roman" w:cs="Times New Roman"/>
          <w:sz w:val="24"/>
          <w:szCs w:val="24"/>
        </w:rPr>
        <w:t>иллюстрацией к протоколу об административном правонарушении 8201 № 35</w:t>
      </w:r>
      <w:r w:rsidR="00AC3847">
        <w:rPr>
          <w:rFonts w:ascii="Times New Roman" w:hAnsi="Times New Roman" w:cs="Times New Roman"/>
          <w:sz w:val="24"/>
          <w:szCs w:val="24"/>
        </w:rPr>
        <w:t>1159</w:t>
      </w:r>
      <w:r w:rsidRPr="00AC3847" w:rsidR="00AC3847">
        <w:rPr>
          <w:rFonts w:ascii="Times New Roman" w:hAnsi="Times New Roman" w:cs="Times New Roman"/>
          <w:sz w:val="24"/>
          <w:szCs w:val="24"/>
        </w:rPr>
        <w:t xml:space="preserve"> от </w:t>
      </w:r>
      <w:r w:rsidR="00AC3847">
        <w:rPr>
          <w:rFonts w:ascii="Times New Roman" w:hAnsi="Times New Roman" w:cs="Times New Roman"/>
          <w:sz w:val="24"/>
          <w:szCs w:val="24"/>
        </w:rPr>
        <w:t>16</w:t>
      </w:r>
      <w:r w:rsidRPr="00AC3847" w:rsidR="00AC3847">
        <w:rPr>
          <w:rFonts w:ascii="Times New Roman" w:hAnsi="Times New Roman" w:cs="Times New Roman"/>
          <w:sz w:val="24"/>
          <w:szCs w:val="24"/>
        </w:rPr>
        <w:t xml:space="preserve">.07.2025 (л.д. </w:t>
      </w:r>
      <w:r w:rsidR="00AC3847">
        <w:rPr>
          <w:rFonts w:ascii="Times New Roman" w:hAnsi="Times New Roman" w:cs="Times New Roman"/>
          <w:sz w:val="24"/>
          <w:szCs w:val="24"/>
        </w:rPr>
        <w:t>10-12</w:t>
      </w:r>
      <w:r w:rsidRPr="00AC3847" w:rsidR="00AC3847">
        <w:rPr>
          <w:rFonts w:ascii="Times New Roman" w:hAnsi="Times New Roman" w:cs="Times New Roman"/>
          <w:sz w:val="24"/>
          <w:szCs w:val="24"/>
        </w:rPr>
        <w:t>); справкой ИБД-Р (л.д.1</w:t>
      </w:r>
      <w:r w:rsidR="00AC3847">
        <w:rPr>
          <w:rFonts w:ascii="Times New Roman" w:hAnsi="Times New Roman" w:cs="Times New Roman"/>
          <w:sz w:val="24"/>
          <w:szCs w:val="24"/>
        </w:rPr>
        <w:t>7-21</w:t>
      </w:r>
      <w:r w:rsidRPr="00AC3847" w:rsidR="00AC3847">
        <w:rPr>
          <w:rFonts w:ascii="Times New Roman" w:hAnsi="Times New Roman" w:cs="Times New Roman"/>
          <w:sz w:val="24"/>
          <w:szCs w:val="24"/>
        </w:rPr>
        <w:t>);</w:t>
      </w:r>
      <w:r w:rsidRPr="00AC3847" w:rsidR="001661EC">
        <w:rPr>
          <w:rFonts w:ascii="Times New Roman" w:hAnsi="Times New Roman" w:cs="Times New Roman"/>
          <w:sz w:val="24"/>
          <w:szCs w:val="24"/>
        </w:rPr>
        <w:t xml:space="preserve"> </w:t>
      </w:r>
      <w:r w:rsidR="00AC3847">
        <w:rPr>
          <w:rFonts w:ascii="Times New Roman" w:hAnsi="Times New Roman" w:cs="Times New Roman"/>
          <w:sz w:val="24"/>
          <w:szCs w:val="24"/>
        </w:rPr>
        <w:t xml:space="preserve"> </w:t>
      </w:r>
      <w:r w:rsidRPr="00AC3847" w:rsidR="00AC3847">
        <w:rPr>
          <w:rFonts w:ascii="Times New Roman" w:hAnsi="Times New Roman" w:cs="Times New Roman"/>
          <w:sz w:val="24"/>
          <w:szCs w:val="24"/>
        </w:rPr>
        <w:t xml:space="preserve">рапортом </w:t>
      </w:r>
      <w:r w:rsidR="00026032">
        <w:rPr>
          <w:rFonts w:ascii="Times New Roman" w:hAnsi="Times New Roman" w:cs="Times New Roman"/>
          <w:sz w:val="24"/>
          <w:szCs w:val="24"/>
        </w:rPr>
        <w:t>***</w:t>
      </w:r>
      <w:r w:rsidRPr="00AC3847" w:rsidR="00AC3847">
        <w:rPr>
          <w:rFonts w:ascii="Times New Roman" w:hAnsi="Times New Roman" w:cs="Times New Roman"/>
          <w:sz w:val="24"/>
          <w:szCs w:val="24"/>
        </w:rPr>
        <w:t xml:space="preserve">от </w:t>
      </w:r>
      <w:r w:rsidR="00AC3847">
        <w:rPr>
          <w:rFonts w:ascii="Times New Roman" w:hAnsi="Times New Roman" w:cs="Times New Roman"/>
          <w:sz w:val="24"/>
          <w:szCs w:val="24"/>
        </w:rPr>
        <w:t>18</w:t>
      </w:r>
      <w:r w:rsidRPr="00AC3847" w:rsidR="00AC3847">
        <w:rPr>
          <w:rFonts w:ascii="Times New Roman" w:hAnsi="Times New Roman" w:cs="Times New Roman"/>
          <w:sz w:val="24"/>
          <w:szCs w:val="24"/>
        </w:rPr>
        <w:t>.07.2025 (л.д.</w:t>
      </w:r>
      <w:r w:rsidR="00AC3847">
        <w:rPr>
          <w:rFonts w:ascii="Times New Roman" w:hAnsi="Times New Roman" w:cs="Times New Roman"/>
          <w:sz w:val="24"/>
          <w:szCs w:val="24"/>
        </w:rPr>
        <w:t>25</w:t>
      </w:r>
      <w:r w:rsidRPr="00AC3847" w:rsidR="00AC3847">
        <w:rPr>
          <w:rFonts w:ascii="Times New Roman" w:hAnsi="Times New Roman" w:cs="Times New Roman"/>
          <w:sz w:val="24"/>
          <w:szCs w:val="24"/>
        </w:rPr>
        <w:t>).</w:t>
      </w:r>
    </w:p>
    <w:p w:rsidR="00AC3847" w:rsidRPr="00AC3847" w:rsidP="00AC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47">
        <w:rPr>
          <w:rFonts w:ascii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сомнений, они после</w:t>
      </w:r>
      <w:r w:rsidRPr="00AC3847">
        <w:rPr>
          <w:rFonts w:ascii="Times New Roman" w:hAnsi="Times New Roman" w:cs="Times New Roman"/>
          <w:sz w:val="24"/>
          <w:szCs w:val="24"/>
        </w:rPr>
        <w:t>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C3847" w:rsidRPr="00AC3847" w:rsidP="00AC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47">
        <w:rPr>
          <w:rFonts w:ascii="Times New Roman" w:hAnsi="Times New Roman" w:cs="Times New Roman"/>
          <w:sz w:val="24"/>
          <w:szCs w:val="24"/>
        </w:rPr>
        <w:t>В силу п. 1 ст. 23 Гражданск</w:t>
      </w:r>
      <w:r w:rsidRPr="00AC3847">
        <w:rPr>
          <w:rFonts w:ascii="Times New Roman" w:hAnsi="Times New Roman" w:cs="Times New Roman"/>
          <w:sz w:val="24"/>
          <w:szCs w:val="24"/>
        </w:rPr>
        <w:t>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C3847" w:rsidRPr="00AC3847" w:rsidP="00AC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47">
        <w:rPr>
          <w:rFonts w:ascii="Times New Roman" w:hAnsi="Times New Roman" w:cs="Times New Roman"/>
          <w:sz w:val="24"/>
          <w:szCs w:val="24"/>
        </w:rPr>
        <w:t>Требования данной нормы с учетом установленны</w:t>
      </w:r>
      <w:r w:rsidRPr="00AC3847">
        <w:rPr>
          <w:rFonts w:ascii="Times New Roman" w:hAnsi="Times New Roman" w:cs="Times New Roman"/>
          <w:sz w:val="24"/>
          <w:szCs w:val="24"/>
        </w:rPr>
        <w:t xml:space="preserve">х по делу обстоятельств </w:t>
      </w:r>
      <w:r>
        <w:rPr>
          <w:rFonts w:ascii="Times New Roman" w:hAnsi="Times New Roman" w:cs="Times New Roman"/>
          <w:sz w:val="24"/>
          <w:szCs w:val="24"/>
        </w:rPr>
        <w:t>Скатько</w:t>
      </w:r>
      <w:r w:rsidR="0008079D">
        <w:rPr>
          <w:rFonts w:ascii="Times New Roman" w:hAnsi="Times New Roman" w:cs="Times New Roman"/>
          <w:sz w:val="24"/>
          <w:szCs w:val="24"/>
        </w:rPr>
        <w:t>вым</w:t>
      </w:r>
      <w:r>
        <w:rPr>
          <w:rFonts w:ascii="Times New Roman" w:hAnsi="Times New Roman" w:cs="Times New Roman"/>
          <w:sz w:val="24"/>
          <w:szCs w:val="24"/>
        </w:rPr>
        <w:t xml:space="preserve"> А.Ю.</w:t>
      </w:r>
      <w:r w:rsidRPr="00AC3847">
        <w:rPr>
          <w:rFonts w:ascii="Times New Roman" w:hAnsi="Times New Roman" w:cs="Times New Roman"/>
          <w:sz w:val="24"/>
          <w:szCs w:val="24"/>
        </w:rPr>
        <w:t xml:space="preserve"> не соблюдены.</w:t>
      </w:r>
    </w:p>
    <w:p w:rsidR="00AC3847" w:rsidRPr="00AC3847" w:rsidP="00AC3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47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="0008079D">
        <w:rPr>
          <w:rFonts w:ascii="Times New Roman" w:hAnsi="Times New Roman" w:cs="Times New Roman"/>
          <w:sz w:val="24"/>
          <w:szCs w:val="24"/>
        </w:rPr>
        <w:t>Скатькова</w:t>
      </w:r>
      <w:r>
        <w:rPr>
          <w:rFonts w:ascii="Times New Roman" w:hAnsi="Times New Roman" w:cs="Times New Roman"/>
          <w:sz w:val="24"/>
          <w:szCs w:val="24"/>
        </w:rPr>
        <w:t xml:space="preserve"> А.Ю. </w:t>
      </w:r>
      <w:r w:rsidRPr="00AC3847">
        <w:rPr>
          <w:rFonts w:ascii="Times New Roman" w:hAnsi="Times New Roman" w:cs="Times New Roman"/>
          <w:sz w:val="24"/>
          <w:szCs w:val="24"/>
        </w:rPr>
        <w:t xml:space="preserve">подлежат квалификации по ч. 1  ст. 14.1 КоАП РФ, </w:t>
      </w:r>
      <w:r w:rsidRPr="00AC3847">
        <w:rPr>
          <w:rFonts w:ascii="Times New Roman" w:eastAsia="Calibri" w:hAnsi="Times New Roman" w:cs="Times New Roman"/>
          <w:sz w:val="24"/>
          <w:szCs w:val="24"/>
        </w:rPr>
        <w:t>как о</w:t>
      </w:r>
      <w:r w:rsidRPr="00AC3847">
        <w:rPr>
          <w:rFonts w:ascii="Times New Roman" w:hAnsi="Times New Roman" w:cs="Times New Roman"/>
          <w:sz w:val="24"/>
          <w:szCs w:val="24"/>
        </w:rPr>
        <w:t xml:space="preserve">существление </w:t>
      </w:r>
      <w:hyperlink r:id="rId5" w:history="1">
        <w:r w:rsidRPr="00AC3847">
          <w:rPr>
            <w:rFonts w:ascii="Times New Roman" w:hAnsi="Times New Roman" w:cs="Times New Roman"/>
            <w:sz w:val="24"/>
            <w:szCs w:val="24"/>
          </w:rPr>
          <w:t>предпринимательской деятельности</w:t>
        </w:r>
      </w:hyperlink>
      <w:r w:rsidRPr="00AC3847">
        <w:rPr>
          <w:rFonts w:ascii="Times New Roman" w:hAnsi="Times New Roman" w:cs="Times New Roman"/>
          <w:sz w:val="24"/>
          <w:szCs w:val="24"/>
        </w:rPr>
        <w:t xml:space="preserve"> без государственной регистрации в качестве индивидуального пре</w:t>
      </w:r>
      <w:r w:rsidRPr="00AC3847">
        <w:rPr>
          <w:rFonts w:ascii="Times New Roman" w:hAnsi="Times New Roman" w:cs="Times New Roman"/>
          <w:sz w:val="24"/>
          <w:szCs w:val="24"/>
        </w:rPr>
        <w:t xml:space="preserve">дпринимателя или без государственной регистрации в качестве юридического лица, за исключением случаев, предусмотренных </w:t>
      </w:r>
      <w:hyperlink r:id="rId6" w:history="1">
        <w:r w:rsidRPr="00AC3847">
          <w:rPr>
            <w:rFonts w:ascii="Times New Roman" w:hAnsi="Times New Roman" w:cs="Times New Roman"/>
            <w:sz w:val="24"/>
            <w:szCs w:val="24"/>
          </w:rPr>
          <w:t>частью 2 статьи 14.17.1</w:t>
        </w:r>
      </w:hyperlink>
      <w:r w:rsidRPr="00AC3847">
        <w:rPr>
          <w:rFonts w:ascii="Times New Roman" w:hAnsi="Times New Roman" w:cs="Times New Roman"/>
          <w:sz w:val="24"/>
          <w:szCs w:val="24"/>
        </w:rPr>
        <w:t xml:space="preserve"> настоящего Кодекса. </w:t>
      </w:r>
    </w:p>
    <w:p w:rsidR="00AC3847" w:rsidRPr="00AC3847" w:rsidP="00AC38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847">
        <w:rPr>
          <w:rFonts w:ascii="Times New Roman" w:eastAsia="Calibri" w:hAnsi="Times New Roman" w:cs="Times New Roman"/>
          <w:sz w:val="24"/>
          <w:szCs w:val="24"/>
        </w:rPr>
        <w:t xml:space="preserve">При назначении наказания учитывается характер совершенного правонарушения в области предпринимательской деятельности, личность </w:t>
      </w:r>
      <w:r>
        <w:rPr>
          <w:rFonts w:ascii="Times New Roman" w:hAnsi="Times New Roman" w:cs="Times New Roman"/>
          <w:sz w:val="24"/>
          <w:szCs w:val="24"/>
        </w:rPr>
        <w:t>Скатькова А.Ю.</w:t>
      </w:r>
      <w:r w:rsidRPr="00AC3847">
        <w:rPr>
          <w:rFonts w:ascii="Times New Roman" w:eastAsia="Calibri" w:hAnsi="Times New Roman" w:cs="Times New Roman"/>
          <w:sz w:val="24"/>
          <w:szCs w:val="24"/>
        </w:rPr>
        <w:t>, его имущественное положение, в том числе отсут</w:t>
      </w:r>
      <w:r w:rsidRPr="00AC3847">
        <w:rPr>
          <w:rFonts w:ascii="Times New Roman" w:eastAsia="Calibri" w:hAnsi="Times New Roman" w:cs="Times New Roman"/>
          <w:sz w:val="24"/>
          <w:szCs w:val="24"/>
        </w:rPr>
        <w:t>ствие постоянного места работы.</w:t>
      </w:r>
    </w:p>
    <w:p w:rsidR="00AC3847" w:rsidRPr="00AC3847" w:rsidP="00AC3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47">
        <w:rPr>
          <w:rFonts w:ascii="Times New Roman" w:eastAsia="Calibri" w:hAnsi="Times New Roman" w:cs="Times New Roman"/>
          <w:sz w:val="24"/>
          <w:szCs w:val="24"/>
        </w:rPr>
        <w:t>Обстоятельствами, смягчающими ответственность, на основании ч. 2  ст. 4.2 КоАП РФ, являются</w:t>
      </w:r>
      <w:r w:rsidRPr="00AC3847">
        <w:rPr>
          <w:rFonts w:ascii="Times New Roman" w:hAnsi="Times New Roman" w:cs="Times New Roman"/>
          <w:sz w:val="24"/>
          <w:szCs w:val="24"/>
        </w:rPr>
        <w:t xml:space="preserve"> </w:t>
      </w:r>
      <w:r w:rsidRPr="00AC3847">
        <w:rPr>
          <w:rFonts w:ascii="Times New Roman" w:eastAsia="Calibri" w:hAnsi="Times New Roman" w:cs="Times New Roman"/>
          <w:sz w:val="24"/>
          <w:szCs w:val="24"/>
        </w:rPr>
        <w:t>признание вины, в совершении административного правонарушения, совершение административного правонарушения впервые.</w:t>
      </w:r>
    </w:p>
    <w:p w:rsidR="00AC3847" w:rsidRPr="00AC3847" w:rsidP="00AC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47">
        <w:rPr>
          <w:rFonts w:ascii="Times New Roman" w:hAnsi="Times New Roman" w:cs="Times New Roman"/>
          <w:sz w:val="24"/>
          <w:szCs w:val="24"/>
        </w:rPr>
        <w:t>Обстоятельств, о</w:t>
      </w:r>
      <w:r w:rsidRPr="00AC3847">
        <w:rPr>
          <w:rFonts w:ascii="Times New Roman" w:hAnsi="Times New Roman" w:cs="Times New Roman"/>
          <w:sz w:val="24"/>
          <w:szCs w:val="24"/>
        </w:rPr>
        <w:t>тягчающих ответственность, не имеется.</w:t>
      </w:r>
    </w:p>
    <w:p w:rsidR="00AC3847" w:rsidRPr="00AC3847" w:rsidP="00AC3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47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</w:t>
      </w:r>
      <w:r w:rsidRPr="00AC3847">
        <w:rPr>
          <w:rFonts w:ascii="Times New Roman" w:hAnsi="Times New Roman" w:cs="Times New Roman"/>
          <w:sz w:val="24"/>
          <w:szCs w:val="24"/>
        </w:rPr>
        <w:t>самим правонар</w:t>
      </w:r>
      <w:r>
        <w:rPr>
          <w:rFonts w:ascii="Times New Roman" w:hAnsi="Times New Roman" w:cs="Times New Roman"/>
          <w:sz w:val="24"/>
          <w:szCs w:val="24"/>
        </w:rPr>
        <w:t>ушителем, так и другими лицами,</w:t>
      </w:r>
      <w:r w:rsidRPr="00AC3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Скатьков А.Ю. </w:t>
      </w:r>
      <w:r w:rsidRPr="00AC3847">
        <w:rPr>
          <w:rFonts w:ascii="Times New Roman" w:hAnsi="Times New Roman" w:cs="Times New Roman"/>
          <w:sz w:val="24"/>
          <w:szCs w:val="24"/>
        </w:rPr>
        <w:t>подлежит привлечению к административной ответственности за совершение правонарушения, предусмотренного ч. 1 ст. 14.1 КоАП РФ с назначением ему наказания в виде штрафа в минимальном размере предусм</w:t>
      </w:r>
      <w:r w:rsidRPr="00AC3847">
        <w:rPr>
          <w:rFonts w:ascii="Times New Roman" w:hAnsi="Times New Roman" w:cs="Times New Roman"/>
          <w:sz w:val="24"/>
          <w:szCs w:val="24"/>
        </w:rPr>
        <w:t xml:space="preserve">отренном санкцией данной части статьи КоАП РФ.   </w:t>
      </w:r>
    </w:p>
    <w:p w:rsidR="00AC3847" w:rsidRPr="00AC3847" w:rsidP="00AC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47">
        <w:rPr>
          <w:rFonts w:ascii="Times New Roman" w:hAnsi="Times New Roman" w:cs="Times New Roman"/>
          <w:sz w:val="24"/>
          <w:szCs w:val="24"/>
        </w:rPr>
        <w:t>Руководствуясь ст.ст. 29.9, 29.10, 29.11, КоАП РФ,</w:t>
      </w:r>
    </w:p>
    <w:p w:rsidR="00AC3847" w:rsidRPr="00AC3847" w:rsidP="00AC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847" w:rsidRPr="00AC3847" w:rsidP="00AC38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3847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3847" w:rsidRPr="00AC3847" w:rsidP="00AC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847" w:rsidRPr="0008079D" w:rsidP="00AC3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79D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08079D">
        <w:rPr>
          <w:rFonts w:ascii="Times New Roman" w:hAnsi="Times New Roman" w:cs="Times New Roman"/>
          <w:sz w:val="24"/>
          <w:szCs w:val="24"/>
        </w:rPr>
        <w:t>Скатькова</w:t>
      </w:r>
      <w:r w:rsidRPr="0008079D">
        <w:rPr>
          <w:rFonts w:ascii="Times New Roman" w:hAnsi="Times New Roman" w:cs="Times New Roman"/>
          <w:sz w:val="24"/>
          <w:szCs w:val="24"/>
        </w:rPr>
        <w:t xml:space="preserve"> А</w:t>
      </w:r>
      <w:r w:rsidR="00026032">
        <w:rPr>
          <w:rFonts w:ascii="Times New Roman" w:hAnsi="Times New Roman" w:cs="Times New Roman"/>
          <w:sz w:val="24"/>
          <w:szCs w:val="24"/>
        </w:rPr>
        <w:t>.</w:t>
      </w:r>
      <w:r w:rsidRPr="0008079D">
        <w:rPr>
          <w:rFonts w:ascii="Times New Roman" w:hAnsi="Times New Roman" w:cs="Times New Roman"/>
          <w:sz w:val="24"/>
          <w:szCs w:val="24"/>
        </w:rPr>
        <w:t>Ю</w:t>
      </w:r>
      <w:r w:rsidR="00026032">
        <w:rPr>
          <w:rFonts w:ascii="Times New Roman" w:hAnsi="Times New Roman" w:cs="Times New Roman"/>
          <w:sz w:val="24"/>
          <w:szCs w:val="24"/>
        </w:rPr>
        <w:t>.</w:t>
      </w:r>
      <w:r w:rsidRPr="0008079D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1 ст. 14.1 КоАП РФ, и назначить ему административное наказание в виде штрафа в размере 500 (пятьсот) рублей.</w:t>
      </w:r>
    </w:p>
    <w:p w:rsidR="00AC3847" w:rsidRPr="0008079D" w:rsidP="00AC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79D">
        <w:rPr>
          <w:rFonts w:ascii="Times New Roman" w:hAnsi="Times New Roman" w:cs="Times New Roman"/>
          <w:sz w:val="24"/>
          <w:szCs w:val="24"/>
        </w:rPr>
        <w:t>Штраф подлежит перечислению на следующие реквизиты</w:t>
      </w:r>
      <w:r w:rsidRPr="0008079D">
        <w:rPr>
          <w:rFonts w:ascii="Times New Roman" w:hAnsi="Times New Roman" w:cs="Times New Roman"/>
          <w:sz w:val="24"/>
          <w:szCs w:val="24"/>
        </w:rPr>
        <w:t>: получатель: УФК по Республике Крым (Министерство юстиции Республики Крым), Наименование банка: Отделение Республика Крым Банка, России//УФК по Республике Крым г. Симферополь, ИНН 9102013284, КПП 910201001, БИК 013510002, Единый казначейский счет 40102810</w:t>
      </w:r>
      <w:r w:rsidRPr="0008079D">
        <w:rPr>
          <w:rFonts w:ascii="Times New Roman" w:hAnsi="Times New Roman" w:cs="Times New Roman"/>
          <w:sz w:val="24"/>
          <w:szCs w:val="24"/>
        </w:rPr>
        <w:t xml:space="preserve">645370000035, Казначейский счет 03100643000000017500, лицевой счет 04752203230 в УФК по Республике Крым, Код Сводного реестра 35220323, ОКТМО 35611000, УИН </w:t>
      </w:r>
      <w:r w:rsidRPr="0008079D" w:rsidR="00B2428B">
        <w:rPr>
          <w:rFonts w:ascii="Times New Roman" w:hAnsi="Times New Roman" w:cs="Times New Roman"/>
          <w:sz w:val="24"/>
          <w:szCs w:val="24"/>
        </w:rPr>
        <w:t>0410760300355002552514152</w:t>
      </w:r>
      <w:r w:rsidRPr="0008079D">
        <w:rPr>
          <w:rFonts w:ascii="Times New Roman" w:hAnsi="Times New Roman" w:cs="Times New Roman"/>
          <w:sz w:val="24"/>
          <w:szCs w:val="24"/>
        </w:rPr>
        <w:t>, КБК 828 1 16 01143 01 0001 140</w:t>
      </w:r>
      <w:r w:rsidRPr="00080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наименование платежа: по делу № 5-255</w:t>
      </w:r>
      <w:r w:rsidRPr="00080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-35/2025</w:t>
      </w:r>
      <w:r w:rsidRPr="0008079D">
        <w:rPr>
          <w:rFonts w:ascii="Times New Roman" w:hAnsi="Times New Roman" w:cs="Times New Roman"/>
          <w:sz w:val="24"/>
          <w:szCs w:val="24"/>
        </w:rPr>
        <w:t>.</w:t>
      </w:r>
    </w:p>
    <w:p w:rsidR="00AC3847" w:rsidRPr="0008079D" w:rsidP="00AC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79D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08079D" w:rsidR="00B2428B">
        <w:rPr>
          <w:rFonts w:ascii="Times New Roman" w:hAnsi="Times New Roman" w:cs="Times New Roman"/>
          <w:sz w:val="24"/>
          <w:szCs w:val="24"/>
        </w:rPr>
        <w:t>Скатькову А.Ю.</w:t>
      </w:r>
      <w:r w:rsidRPr="0008079D">
        <w:rPr>
          <w:rFonts w:ascii="Times New Roman" w:hAnsi="Times New Roman" w:cs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08079D">
        <w:rPr>
          <w:rFonts w:ascii="Times New Roman" w:hAnsi="Times New Roman" w:cs="Times New Roman"/>
          <w:sz w:val="24"/>
          <w:szCs w:val="24"/>
        </w:rPr>
        <w:t>ративного штрафа в законную силу либо со дня истечения срока отсрочки или срока рассрочки, предусмотренных ст. 31.5 КоАП РФ.</w:t>
      </w:r>
    </w:p>
    <w:p w:rsidR="00AC3847" w:rsidRPr="0008079D" w:rsidP="00AC3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79D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</w:t>
      </w:r>
      <w:r w:rsidRPr="0008079D">
        <w:rPr>
          <w:rFonts w:ascii="Times New Roman" w:hAnsi="Times New Roman" w:cs="Times New Roman"/>
          <w:sz w:val="24"/>
          <w:szCs w:val="24"/>
        </w:rPr>
        <w:t xml:space="preserve">удье, вынесшему постановление. </w:t>
      </w:r>
    </w:p>
    <w:p w:rsidR="00AC3847" w:rsidRPr="0008079D" w:rsidP="00AC38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8079D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08079D" w:rsidR="00B2428B">
        <w:rPr>
          <w:rFonts w:ascii="Times New Roman" w:hAnsi="Times New Roman" w:cs="Times New Roman"/>
          <w:sz w:val="24"/>
          <w:szCs w:val="24"/>
        </w:rPr>
        <w:t>Скатькову А.Ю.</w:t>
      </w:r>
      <w:r w:rsidRPr="0008079D">
        <w:rPr>
          <w:rFonts w:ascii="Times New Roman" w:hAnsi="Times New Roman" w:cs="Times New Roman"/>
          <w:sz w:val="24"/>
          <w:szCs w:val="24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hyperlink r:id="rId7" w:history="1">
        <w:r w:rsidRPr="0008079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8079D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 w:rsidRPr="0008079D">
        <w:rPr>
          <w:rFonts w:ascii="Times New Roman" w:hAnsi="Times New Roman" w:cs="Times New Roman"/>
          <w:sz w:val="24"/>
          <w:szCs w:val="24"/>
        </w:rPr>
        <w:t>о пятидесяти часов.</w:t>
      </w:r>
    </w:p>
    <w:p w:rsidR="00AC3847" w:rsidRPr="0008079D" w:rsidP="00AC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79D">
        <w:rPr>
          <w:rFonts w:ascii="Times New Roman" w:hAnsi="Times New Roman" w:cs="Times New Roman"/>
          <w:sz w:val="24"/>
          <w:szCs w:val="24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35 Джанкойского судебного района Республики Крым</w:t>
      </w:r>
      <w:r w:rsidRPr="000807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847" w:rsidRPr="0008079D" w:rsidP="00AC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847" w:rsidRPr="0008079D" w:rsidP="00AC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847" w:rsidRPr="0008079D" w:rsidP="00AC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847" w:rsidRPr="0008079D" w:rsidP="00AC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847" w:rsidRPr="0008079D" w:rsidP="00AC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79D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</w:t>
      </w:r>
      <w:r w:rsidRPr="0008079D" w:rsidR="00B242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079D">
        <w:rPr>
          <w:rFonts w:ascii="Times New Roman" w:hAnsi="Times New Roman" w:cs="Times New Roman"/>
          <w:sz w:val="24"/>
          <w:szCs w:val="24"/>
        </w:rPr>
        <w:t xml:space="preserve">  </w:t>
      </w:r>
      <w:r w:rsidRPr="0008079D" w:rsidR="00B2428B">
        <w:rPr>
          <w:rFonts w:ascii="Times New Roman" w:hAnsi="Times New Roman" w:cs="Times New Roman"/>
          <w:sz w:val="24"/>
          <w:szCs w:val="24"/>
        </w:rPr>
        <w:t>С</w:t>
      </w:r>
      <w:r w:rsidRPr="0008079D">
        <w:rPr>
          <w:rFonts w:ascii="Times New Roman" w:hAnsi="Times New Roman" w:cs="Times New Roman"/>
          <w:sz w:val="24"/>
          <w:szCs w:val="24"/>
        </w:rPr>
        <w:t xml:space="preserve">.А. </w:t>
      </w:r>
      <w:r w:rsidRPr="0008079D" w:rsidR="00B2428B">
        <w:rPr>
          <w:rFonts w:ascii="Times New Roman" w:hAnsi="Times New Roman" w:cs="Times New Roman"/>
          <w:sz w:val="24"/>
          <w:szCs w:val="24"/>
        </w:rPr>
        <w:t>Самойленко</w:t>
      </w:r>
      <w:r w:rsidRPr="000807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807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AC3847" w:rsidRPr="0008079D" w:rsidP="00AC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A69" w:rsidRPr="0008079D" w:rsidP="00AC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4866B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3E"/>
    <w:rsid w:val="000035CB"/>
    <w:rsid w:val="00015666"/>
    <w:rsid w:val="00026032"/>
    <w:rsid w:val="000302CC"/>
    <w:rsid w:val="00050614"/>
    <w:rsid w:val="00053E38"/>
    <w:rsid w:val="00054CDB"/>
    <w:rsid w:val="0006057E"/>
    <w:rsid w:val="00060662"/>
    <w:rsid w:val="00062DE4"/>
    <w:rsid w:val="000676FF"/>
    <w:rsid w:val="0008079D"/>
    <w:rsid w:val="000A0380"/>
    <w:rsid w:val="000A232A"/>
    <w:rsid w:val="000A4BD8"/>
    <w:rsid w:val="000F208F"/>
    <w:rsid w:val="00157253"/>
    <w:rsid w:val="001661EC"/>
    <w:rsid w:val="001911D4"/>
    <w:rsid w:val="00223398"/>
    <w:rsid w:val="002843B9"/>
    <w:rsid w:val="00286031"/>
    <w:rsid w:val="00292D94"/>
    <w:rsid w:val="002A01DE"/>
    <w:rsid w:val="002C12EF"/>
    <w:rsid w:val="002C2D3E"/>
    <w:rsid w:val="002F4A69"/>
    <w:rsid w:val="00313C1F"/>
    <w:rsid w:val="00364DF8"/>
    <w:rsid w:val="00385277"/>
    <w:rsid w:val="0039052A"/>
    <w:rsid w:val="003D4661"/>
    <w:rsid w:val="003E17F8"/>
    <w:rsid w:val="003F7317"/>
    <w:rsid w:val="003F7ACC"/>
    <w:rsid w:val="0044079D"/>
    <w:rsid w:val="00451FAF"/>
    <w:rsid w:val="00462D4F"/>
    <w:rsid w:val="00480F8B"/>
    <w:rsid w:val="004866B2"/>
    <w:rsid w:val="004B5CD8"/>
    <w:rsid w:val="00517D3C"/>
    <w:rsid w:val="005342F6"/>
    <w:rsid w:val="00543798"/>
    <w:rsid w:val="00546119"/>
    <w:rsid w:val="0055195C"/>
    <w:rsid w:val="00566E63"/>
    <w:rsid w:val="00576E6A"/>
    <w:rsid w:val="005E4F35"/>
    <w:rsid w:val="006402E7"/>
    <w:rsid w:val="00684AA1"/>
    <w:rsid w:val="00690193"/>
    <w:rsid w:val="006B686C"/>
    <w:rsid w:val="006D091E"/>
    <w:rsid w:val="006E0FD8"/>
    <w:rsid w:val="00710192"/>
    <w:rsid w:val="00795672"/>
    <w:rsid w:val="007D2638"/>
    <w:rsid w:val="007E42FB"/>
    <w:rsid w:val="007F2F3C"/>
    <w:rsid w:val="0080100D"/>
    <w:rsid w:val="008130B7"/>
    <w:rsid w:val="008446AD"/>
    <w:rsid w:val="008B566B"/>
    <w:rsid w:val="008C2661"/>
    <w:rsid w:val="008F4E29"/>
    <w:rsid w:val="00925C8B"/>
    <w:rsid w:val="009644B6"/>
    <w:rsid w:val="0097398F"/>
    <w:rsid w:val="00993B80"/>
    <w:rsid w:val="00996250"/>
    <w:rsid w:val="009B3B45"/>
    <w:rsid w:val="009C6607"/>
    <w:rsid w:val="009D5294"/>
    <w:rsid w:val="009E4534"/>
    <w:rsid w:val="00A2171B"/>
    <w:rsid w:val="00A45721"/>
    <w:rsid w:val="00A635EB"/>
    <w:rsid w:val="00A82CBB"/>
    <w:rsid w:val="00A87B13"/>
    <w:rsid w:val="00AB5855"/>
    <w:rsid w:val="00AC3847"/>
    <w:rsid w:val="00AC7625"/>
    <w:rsid w:val="00AE4CE6"/>
    <w:rsid w:val="00B10B33"/>
    <w:rsid w:val="00B2428B"/>
    <w:rsid w:val="00B32FF3"/>
    <w:rsid w:val="00B33224"/>
    <w:rsid w:val="00B54C29"/>
    <w:rsid w:val="00B7348B"/>
    <w:rsid w:val="00B96B3B"/>
    <w:rsid w:val="00BA0BAC"/>
    <w:rsid w:val="00BA6A81"/>
    <w:rsid w:val="00BC7715"/>
    <w:rsid w:val="00C04271"/>
    <w:rsid w:val="00C22C91"/>
    <w:rsid w:val="00C4700F"/>
    <w:rsid w:val="00C51CD4"/>
    <w:rsid w:val="00C75DAE"/>
    <w:rsid w:val="00C86C88"/>
    <w:rsid w:val="00CD1C79"/>
    <w:rsid w:val="00CD1CBD"/>
    <w:rsid w:val="00D2627E"/>
    <w:rsid w:val="00D30EFB"/>
    <w:rsid w:val="00D3153B"/>
    <w:rsid w:val="00D3735B"/>
    <w:rsid w:val="00D47B98"/>
    <w:rsid w:val="00D979DA"/>
    <w:rsid w:val="00DD768E"/>
    <w:rsid w:val="00E00B4D"/>
    <w:rsid w:val="00E1179A"/>
    <w:rsid w:val="00E35000"/>
    <w:rsid w:val="00E70F74"/>
    <w:rsid w:val="00ED3CD0"/>
    <w:rsid w:val="00EF16AC"/>
    <w:rsid w:val="00F55914"/>
    <w:rsid w:val="00F6450C"/>
    <w:rsid w:val="00F751CB"/>
    <w:rsid w:val="00FA2FDB"/>
    <w:rsid w:val="00FB5B16"/>
    <w:rsid w:val="00FC637E"/>
    <w:rsid w:val="00FE071C"/>
    <w:rsid w:val="00FE2C8E"/>
    <w:rsid w:val="00FF11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C2D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2C2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C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2C2D3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2C2D3E"/>
  </w:style>
  <w:style w:type="paragraph" w:styleId="BalloonText">
    <w:name w:val="Balloon Text"/>
    <w:basedOn w:val="Normal"/>
    <w:link w:val="a1"/>
    <w:uiPriority w:val="99"/>
    <w:semiHidden/>
    <w:unhideWhenUsed/>
    <w:rsid w:val="009E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4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7E17BFEB730CA8DBCF793F1BA0575EBB48EAC7E9C936058E9873832CAB991E8E4871800C89EB6307F393A743EA99C9A5819C476571AFD00KDi4Q" TargetMode="External" /><Relationship Id="rId6" Type="http://schemas.openxmlformats.org/officeDocument/2006/relationships/hyperlink" Target="consultantplus://offline/ref=C7E17BFEB730CA8DBCF793F1BA0575EBB48FAB7C94976058E9873832CAB991E8E4871806C19AB0382E632A7077FC95845C0EDA7D4919KFi4Q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D782-EB20-4242-910F-58041D6C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