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4D3" w:rsidRPr="00137373" w:rsidP="00D734D3">
      <w:pPr>
        <w:ind w:right="-58" w:firstLine="567"/>
        <w:jc w:val="right"/>
      </w:pPr>
      <w:r w:rsidRPr="00137373">
        <w:t>Дело № 5-</w:t>
      </w:r>
      <w:r w:rsidRPr="00137373" w:rsidR="002418EF">
        <w:rPr>
          <w:color w:val="FF0000"/>
        </w:rPr>
        <w:t>263</w:t>
      </w:r>
      <w:r w:rsidRPr="00137373">
        <w:t>/3</w:t>
      </w:r>
      <w:r w:rsidRPr="00137373" w:rsidR="002418EF">
        <w:t>5</w:t>
      </w:r>
      <w:r w:rsidRPr="00137373">
        <w:t>/20</w:t>
      </w:r>
      <w:r w:rsidRPr="00137373" w:rsidR="00332D7B">
        <w:t>2</w:t>
      </w:r>
      <w:r w:rsidRPr="00137373" w:rsidR="002418EF">
        <w:t>5</w:t>
      </w:r>
    </w:p>
    <w:p w:rsidR="00332D7B" w:rsidRPr="00137373" w:rsidP="00D734D3">
      <w:pPr>
        <w:ind w:right="-58" w:firstLine="567"/>
        <w:jc w:val="right"/>
        <w:rPr>
          <w:color w:val="FF0000"/>
        </w:rPr>
      </w:pPr>
      <w:r w:rsidRPr="00137373">
        <w:t>УИД</w:t>
      </w:r>
      <w:r w:rsidRPr="00137373" w:rsidR="00E96D82">
        <w:t xml:space="preserve"> </w:t>
      </w:r>
      <w:r w:rsidRPr="00137373" w:rsidR="002418EF">
        <w:rPr>
          <w:bCs/>
          <w:color w:val="FF0000"/>
        </w:rPr>
        <w:t>07</w:t>
      </w:r>
      <w:r w:rsidRPr="00137373" w:rsidR="0091435F">
        <w:rPr>
          <w:bCs/>
          <w:color w:val="FF0000"/>
        </w:rPr>
        <w:t>RS00</w:t>
      </w:r>
      <w:r w:rsidRPr="00137373" w:rsidR="002418EF">
        <w:rPr>
          <w:bCs/>
          <w:color w:val="FF0000"/>
        </w:rPr>
        <w:t>1</w:t>
      </w:r>
      <w:r w:rsidRPr="00137373" w:rsidR="0091435F">
        <w:rPr>
          <w:bCs/>
          <w:color w:val="FF0000"/>
        </w:rPr>
        <w:t>0-01-202</w:t>
      </w:r>
      <w:r w:rsidRPr="00137373" w:rsidR="002418EF">
        <w:rPr>
          <w:bCs/>
          <w:color w:val="FF0000"/>
        </w:rPr>
        <w:t>5</w:t>
      </w:r>
      <w:r w:rsidRPr="00137373" w:rsidR="0091435F">
        <w:rPr>
          <w:bCs/>
          <w:color w:val="FF0000"/>
        </w:rPr>
        <w:t>-000</w:t>
      </w:r>
      <w:r w:rsidRPr="00137373" w:rsidR="002418EF">
        <w:rPr>
          <w:bCs/>
          <w:color w:val="FF0000"/>
        </w:rPr>
        <w:t>902</w:t>
      </w:r>
      <w:r w:rsidRPr="00137373" w:rsidR="0091435F">
        <w:rPr>
          <w:bCs/>
          <w:color w:val="FF0000"/>
        </w:rPr>
        <w:t>-</w:t>
      </w:r>
      <w:r w:rsidRPr="00137373" w:rsidR="002418EF">
        <w:rPr>
          <w:bCs/>
          <w:color w:val="FF0000"/>
        </w:rPr>
        <w:t>33</w:t>
      </w:r>
    </w:p>
    <w:p w:rsidR="00D734D3" w:rsidRPr="00137373" w:rsidP="00D734D3">
      <w:pPr>
        <w:ind w:right="-58" w:firstLine="567"/>
        <w:jc w:val="center"/>
      </w:pPr>
    </w:p>
    <w:p w:rsidR="00D734D3" w:rsidRPr="00137373" w:rsidP="00D734D3">
      <w:pPr>
        <w:ind w:right="-58" w:firstLine="567"/>
        <w:jc w:val="center"/>
      </w:pPr>
      <w:r w:rsidRPr="00137373">
        <w:t>ПОСТАНОВЛЕНИЕ</w:t>
      </w:r>
    </w:p>
    <w:p w:rsidR="00D734D3" w:rsidRPr="00137373" w:rsidP="00D734D3">
      <w:pPr>
        <w:ind w:right="-58" w:firstLine="567"/>
      </w:pPr>
      <w:r w:rsidRPr="00137373">
        <w:t>14</w:t>
      </w:r>
      <w:r w:rsidRPr="00137373" w:rsidR="0091435F">
        <w:t xml:space="preserve"> </w:t>
      </w:r>
      <w:r w:rsidRPr="00137373">
        <w:t>августа</w:t>
      </w:r>
      <w:r w:rsidRPr="00137373" w:rsidR="0091435F">
        <w:t xml:space="preserve"> </w:t>
      </w:r>
      <w:r w:rsidRPr="00137373" w:rsidR="00E81CEF">
        <w:t>202</w:t>
      </w:r>
      <w:r w:rsidRPr="00137373">
        <w:t xml:space="preserve">5 года                                    </w:t>
      </w:r>
      <w:r w:rsidRPr="00137373" w:rsidR="0076058B">
        <w:t xml:space="preserve">                       </w:t>
      </w:r>
      <w:r w:rsidRPr="00137373">
        <w:t xml:space="preserve">                 </w:t>
      </w:r>
      <w:r w:rsidRPr="00137373" w:rsidR="00A73FB2">
        <w:t xml:space="preserve">           </w:t>
      </w:r>
      <w:r w:rsidRPr="00137373">
        <w:t xml:space="preserve">   </w:t>
      </w:r>
      <w:r w:rsidRPr="00137373" w:rsidR="00A73FB2">
        <w:t xml:space="preserve">      </w:t>
      </w:r>
      <w:r w:rsidRPr="00137373">
        <w:t xml:space="preserve">   г. Джанкой</w:t>
      </w:r>
    </w:p>
    <w:p w:rsidR="00D734D3" w:rsidRPr="00137373" w:rsidP="00D734D3">
      <w:pPr>
        <w:ind w:right="-58" w:firstLine="567"/>
      </w:pPr>
    </w:p>
    <w:p w:rsidR="00BA3001" w:rsidRPr="00137373" w:rsidP="00E85FE2">
      <w:pPr>
        <w:ind w:firstLine="567"/>
        <w:jc w:val="both"/>
      </w:pPr>
      <w:r w:rsidRPr="00137373">
        <w:rPr>
          <w:color w:val="000000"/>
          <w:shd w:val="clear" w:color="auto" w:fill="FFFFFF"/>
        </w:rPr>
        <w:t>Мировой судья судебного участка № 3</w:t>
      </w:r>
      <w:r w:rsidRPr="00137373" w:rsidR="002418EF">
        <w:rPr>
          <w:color w:val="000000"/>
          <w:shd w:val="clear" w:color="auto" w:fill="FFFFFF"/>
        </w:rPr>
        <w:t xml:space="preserve">3 </w:t>
      </w:r>
      <w:r w:rsidRPr="00137373" w:rsidR="008624C5">
        <w:rPr>
          <w:color w:val="000000"/>
          <w:shd w:val="clear" w:color="auto" w:fill="FFFFFF"/>
        </w:rPr>
        <w:t>временно</w:t>
      </w:r>
      <w:r w:rsidRPr="00137373" w:rsidR="002418EF">
        <w:rPr>
          <w:color w:val="000000"/>
          <w:shd w:val="clear" w:color="auto" w:fill="FFFFFF"/>
        </w:rPr>
        <w:t xml:space="preserve"> исполняющий обязанности мирового судьи судебного участка № 35</w:t>
      </w:r>
      <w:r w:rsidRPr="00137373">
        <w:rPr>
          <w:color w:val="000000"/>
          <w:shd w:val="clear" w:color="auto" w:fill="FFFFFF"/>
        </w:rPr>
        <w:t xml:space="preserve"> </w:t>
      </w:r>
      <w:r w:rsidRPr="00137373">
        <w:rPr>
          <w:color w:val="222222"/>
          <w:shd w:val="clear" w:color="auto" w:fill="FFFFFF"/>
        </w:rPr>
        <w:t xml:space="preserve">Джанкойского судебного района Республики Крым </w:t>
      </w:r>
      <w:r w:rsidRPr="00137373" w:rsidR="002418EF">
        <w:rPr>
          <w:color w:val="222222"/>
          <w:shd w:val="clear" w:color="auto" w:fill="FFFFFF"/>
        </w:rPr>
        <w:t>Самойленко С</w:t>
      </w:r>
      <w:r>
        <w:rPr>
          <w:color w:val="222222"/>
          <w:shd w:val="clear" w:color="auto" w:fill="FFFFFF"/>
        </w:rPr>
        <w:t>.</w:t>
      </w:r>
      <w:r w:rsidRPr="00137373" w:rsidR="002418EF">
        <w:rPr>
          <w:color w:val="222222"/>
          <w:shd w:val="clear" w:color="auto" w:fill="FFFFFF"/>
        </w:rPr>
        <w:t>А</w:t>
      </w:r>
      <w:r>
        <w:rPr>
          <w:color w:val="222222"/>
          <w:shd w:val="clear" w:color="auto" w:fill="FFFFFF"/>
        </w:rPr>
        <w:t>.</w:t>
      </w:r>
      <w:r w:rsidRPr="00137373">
        <w:t xml:space="preserve">, </w:t>
      </w:r>
      <w:r w:rsidRPr="00137373">
        <w:t xml:space="preserve">рассмотрев в открытом судебном заседании дело об административном правонарушении </w:t>
      </w:r>
      <w:r w:rsidRPr="00137373" w:rsidR="00E85FE2">
        <w:t>по ст. 1</w:t>
      </w:r>
      <w:r w:rsidRPr="00137373" w:rsidR="001742C9">
        <w:t>4</w:t>
      </w:r>
      <w:r w:rsidRPr="00137373" w:rsidR="00E85FE2">
        <w:t>.</w:t>
      </w:r>
      <w:r w:rsidRPr="00137373" w:rsidR="0091435F">
        <w:t>17</w:t>
      </w:r>
      <w:r w:rsidRPr="00137373" w:rsidR="001742C9">
        <w:t>.</w:t>
      </w:r>
      <w:r w:rsidRPr="00137373" w:rsidR="0091435F">
        <w:t>2</w:t>
      </w:r>
      <w:r w:rsidRPr="00137373" w:rsidR="001742C9">
        <w:t xml:space="preserve"> </w:t>
      </w:r>
      <w:r w:rsidRPr="00137373" w:rsidR="00E85FE2">
        <w:t xml:space="preserve">КоАП РФ </w:t>
      </w:r>
      <w:r w:rsidRPr="00137373">
        <w:t>в отнош</w:t>
      </w:r>
      <w:r w:rsidRPr="00137373">
        <w:t xml:space="preserve">ении </w:t>
      </w:r>
      <w:r w:rsidRPr="00137373">
        <w:t>Козловца</w:t>
      </w:r>
      <w:r w:rsidRPr="00137373">
        <w:t xml:space="preserve"> А</w:t>
      </w:r>
      <w:r>
        <w:t>.</w:t>
      </w:r>
      <w:r w:rsidRPr="00137373">
        <w:t>В</w:t>
      </w:r>
      <w:r>
        <w:t>.</w:t>
      </w:r>
      <w:r w:rsidRPr="00137373">
        <w:t xml:space="preserve">, </w:t>
      </w:r>
      <w:r>
        <w:t>***</w:t>
      </w:r>
      <w:r w:rsidRPr="00137373">
        <w:t xml:space="preserve">, </w:t>
      </w:r>
    </w:p>
    <w:p w:rsidR="00BA3001" w:rsidRPr="00137373" w:rsidP="00FB390B">
      <w:pPr>
        <w:spacing w:before="120" w:after="120"/>
        <w:ind w:right="-57" w:firstLine="567"/>
        <w:jc w:val="center"/>
      </w:pPr>
      <w:r w:rsidRPr="00137373">
        <w:t>у с т а н о в и л :</w:t>
      </w:r>
    </w:p>
    <w:p w:rsidR="002418EF" w:rsidRPr="00137373" w:rsidP="002418EF">
      <w:pPr>
        <w:autoSpaceDE w:val="0"/>
        <w:autoSpaceDN w:val="0"/>
        <w:adjustRightInd w:val="0"/>
        <w:ind w:firstLine="709"/>
        <w:jc w:val="both"/>
      </w:pPr>
      <w:r w:rsidRPr="00137373">
        <w:t>Козлов</w:t>
      </w:r>
      <w:r w:rsidRPr="00137373" w:rsidR="00CF42F6">
        <w:t>ец</w:t>
      </w:r>
      <w:r w:rsidRPr="00137373">
        <w:t xml:space="preserve"> А.В. 24.04.2025 около 02 часов </w:t>
      </w:r>
      <w:r w:rsidRPr="00137373" w:rsidR="00CF42F6">
        <w:t>5</w:t>
      </w:r>
      <w:r w:rsidRPr="00137373">
        <w:t xml:space="preserve">0 минуты на </w:t>
      </w:r>
      <w:r>
        <w:t>***</w:t>
      </w:r>
      <w:r w:rsidRPr="00137373">
        <w:t xml:space="preserve">, осуществлял перевозку немаркированной в соответствии с законодательством о </w:t>
      </w:r>
      <w:r w:rsidRPr="00137373">
        <w:t xml:space="preserve">государственном регулировании, производстве и обороте этилового спирта, спиртосодержащей (алкогольной) продукции в общем количестве 18 литров, находящихся в 36 стеклянных бутылках объёмом по 0,5 л каждая, чем нарушил требования </w:t>
      </w:r>
      <w:r w:rsidRPr="00137373">
        <w:rPr>
          <w:rStyle w:val="313pt"/>
          <w:sz w:val="24"/>
          <w:szCs w:val="24"/>
        </w:rPr>
        <w:t xml:space="preserve">ст.ст. </w:t>
      </w:r>
      <w:r w:rsidRPr="00137373">
        <w:t>10.2, 26 Федерального</w:t>
      </w:r>
      <w:r w:rsidRPr="00137373">
        <w:t xml:space="preserve"> закона Российской Федерации от 22.11.1995 № 171-ФЗ "О государственном регулировании</w:t>
      </w:r>
      <w:r w:rsidRPr="00137373"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по тексту – Федерал</w:t>
      </w:r>
      <w:r w:rsidRPr="00137373">
        <w:t>ьного закона № 171-ФЗ), то есть совершил административное правонарушение, предусмотренного ст. 14.17.2 КоАП РФ.</w:t>
      </w:r>
    </w:p>
    <w:p w:rsidR="002418EF" w:rsidRPr="00137373" w:rsidP="002418EF">
      <w:pPr>
        <w:autoSpaceDE w:val="0"/>
        <w:autoSpaceDN w:val="0"/>
        <w:adjustRightInd w:val="0"/>
        <w:ind w:firstLine="709"/>
        <w:jc w:val="both"/>
      </w:pPr>
      <w:r w:rsidRPr="00137373">
        <w:t>В п. 6 Постановления Пленума Верховного Суда Российской Федерации от 24 марта 2005 года № 5 "О некоторых вопросах, возникающих у судов при приме</w:t>
      </w:r>
      <w:r w:rsidRPr="00137373">
        <w:t>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</w:t>
      </w:r>
      <w:r w:rsidRPr="00137373">
        <w:t>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</w:t>
      </w:r>
      <w:r w:rsidRPr="00137373">
        <w:t>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</w:t>
      </w:r>
      <w:r w:rsidRPr="00137373">
        <w:t>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2418EF" w:rsidP="002418EF">
      <w:pPr>
        <w:autoSpaceDE w:val="0"/>
        <w:autoSpaceDN w:val="0"/>
        <w:adjustRightInd w:val="0"/>
        <w:ind w:firstLine="709"/>
        <w:jc w:val="both"/>
      </w:pPr>
      <w:r w:rsidRPr="00137373">
        <w:t>О дате, времени и месте рассмотрения дела Козлов</w:t>
      </w:r>
      <w:r w:rsidRPr="00137373" w:rsidR="00CF42F6">
        <w:t>ец</w:t>
      </w:r>
      <w:r w:rsidRPr="00137373">
        <w:t xml:space="preserve"> А.В. уведомлен надлежащим об</w:t>
      </w:r>
      <w:r w:rsidRPr="00137373">
        <w:t xml:space="preserve">разом путём направления СМС - извещения, однако в судебное заседание не явился, о причинах неявки не уведомил, ходатайств об отложении рассмотрения дела не заявлял, оснований для его непосредственного опроса не имеется. </w:t>
      </w:r>
    </w:p>
    <w:p w:rsidR="00137373" w:rsidRPr="00510A95" w:rsidP="0013737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510A95">
        <w:rPr>
          <w:iCs/>
        </w:rPr>
        <w:t>В соответствии с ч. 2 ст. 25.1 КоАП</w:t>
      </w:r>
      <w:r w:rsidRPr="00510A95">
        <w:rPr>
          <w:iCs/>
        </w:rP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</w:t>
      </w:r>
      <w:r w:rsidRPr="00510A95">
        <w:rPr>
          <w:iCs/>
        </w:rPr>
        <w:t>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137373" w:rsidRPr="00137373" w:rsidP="002418EF">
      <w:pPr>
        <w:autoSpaceDE w:val="0"/>
        <w:autoSpaceDN w:val="0"/>
        <w:adjustRightInd w:val="0"/>
        <w:ind w:firstLine="709"/>
        <w:jc w:val="both"/>
      </w:pPr>
    </w:p>
    <w:p w:rsidR="0091435F" w:rsidRPr="00137373" w:rsidP="009143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37373">
        <w:rPr>
          <w:rFonts w:ascii="Times New Roman" w:hAnsi="Times New Roman"/>
          <w:sz w:val="24"/>
          <w:szCs w:val="24"/>
        </w:rPr>
        <w:t xml:space="preserve">Исследовав и оценив письменные материалы дела в их </w:t>
      </w:r>
      <w:r w:rsidRPr="00137373">
        <w:rPr>
          <w:rFonts w:ascii="Times New Roman" w:hAnsi="Times New Roman"/>
          <w:sz w:val="24"/>
          <w:szCs w:val="24"/>
        </w:rPr>
        <w:t>совокупности, мировой судья приходит к следующим выводам.</w:t>
      </w:r>
    </w:p>
    <w:p w:rsidR="0091435F" w:rsidRPr="00137373" w:rsidP="009143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37373">
        <w:rPr>
          <w:rFonts w:ascii="Times New Roman" w:hAnsi="Times New Roman"/>
          <w:sz w:val="24"/>
          <w:szCs w:val="24"/>
        </w:rPr>
        <w:t xml:space="preserve">В соответствии с пунктом 7 статьи 2 Федерального закона N 171-ФЗ </w:t>
      </w:r>
      <w:r w:rsidRPr="00137373" w:rsidR="006C2F01">
        <w:rPr>
          <w:rFonts w:ascii="Times New Roman" w:hAnsi="Times New Roman"/>
          <w:sz w:val="24"/>
          <w:szCs w:val="24"/>
        </w:rPr>
        <w:t>«</w:t>
      </w:r>
      <w:r w:rsidRPr="00137373">
        <w:rPr>
          <w:rFonts w:ascii="Times New Roman" w:hAnsi="Times New Roman"/>
          <w:sz w:val="24"/>
          <w:szCs w:val="24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</w:t>
      </w:r>
      <w:r w:rsidRPr="00137373">
        <w:rPr>
          <w:rFonts w:ascii="Times New Roman" w:hAnsi="Times New Roman"/>
          <w:sz w:val="24"/>
          <w:szCs w:val="24"/>
        </w:rPr>
        <w:t>отребления (распития) алкогольной продукции</w:t>
      </w:r>
      <w:r w:rsidRPr="00137373" w:rsidR="006C2F01">
        <w:rPr>
          <w:rFonts w:ascii="Times New Roman" w:hAnsi="Times New Roman"/>
          <w:sz w:val="24"/>
          <w:szCs w:val="24"/>
        </w:rPr>
        <w:t>»</w:t>
      </w:r>
      <w:r w:rsidRPr="00137373">
        <w:rPr>
          <w:rFonts w:ascii="Times New Roman" w:hAnsi="Times New Roman"/>
          <w:sz w:val="24"/>
          <w:szCs w:val="24"/>
        </w:rPr>
        <w:t xml:space="preserve"> (далее - Федеральный закон N 171-ФЗ),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</w:t>
      </w:r>
      <w:r w:rsidRPr="00137373">
        <w:rPr>
          <w:rFonts w:ascii="Times New Roman" w:hAnsi="Times New Roman"/>
          <w:sz w:val="24"/>
          <w:szCs w:val="24"/>
        </w:rPr>
        <w:t>олее 0,5 процента объема готовой продукции.</w:t>
      </w:r>
    </w:p>
    <w:p w:rsidR="0091435F" w:rsidRPr="00137373" w:rsidP="009143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37373">
        <w:rPr>
          <w:rFonts w:ascii="Times New Roman" w:hAnsi="Times New Roman"/>
          <w:sz w:val="24"/>
          <w:szCs w:val="24"/>
        </w:rPr>
        <w:t xml:space="preserve">В силу статьи 26 Федерального закона N 171-ФЗ, запрещается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</w:t>
      </w:r>
      <w:r w:rsidRPr="00137373">
        <w:rPr>
          <w:rFonts w:ascii="Times New Roman" w:hAnsi="Times New Roman"/>
          <w:sz w:val="24"/>
          <w:szCs w:val="24"/>
        </w:rPr>
        <w:t>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</w:t>
      </w:r>
      <w:r w:rsidRPr="00137373">
        <w:rPr>
          <w:rFonts w:ascii="Times New Roman" w:hAnsi="Times New Roman"/>
          <w:sz w:val="24"/>
          <w:szCs w:val="24"/>
        </w:rPr>
        <w:t>пиртосодержащей продукции и об ограничении потребления (распития) алкогольной продукции, в том числе продукции, являющейся товаром ЕАЭС, за исключением перемещения по территории Российской Федерации указанной алкогольной продукции в объеме не более 10 литр</w:t>
      </w:r>
      <w:r w:rsidRPr="00137373">
        <w:rPr>
          <w:rFonts w:ascii="Times New Roman" w:hAnsi="Times New Roman"/>
          <w:sz w:val="24"/>
          <w:szCs w:val="24"/>
        </w:rPr>
        <w:t>ов на одного человека.</w:t>
      </w:r>
    </w:p>
    <w:p w:rsidR="003C6D74" w:rsidRPr="00137373" w:rsidP="00A422B2">
      <w:pPr>
        <w:ind w:firstLine="567"/>
        <w:jc w:val="both"/>
      </w:pPr>
      <w:r w:rsidRPr="00137373">
        <w:t xml:space="preserve">Факт совершения административного правонарушения и виновность </w:t>
      </w:r>
      <w:r w:rsidRPr="00137373" w:rsidR="002418EF">
        <w:rPr>
          <w:color w:val="FF0000"/>
        </w:rPr>
        <w:t>Козловца А.В.</w:t>
      </w:r>
      <w:r w:rsidRPr="00137373">
        <w:rPr>
          <w:color w:val="FF0000"/>
        </w:rPr>
        <w:t xml:space="preserve"> </w:t>
      </w:r>
      <w:r w:rsidRPr="00137373">
        <w:t xml:space="preserve">в его совершении, объективно подтверждается собранными по делу и исследованными в ходе судебного заседания доказательствами: </w:t>
      </w:r>
      <w:r w:rsidRPr="00137373" w:rsidR="00B94E76">
        <w:t xml:space="preserve">протоколом об административном правонарушении </w:t>
      </w:r>
      <w:r w:rsidRPr="00137373" w:rsidR="006F15F6">
        <w:t xml:space="preserve">ФЛ № 362865 от 20.06.2025 </w:t>
      </w:r>
      <w:r w:rsidRPr="00137373" w:rsidR="00B94E76">
        <w:t>/л.д.</w:t>
      </w:r>
      <w:r w:rsidR="0086600F">
        <w:t>32</w:t>
      </w:r>
      <w:r w:rsidRPr="00137373" w:rsidR="00B94E76">
        <w:t xml:space="preserve">/; </w:t>
      </w:r>
      <w:r w:rsidRPr="00137373" w:rsidR="006F15F6">
        <w:t xml:space="preserve">рапортом инспектора </w:t>
      </w:r>
      <w:r>
        <w:t>***</w:t>
      </w:r>
      <w:r w:rsidRPr="00137373" w:rsidR="006F15F6">
        <w:t>, в котором подробно изложены обстоятельства совершенного административного правонарушения от 24.04.2025</w:t>
      </w:r>
      <w:r w:rsidRPr="00137373" w:rsidR="00B94E76">
        <w:t xml:space="preserve"> /л.д. </w:t>
      </w:r>
      <w:r w:rsidR="0086600F">
        <w:t>15</w:t>
      </w:r>
      <w:r w:rsidRPr="00137373" w:rsidR="00B94E76">
        <w:t xml:space="preserve">/; </w:t>
      </w:r>
      <w:r w:rsidR="0086600F">
        <w:t xml:space="preserve">протоколом досмотра транспортного средства и груза (л.д. 12); </w:t>
      </w:r>
      <w:r w:rsidRPr="00137373" w:rsidR="00B94E76">
        <w:t xml:space="preserve">протоколом осмотра места происшествия от </w:t>
      </w:r>
      <w:r w:rsidRPr="00137373" w:rsidR="006F15F6">
        <w:t>24</w:t>
      </w:r>
      <w:r w:rsidRPr="00137373">
        <w:t>.0</w:t>
      </w:r>
      <w:r w:rsidRPr="00137373" w:rsidR="006F15F6">
        <w:t>4.2025</w:t>
      </w:r>
      <w:r w:rsidRPr="00137373">
        <w:t xml:space="preserve"> </w:t>
      </w:r>
      <w:r w:rsidRPr="00137373" w:rsidR="00B94E76">
        <w:t xml:space="preserve">с фототаблицей /л.д. </w:t>
      </w:r>
      <w:r w:rsidR="0086600F">
        <w:t>17-20,</w:t>
      </w:r>
      <w:r w:rsidRPr="00137373" w:rsidR="00CF7D31">
        <w:t xml:space="preserve"> </w:t>
      </w:r>
      <w:r w:rsidR="0086600F">
        <w:t>13-14</w:t>
      </w:r>
      <w:r w:rsidRPr="00137373" w:rsidR="006F15F6">
        <w:t xml:space="preserve"> </w:t>
      </w:r>
      <w:r w:rsidRPr="00137373" w:rsidR="002D2FE8">
        <w:t>/</w:t>
      </w:r>
      <w:r w:rsidRPr="00137373" w:rsidR="00B94E76">
        <w:t>;</w:t>
      </w:r>
      <w:r w:rsidRPr="00137373" w:rsidR="002D2FE8">
        <w:t xml:space="preserve"> </w:t>
      </w:r>
      <w:r w:rsidRPr="00137373" w:rsidR="006F15F6">
        <w:t>объяснением Козловц</w:t>
      </w:r>
      <w:r w:rsidRPr="00137373" w:rsidR="00CF7D31">
        <w:t>а</w:t>
      </w:r>
      <w:r w:rsidRPr="00137373" w:rsidR="006F15F6">
        <w:t xml:space="preserve"> А.В. от 24.04.2025 (л.д. </w:t>
      </w:r>
      <w:r w:rsidR="0086600F">
        <w:t>7-8</w:t>
      </w:r>
      <w:r w:rsidRPr="00137373" w:rsidR="006F15F6">
        <w:t xml:space="preserve">); </w:t>
      </w:r>
      <w:r w:rsidRPr="00137373" w:rsidR="00A62183">
        <w:t>справка об исследовании №</w:t>
      </w:r>
      <w:r w:rsidRPr="00137373" w:rsidR="00CF7D31">
        <w:t xml:space="preserve"> </w:t>
      </w:r>
      <w:r w:rsidRPr="00137373" w:rsidR="00A62183">
        <w:t>524 от 24.04.2025 (л.д. 2</w:t>
      </w:r>
      <w:r w:rsidR="0086600F">
        <w:t>8-30</w:t>
      </w:r>
      <w:r w:rsidRPr="00137373" w:rsidR="00A62183">
        <w:t>)</w:t>
      </w:r>
      <w:r w:rsidRPr="00137373" w:rsidR="00D07EB9">
        <w:t>.</w:t>
      </w:r>
    </w:p>
    <w:p w:rsidR="00D83652" w:rsidRPr="00137373" w:rsidP="00D83652">
      <w:pPr>
        <w:ind w:firstLine="567"/>
        <w:jc w:val="both"/>
      </w:pPr>
      <w:r w:rsidRPr="00137373"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</w:t>
      </w:r>
      <w:r w:rsidRPr="00137373">
        <w:t xml:space="preserve">ребования закона при их составлении не допущено, все сведения, необходимые для правильного разрешения дела, в протоколах отражены. </w:t>
      </w:r>
    </w:p>
    <w:p w:rsidR="003D4962" w:rsidRPr="00137373" w:rsidP="003D4962">
      <w:pPr>
        <w:ind w:firstLine="540"/>
        <w:jc w:val="both"/>
      </w:pPr>
      <w:r w:rsidRPr="00137373"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137373" w:rsidR="00A62183">
        <w:rPr>
          <w:color w:val="FF0000"/>
        </w:rPr>
        <w:t>Козловца А.В.</w:t>
      </w:r>
      <w:r w:rsidRPr="00137373" w:rsidR="003C6D74">
        <w:rPr>
          <w:color w:val="FF0000"/>
        </w:rPr>
        <w:t xml:space="preserve"> </w:t>
      </w:r>
      <w:r w:rsidRPr="00137373">
        <w:t xml:space="preserve">по ст. </w:t>
      </w:r>
      <w:r w:rsidRPr="00137373" w:rsidR="0091435F">
        <w:t xml:space="preserve">14.17.2 </w:t>
      </w:r>
      <w:r w:rsidRPr="00137373">
        <w:t xml:space="preserve">КоАП РФ, как </w:t>
      </w:r>
      <w:r w:rsidRPr="00137373" w:rsidR="00D07EB9">
        <w:t>перемещение по территории Российской Федерации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  <w:r w:rsidRPr="00137373">
        <w:t xml:space="preserve">. </w:t>
      </w:r>
    </w:p>
    <w:p w:rsidR="003C6D74" w:rsidRPr="00137373" w:rsidP="003C6D7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37373">
        <w:rPr>
          <w:rFonts w:ascii="Times New Roman" w:hAnsi="Times New Roman"/>
          <w:sz w:val="24"/>
          <w:szCs w:val="24"/>
        </w:rPr>
        <w:t>При назначении наказания судья учитывает характер совершенного правонарушения, личность виновного, его имущественное положение.</w:t>
      </w:r>
    </w:p>
    <w:p w:rsidR="003C6D74" w:rsidRPr="00137373" w:rsidP="003C6D7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37373">
        <w:rPr>
          <w:rFonts w:ascii="Times New Roman" w:hAnsi="Times New Roman"/>
          <w:sz w:val="24"/>
          <w:szCs w:val="24"/>
        </w:rPr>
        <w:t xml:space="preserve">Обстоятельством, смягчающим ответственность, в соответствии с ч. 2 ст. </w:t>
      </w:r>
      <w:r w:rsidRPr="00137373">
        <w:rPr>
          <w:rFonts w:ascii="Times New Roman" w:hAnsi="Times New Roman"/>
          <w:sz w:val="24"/>
          <w:szCs w:val="24"/>
        </w:rPr>
        <w:t>4.2 КоАП РФ мировой судья признает совершение правонарушения</w:t>
      </w:r>
      <w:r w:rsidRPr="00137373" w:rsidR="00A62183">
        <w:rPr>
          <w:rFonts w:ascii="Times New Roman" w:hAnsi="Times New Roman"/>
          <w:sz w:val="24"/>
          <w:szCs w:val="24"/>
        </w:rPr>
        <w:t xml:space="preserve"> впервые</w:t>
      </w:r>
      <w:r w:rsidRPr="00137373">
        <w:rPr>
          <w:rFonts w:ascii="Times New Roman" w:hAnsi="Times New Roman"/>
          <w:sz w:val="24"/>
          <w:szCs w:val="24"/>
        </w:rPr>
        <w:t>.</w:t>
      </w:r>
    </w:p>
    <w:p w:rsidR="00D83652" w:rsidRPr="00137373" w:rsidP="00D83652">
      <w:pPr>
        <w:ind w:right="-58" w:firstLine="567"/>
        <w:jc w:val="both"/>
      </w:pPr>
      <w:r w:rsidRPr="00137373">
        <w:t>Обстоятельством, отягчающих ответственность, не имеется.</w:t>
      </w:r>
    </w:p>
    <w:p w:rsidR="00782052" w:rsidRPr="00137373" w:rsidP="00782052">
      <w:pPr>
        <w:ind w:right="-58" w:firstLine="567"/>
        <w:jc w:val="both"/>
      </w:pPr>
      <w:r w:rsidRPr="00137373">
        <w:t>В соответствии с ч. 2.2 ст. 4.1 КоАП РФ при наличии исключительных обстоятельств, связанных с характером совершенного администрат</w:t>
      </w:r>
      <w:r w:rsidRPr="00137373">
        <w:t>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</w:t>
      </w:r>
      <w:r w:rsidRPr="00137373">
        <w:t>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</w:t>
      </w:r>
      <w:r w:rsidRPr="00137373">
        <w:t>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</w:t>
      </w:r>
    </w:p>
    <w:p w:rsidR="00782052" w:rsidRPr="00137373" w:rsidP="00782052">
      <w:pPr>
        <w:ind w:right="-58" w:firstLine="567"/>
        <w:jc w:val="both"/>
      </w:pPr>
      <w:r w:rsidRPr="00137373">
        <w:t xml:space="preserve">Учитывая вышеизложенное, характер совершенного </w:t>
      </w:r>
      <w:r w:rsidRPr="00137373" w:rsidR="00A62183">
        <w:rPr>
          <w:color w:val="FF0000"/>
        </w:rPr>
        <w:t>Козловц</w:t>
      </w:r>
      <w:r w:rsidRPr="00137373" w:rsidR="00CF7D31">
        <w:rPr>
          <w:color w:val="FF0000"/>
        </w:rPr>
        <w:t>ом</w:t>
      </w:r>
      <w:r w:rsidRPr="00137373" w:rsidR="00A62183">
        <w:rPr>
          <w:color w:val="FF0000"/>
        </w:rPr>
        <w:t xml:space="preserve"> А.В.</w:t>
      </w:r>
      <w:r w:rsidRPr="00137373" w:rsidR="003C6D74">
        <w:rPr>
          <w:color w:val="FF0000"/>
        </w:rPr>
        <w:t xml:space="preserve"> </w:t>
      </w:r>
      <w:r w:rsidRPr="00137373">
        <w:t>правонарушения и его последствия, личность правонарушителя, который впервые привлекается к административной ответственности, исходя из его имущественного положения, суд считает возможным назначить ему наказание с применением положений ст. 4.1 ч</w:t>
      </w:r>
      <w:r w:rsidRPr="00137373">
        <w:t>. 2.2 КоАП РФ в виде административного штрафа с конфискацией продукции, явившейся предметом административного правонарушения.</w:t>
      </w:r>
    </w:p>
    <w:p w:rsidR="00BA3001" w:rsidRPr="00137373" w:rsidP="00BA3001">
      <w:pPr>
        <w:ind w:right="-58" w:firstLine="567"/>
        <w:jc w:val="both"/>
      </w:pPr>
      <w:r w:rsidRPr="00137373">
        <w:t>На основании изложенного, руководствуясь ст.29.10 КоАП РФ,</w:t>
      </w:r>
    </w:p>
    <w:p w:rsidR="00BA3001" w:rsidRPr="00137373" w:rsidP="00BA3001">
      <w:pPr>
        <w:spacing w:before="120" w:after="120"/>
        <w:ind w:right="-57" w:firstLine="567"/>
        <w:jc w:val="center"/>
      </w:pPr>
      <w:r w:rsidRPr="00137373">
        <w:t>п о с т а н о в и л:</w:t>
      </w:r>
    </w:p>
    <w:p w:rsidR="00186F98" w:rsidRPr="00137373" w:rsidP="00186F98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</w:pPr>
      <w:r w:rsidRPr="00137373">
        <w:t xml:space="preserve">Признать </w:t>
      </w:r>
      <w:r w:rsidRPr="00137373" w:rsidR="00A62183">
        <w:t>Козловца</w:t>
      </w:r>
      <w:r w:rsidRPr="00137373" w:rsidR="00A62183">
        <w:t xml:space="preserve"> А</w:t>
      </w:r>
      <w:r>
        <w:t>.</w:t>
      </w:r>
      <w:r w:rsidRPr="00137373" w:rsidR="00A62183">
        <w:t>В</w:t>
      </w:r>
      <w:r>
        <w:t>.</w:t>
      </w:r>
      <w:r w:rsidRPr="00137373" w:rsidR="00A62183">
        <w:t xml:space="preserve"> </w:t>
      </w:r>
      <w:r w:rsidRPr="00137373">
        <w:t xml:space="preserve">виновным в </w:t>
      </w:r>
      <w:r w:rsidRPr="00137373">
        <w:t>совершении административного правонарушения, предусмотренного ст. 14.17.2 КоАП РФ и назначить ему наказание в виде административного штрафа в размере 15000 (пятнадцать тысяч) рублей.</w:t>
      </w:r>
    </w:p>
    <w:p w:rsidR="00DB7B2D" w:rsidRPr="00137373" w:rsidP="00186F98">
      <w:pPr>
        <w:ind w:right="-58" w:firstLine="567"/>
        <w:jc w:val="both"/>
      </w:pPr>
      <w:r w:rsidRPr="00137373">
        <w:t xml:space="preserve">Изъятую спиртосодержащую (алкогольную) продукцию, хранящуюся </w:t>
      </w:r>
      <w:r w:rsidR="00137373">
        <w:t xml:space="preserve">в </w:t>
      </w:r>
      <w:r w:rsidRPr="00137373">
        <w:t>камер</w:t>
      </w:r>
      <w:r w:rsidR="00137373">
        <w:t>е</w:t>
      </w:r>
      <w:r w:rsidRPr="00137373">
        <w:t xml:space="preserve"> хра</w:t>
      </w:r>
      <w:r w:rsidRPr="00137373">
        <w:t xml:space="preserve">нения вещественных доказательств бокс </w:t>
      </w:r>
      <w:r>
        <w:t>***</w:t>
      </w:r>
      <w:r w:rsidRPr="00137373">
        <w:t xml:space="preserve"> </w:t>
      </w:r>
      <w:r w:rsidRPr="00137373">
        <w:t xml:space="preserve">(л.д. </w:t>
      </w:r>
      <w:r w:rsidR="0086600F">
        <w:t>37</w:t>
      </w:r>
      <w:r w:rsidRPr="00137373">
        <w:t>) - уничтожить совместно с тарой в порядке, установленном Правительством Российской Федерации.</w:t>
      </w:r>
      <w:r w:rsidRPr="00137373" w:rsidR="007D3823">
        <w:t xml:space="preserve"> </w:t>
      </w:r>
    </w:p>
    <w:p w:rsidR="001D0D5C" w:rsidRPr="00137373" w:rsidP="001D0D5C">
      <w:pPr>
        <w:autoSpaceDE w:val="0"/>
        <w:autoSpaceDN w:val="0"/>
        <w:adjustRightInd w:val="0"/>
        <w:ind w:firstLine="709"/>
        <w:jc w:val="both"/>
      </w:pPr>
      <w:r w:rsidRPr="00137373">
        <w:t>Акт уничтожения изъятой</w:t>
      </w:r>
      <w:r w:rsidRPr="00137373">
        <w:t xml:space="preserve"> продукции представить мировому судье в установленный законом срок.</w:t>
      </w:r>
    </w:p>
    <w:p w:rsidR="00A422B2" w:rsidRPr="00137373" w:rsidP="00DB7B2D">
      <w:pPr>
        <w:pStyle w:val="ConsPlusNormal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x-none" w:eastAsia="en-US"/>
        </w:rPr>
      </w:pPr>
      <w:r w:rsidRPr="00137373">
        <w:rPr>
          <w:rFonts w:ascii="Times New Roman" w:hAnsi="Times New Roman" w:cs="Times New Roman"/>
          <w:sz w:val="24"/>
          <w:szCs w:val="24"/>
        </w:rPr>
        <w:t>Штраф подлежит перечислению на следующие реквизиты: получатель: УФК по Республике Крым (Министерство юстиции Республики Крым), наименование банка: Отделение Республика Крым Банка, России//</w:t>
      </w:r>
      <w:r w:rsidRPr="00137373">
        <w:rPr>
          <w:rFonts w:ascii="Times New Roman" w:hAnsi="Times New Roman" w:cs="Times New Roman"/>
          <w:sz w:val="24"/>
          <w:szCs w:val="24"/>
        </w:rPr>
        <w:t>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</w:t>
      </w:r>
      <w:r w:rsidRPr="00137373">
        <w:rPr>
          <w:rFonts w:ascii="Times New Roman" w:hAnsi="Times New Roman" w:cs="Times New Roman"/>
          <w:sz w:val="24"/>
          <w:szCs w:val="24"/>
        </w:rPr>
        <w:t>ТМО 35611000, КБК 828 1 16 01333 01 0000 140</w:t>
      </w:r>
      <w:r w:rsidRPr="00137373" w:rsidR="00DB7B2D">
        <w:rPr>
          <w:rFonts w:ascii="Times New Roman" w:hAnsi="Times New Roman" w:eastAsiaTheme="minorHAnsi" w:cs="Times New Roman"/>
          <w:sz w:val="24"/>
          <w:szCs w:val="24"/>
          <w:lang w:val="x-none" w:eastAsia="en-US"/>
        </w:rPr>
        <w:t xml:space="preserve">, УИН </w:t>
      </w:r>
      <w:r w:rsidRPr="00137373" w:rsidR="008F5C23">
        <w:rPr>
          <w:rFonts w:ascii="Times New Roman" w:hAnsi="Times New Roman" w:eastAsiaTheme="minorHAnsi" w:cs="Times New Roman"/>
          <w:color w:val="FF0000"/>
          <w:sz w:val="24"/>
          <w:szCs w:val="24"/>
          <w:lang w:val="x-none" w:eastAsia="en-US"/>
        </w:rPr>
        <w:t>0410760300355002632514123</w:t>
      </w:r>
      <w:r w:rsidRPr="00137373" w:rsidR="00DB7B2D">
        <w:rPr>
          <w:rFonts w:ascii="Times New Roman" w:hAnsi="Times New Roman" w:eastAsiaTheme="minorHAnsi" w:cs="Times New Roman"/>
          <w:sz w:val="24"/>
          <w:szCs w:val="24"/>
          <w:lang w:val="x-none" w:eastAsia="en-US"/>
        </w:rPr>
        <w:t>, постановление № 5-</w:t>
      </w:r>
      <w:r w:rsidRPr="00137373" w:rsidR="008F5C23">
        <w:rPr>
          <w:rFonts w:ascii="Times New Roman" w:hAnsi="Times New Roman" w:eastAsiaTheme="minorHAnsi" w:cs="Times New Roman"/>
          <w:color w:val="FF0000"/>
          <w:sz w:val="24"/>
          <w:szCs w:val="24"/>
          <w:lang w:eastAsia="en-US"/>
        </w:rPr>
        <w:t>263</w:t>
      </w:r>
      <w:r w:rsidRPr="00137373" w:rsidR="00DB7B2D">
        <w:rPr>
          <w:rFonts w:ascii="Times New Roman" w:hAnsi="Times New Roman" w:eastAsiaTheme="minorHAnsi" w:cs="Times New Roman"/>
          <w:sz w:val="24"/>
          <w:szCs w:val="24"/>
          <w:lang w:val="x-none" w:eastAsia="en-US"/>
        </w:rPr>
        <w:t>/3</w:t>
      </w:r>
      <w:r w:rsidRPr="00137373" w:rsidR="008F5C23">
        <w:rPr>
          <w:rFonts w:ascii="Times New Roman" w:hAnsi="Times New Roman" w:eastAsiaTheme="minorHAnsi" w:cs="Times New Roman"/>
          <w:sz w:val="24"/>
          <w:szCs w:val="24"/>
          <w:lang w:eastAsia="en-US"/>
        </w:rPr>
        <w:t>5</w:t>
      </w:r>
      <w:r w:rsidRPr="00137373" w:rsidR="008F5C23">
        <w:rPr>
          <w:rFonts w:ascii="Times New Roman" w:hAnsi="Times New Roman" w:eastAsiaTheme="minorHAnsi" w:cs="Times New Roman"/>
          <w:sz w:val="24"/>
          <w:szCs w:val="24"/>
          <w:lang w:val="x-none" w:eastAsia="en-US"/>
        </w:rPr>
        <w:t>/202</w:t>
      </w:r>
      <w:r w:rsidRPr="00137373" w:rsidR="008F5C23">
        <w:rPr>
          <w:rFonts w:ascii="Times New Roman" w:hAnsi="Times New Roman" w:eastAsiaTheme="minorHAnsi" w:cs="Times New Roman"/>
          <w:sz w:val="24"/>
          <w:szCs w:val="24"/>
          <w:lang w:eastAsia="en-US"/>
        </w:rPr>
        <w:t>5</w:t>
      </w:r>
      <w:r w:rsidRPr="00137373" w:rsidR="00DB7B2D">
        <w:rPr>
          <w:rFonts w:ascii="Times New Roman" w:hAnsi="Times New Roman" w:eastAsiaTheme="minorHAnsi" w:cs="Times New Roman"/>
          <w:sz w:val="24"/>
          <w:szCs w:val="24"/>
          <w:lang w:val="x-none" w:eastAsia="en-US"/>
        </w:rPr>
        <w:t xml:space="preserve"> от </w:t>
      </w:r>
      <w:r w:rsidRPr="00137373" w:rsidR="008F5C23">
        <w:rPr>
          <w:rFonts w:ascii="Times New Roman" w:hAnsi="Times New Roman" w:eastAsiaTheme="minorHAnsi" w:cs="Times New Roman"/>
          <w:color w:val="FF0000"/>
          <w:sz w:val="24"/>
          <w:szCs w:val="24"/>
          <w:lang w:eastAsia="en-US"/>
        </w:rPr>
        <w:t>14</w:t>
      </w:r>
      <w:r w:rsidRPr="00137373" w:rsidR="00DB7B2D">
        <w:rPr>
          <w:rFonts w:ascii="Times New Roman" w:hAnsi="Times New Roman" w:eastAsiaTheme="minorHAnsi" w:cs="Times New Roman"/>
          <w:color w:val="FF0000"/>
          <w:sz w:val="24"/>
          <w:szCs w:val="24"/>
          <w:lang w:val="x-none" w:eastAsia="en-US"/>
        </w:rPr>
        <w:t>.0</w:t>
      </w:r>
      <w:r w:rsidRPr="00137373" w:rsidR="008F5C23">
        <w:rPr>
          <w:rFonts w:ascii="Times New Roman" w:hAnsi="Times New Roman" w:eastAsiaTheme="minorHAnsi" w:cs="Times New Roman"/>
          <w:color w:val="FF0000"/>
          <w:sz w:val="24"/>
          <w:szCs w:val="24"/>
          <w:lang w:eastAsia="en-US"/>
        </w:rPr>
        <w:t>8</w:t>
      </w:r>
      <w:r w:rsidRPr="00137373" w:rsidR="00DB7B2D">
        <w:rPr>
          <w:rFonts w:ascii="Times New Roman" w:hAnsi="Times New Roman" w:eastAsiaTheme="minorHAnsi" w:cs="Times New Roman"/>
          <w:color w:val="FF0000"/>
          <w:sz w:val="24"/>
          <w:szCs w:val="24"/>
          <w:lang w:val="x-none" w:eastAsia="en-US"/>
        </w:rPr>
        <w:t>.202</w:t>
      </w:r>
      <w:r w:rsidRPr="00137373" w:rsidR="008F5C23">
        <w:rPr>
          <w:rFonts w:ascii="Times New Roman" w:hAnsi="Times New Roman" w:eastAsiaTheme="minorHAnsi" w:cs="Times New Roman"/>
          <w:color w:val="FF0000"/>
          <w:sz w:val="24"/>
          <w:szCs w:val="24"/>
          <w:lang w:eastAsia="en-US"/>
        </w:rPr>
        <w:t>5</w:t>
      </w:r>
      <w:r w:rsidRPr="00137373">
        <w:rPr>
          <w:rFonts w:ascii="Times New Roman" w:hAnsi="Times New Roman" w:eastAsiaTheme="minorHAnsi" w:cs="Times New Roman"/>
          <w:sz w:val="24"/>
          <w:szCs w:val="24"/>
          <w:lang w:val="x-none" w:eastAsia="en-US"/>
        </w:rPr>
        <w:t>.</w:t>
      </w:r>
    </w:p>
    <w:p w:rsidR="0076058B" w:rsidRPr="00137373" w:rsidP="0076058B">
      <w:pPr>
        <w:ind w:right="-58" w:firstLine="567"/>
        <w:jc w:val="both"/>
      </w:pPr>
      <w:r w:rsidRPr="00137373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6058B" w:rsidRPr="00137373" w:rsidP="0076058B">
      <w:pPr>
        <w:ind w:right="-58" w:firstLine="567"/>
        <w:jc w:val="both"/>
      </w:pPr>
      <w:r w:rsidRPr="00137373">
        <w:t>Административный штраф должен быть уплачен лицом, привлеченным к административной ответственн</w:t>
      </w:r>
      <w:r w:rsidRPr="00137373">
        <w:t xml:space="preserve">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137373">
          <w:t>частью 1.1</w:t>
        </w:r>
      </w:hyperlink>
      <w:r w:rsidRPr="00137373">
        <w:t xml:space="preserve"> настоящей статьи, либо со дня истечения срока отсрочки </w:t>
      </w:r>
      <w:r w:rsidRPr="00137373">
        <w:t xml:space="preserve">или срока рассрочки, предусмотренных </w:t>
      </w:r>
      <w:hyperlink w:anchor="sub_315" w:history="1">
        <w:r w:rsidRPr="00137373">
          <w:t>статьей 31.5</w:t>
        </w:r>
      </w:hyperlink>
      <w:r w:rsidRPr="00137373">
        <w:t xml:space="preserve"> настоящего Кодекса.</w:t>
      </w:r>
    </w:p>
    <w:p w:rsidR="0076058B" w:rsidRPr="00137373" w:rsidP="0076058B">
      <w:pPr>
        <w:ind w:right="-58" w:firstLine="567"/>
        <w:jc w:val="both"/>
      </w:pPr>
      <w:r w:rsidRPr="00137373">
        <w:t xml:space="preserve">Неуплата административного штрафа в срок, предусмотренный настоящим </w:t>
      </w:r>
      <w:hyperlink w:anchor="sub_322" w:history="1">
        <w:r w:rsidRPr="00137373">
          <w:t>Кодексом</w:t>
        </w:r>
      </w:hyperlink>
      <w:r w:rsidRPr="00137373">
        <w:t>, влечет наложение административного штрафа в двукратном</w:t>
      </w:r>
      <w:r w:rsidRPr="00137373"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3001" w:rsidRPr="00137373" w:rsidP="0076058B">
      <w:pPr>
        <w:ind w:right="-58" w:firstLine="567"/>
        <w:jc w:val="both"/>
      </w:pPr>
      <w:r w:rsidRPr="00137373">
        <w:t>Постановление может быть обжаловано в Джанкойский районны</w:t>
      </w:r>
      <w:r w:rsidRPr="00137373">
        <w:t xml:space="preserve">й суд в течение 10 </w:t>
      </w:r>
      <w:r w:rsidRPr="00137373" w:rsidR="008F5C23">
        <w:t>дней</w:t>
      </w:r>
      <w:r w:rsidRPr="00137373">
        <w:t xml:space="preserve"> со дня вручения или получения копии постановления через мирового судью судебного участка № 3</w:t>
      </w:r>
      <w:r w:rsidRPr="00137373" w:rsidR="008F5C23">
        <w:t>5</w:t>
      </w:r>
      <w:r w:rsidRPr="00137373">
        <w:t xml:space="preserve"> Джанкойского судебного района Республики Крым</w:t>
      </w:r>
    </w:p>
    <w:p w:rsidR="00D734D3" w:rsidRPr="00137373" w:rsidP="00BA3001">
      <w:pPr>
        <w:ind w:firstLine="567"/>
        <w:jc w:val="both"/>
        <w:rPr>
          <w:color w:val="000000"/>
        </w:rPr>
      </w:pPr>
    </w:p>
    <w:p w:rsidR="001D0D5C" w:rsidRPr="00137373" w:rsidP="003C6D74">
      <w:pPr>
        <w:adjustRightInd w:val="0"/>
        <w:ind w:right="-5" w:firstLine="567"/>
        <w:jc w:val="both"/>
        <w:rPr>
          <w:color w:val="000000"/>
        </w:rPr>
      </w:pPr>
    </w:p>
    <w:p w:rsidR="00536D3D" w:rsidRPr="00BB64FB" w:rsidP="003C6D74">
      <w:pPr>
        <w:adjustRightInd w:val="0"/>
        <w:ind w:right="-5" w:firstLine="567"/>
        <w:jc w:val="both"/>
        <w:rPr>
          <w:sz w:val="22"/>
          <w:szCs w:val="22"/>
        </w:rPr>
      </w:pPr>
      <w:r w:rsidRPr="00137373">
        <w:rPr>
          <w:color w:val="000000"/>
        </w:rPr>
        <w:t xml:space="preserve">Мировой судья         </w:t>
      </w:r>
      <w:r w:rsidRPr="00137373" w:rsidR="00E96D82">
        <w:rPr>
          <w:color w:val="000000"/>
        </w:rPr>
        <w:t xml:space="preserve">      </w:t>
      </w:r>
      <w:r w:rsidRPr="00137373" w:rsidR="008F5C23">
        <w:rPr>
          <w:color w:val="000000"/>
        </w:rPr>
        <w:t xml:space="preserve">                                                                               С.А.Самойленко</w:t>
      </w:r>
      <w:r w:rsidR="008F5C23">
        <w:rPr>
          <w:color w:val="000000"/>
          <w:sz w:val="22"/>
          <w:szCs w:val="22"/>
        </w:rPr>
        <w:t xml:space="preserve"> </w:t>
      </w:r>
    </w:p>
    <w:sectPr w:rsidSect="00FB390B">
      <w:pgSz w:w="11906" w:h="16838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805B9"/>
    <w:rsid w:val="00090370"/>
    <w:rsid w:val="00137373"/>
    <w:rsid w:val="001742C9"/>
    <w:rsid w:val="00183DED"/>
    <w:rsid w:val="00186F98"/>
    <w:rsid w:val="001D0D5C"/>
    <w:rsid w:val="00221663"/>
    <w:rsid w:val="002418EF"/>
    <w:rsid w:val="0024729F"/>
    <w:rsid w:val="00250039"/>
    <w:rsid w:val="00287636"/>
    <w:rsid w:val="002B4C9C"/>
    <w:rsid w:val="002C2670"/>
    <w:rsid w:val="002C2F02"/>
    <w:rsid w:val="002D2FE8"/>
    <w:rsid w:val="00312EC4"/>
    <w:rsid w:val="00332D7B"/>
    <w:rsid w:val="00334E37"/>
    <w:rsid w:val="00341E97"/>
    <w:rsid w:val="003553E1"/>
    <w:rsid w:val="003B68F6"/>
    <w:rsid w:val="003C177A"/>
    <w:rsid w:val="003C1D0A"/>
    <w:rsid w:val="003C6D74"/>
    <w:rsid w:val="003D4962"/>
    <w:rsid w:val="0046225A"/>
    <w:rsid w:val="00493C3E"/>
    <w:rsid w:val="004A2BAE"/>
    <w:rsid w:val="004C5A78"/>
    <w:rsid w:val="004D58AB"/>
    <w:rsid w:val="004D5D21"/>
    <w:rsid w:val="00510A95"/>
    <w:rsid w:val="00535B29"/>
    <w:rsid w:val="00536D3D"/>
    <w:rsid w:val="005565E9"/>
    <w:rsid w:val="0058059B"/>
    <w:rsid w:val="00586CE5"/>
    <w:rsid w:val="005A4554"/>
    <w:rsid w:val="005C5F7E"/>
    <w:rsid w:val="005C641B"/>
    <w:rsid w:val="00691CB8"/>
    <w:rsid w:val="006C2F01"/>
    <w:rsid w:val="006C5BD3"/>
    <w:rsid w:val="006F15F6"/>
    <w:rsid w:val="007068AE"/>
    <w:rsid w:val="007222E6"/>
    <w:rsid w:val="007251B2"/>
    <w:rsid w:val="00747351"/>
    <w:rsid w:val="0076058B"/>
    <w:rsid w:val="0077152B"/>
    <w:rsid w:val="00782052"/>
    <w:rsid w:val="007C3F58"/>
    <w:rsid w:val="007D3823"/>
    <w:rsid w:val="008045BA"/>
    <w:rsid w:val="00827AFC"/>
    <w:rsid w:val="00833C51"/>
    <w:rsid w:val="008624C5"/>
    <w:rsid w:val="008653EA"/>
    <w:rsid w:val="008656DD"/>
    <w:rsid w:val="0086600F"/>
    <w:rsid w:val="00887DAF"/>
    <w:rsid w:val="008A22DC"/>
    <w:rsid w:val="008B2525"/>
    <w:rsid w:val="008C6F70"/>
    <w:rsid w:val="008E3F38"/>
    <w:rsid w:val="008F5C23"/>
    <w:rsid w:val="009059C1"/>
    <w:rsid w:val="0091435F"/>
    <w:rsid w:val="00920763"/>
    <w:rsid w:val="009311DA"/>
    <w:rsid w:val="009949B3"/>
    <w:rsid w:val="009958CC"/>
    <w:rsid w:val="009B1168"/>
    <w:rsid w:val="009D7BA8"/>
    <w:rsid w:val="009E366B"/>
    <w:rsid w:val="009F245D"/>
    <w:rsid w:val="00A15AE4"/>
    <w:rsid w:val="00A15E5C"/>
    <w:rsid w:val="00A26E10"/>
    <w:rsid w:val="00A422B2"/>
    <w:rsid w:val="00A62183"/>
    <w:rsid w:val="00A73FB2"/>
    <w:rsid w:val="00A809D6"/>
    <w:rsid w:val="00AE6B9F"/>
    <w:rsid w:val="00B364E6"/>
    <w:rsid w:val="00B41093"/>
    <w:rsid w:val="00B6719A"/>
    <w:rsid w:val="00B74AFD"/>
    <w:rsid w:val="00B758C9"/>
    <w:rsid w:val="00B94E76"/>
    <w:rsid w:val="00BA3001"/>
    <w:rsid w:val="00BB1BCA"/>
    <w:rsid w:val="00BB64FB"/>
    <w:rsid w:val="00BD313B"/>
    <w:rsid w:val="00BD68E1"/>
    <w:rsid w:val="00BF3016"/>
    <w:rsid w:val="00C067A6"/>
    <w:rsid w:val="00C31807"/>
    <w:rsid w:val="00C45294"/>
    <w:rsid w:val="00C6523D"/>
    <w:rsid w:val="00C75421"/>
    <w:rsid w:val="00CA534B"/>
    <w:rsid w:val="00CF42F6"/>
    <w:rsid w:val="00CF7D31"/>
    <w:rsid w:val="00D07EB9"/>
    <w:rsid w:val="00D4566F"/>
    <w:rsid w:val="00D734D3"/>
    <w:rsid w:val="00D83652"/>
    <w:rsid w:val="00DA1390"/>
    <w:rsid w:val="00DB7B2D"/>
    <w:rsid w:val="00DF735B"/>
    <w:rsid w:val="00E001F3"/>
    <w:rsid w:val="00E44720"/>
    <w:rsid w:val="00E50655"/>
    <w:rsid w:val="00E7394D"/>
    <w:rsid w:val="00E81CEF"/>
    <w:rsid w:val="00E85FE2"/>
    <w:rsid w:val="00E96D82"/>
    <w:rsid w:val="00EA1C42"/>
    <w:rsid w:val="00F149A7"/>
    <w:rsid w:val="00F27D17"/>
    <w:rsid w:val="00F6767D"/>
    <w:rsid w:val="00F97B38"/>
    <w:rsid w:val="00FB390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A422B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958CC"/>
    <w:pPr>
      <w:spacing w:before="100" w:beforeAutospacing="1" w:after="100" w:afterAutospacing="1"/>
    </w:pPr>
  </w:style>
  <w:style w:type="character" w:customStyle="1" w:styleId="313pt">
    <w:name w:val="Основной текст (3) + 13 pt"/>
    <w:rsid w:val="00241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D56DB-D157-4E22-87C2-2D904BD3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