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7B9B" w:rsidRPr="0091047E" w:rsidP="003F220D">
      <w:pPr>
        <w:ind w:firstLine="709"/>
        <w:jc w:val="right"/>
        <w:rPr>
          <w:sz w:val="28"/>
          <w:szCs w:val="28"/>
        </w:rPr>
      </w:pPr>
      <w:r w:rsidRPr="0091047E">
        <w:rPr>
          <w:sz w:val="28"/>
          <w:szCs w:val="28"/>
        </w:rPr>
        <w:t xml:space="preserve">Дело № </w:t>
      </w:r>
      <w:r w:rsidRPr="0091047E" w:rsidR="00936555">
        <w:rPr>
          <w:sz w:val="28"/>
          <w:szCs w:val="28"/>
        </w:rPr>
        <w:t>5-</w:t>
      </w:r>
      <w:r w:rsidR="00D67BE3">
        <w:rPr>
          <w:sz w:val="28"/>
          <w:szCs w:val="28"/>
        </w:rPr>
        <w:t>3</w:t>
      </w:r>
      <w:r w:rsidR="007416EC">
        <w:rPr>
          <w:sz w:val="28"/>
          <w:szCs w:val="28"/>
        </w:rPr>
        <w:t>87</w:t>
      </w:r>
      <w:r w:rsidRPr="0091047E" w:rsidR="0091047E">
        <w:rPr>
          <w:sz w:val="28"/>
          <w:szCs w:val="28"/>
        </w:rPr>
        <w:t>/36/</w:t>
      </w:r>
      <w:r w:rsidRPr="0091047E" w:rsidR="00FA0459">
        <w:rPr>
          <w:sz w:val="28"/>
          <w:szCs w:val="28"/>
        </w:rPr>
        <w:t>202</w:t>
      </w:r>
      <w:r w:rsidRPr="0091047E" w:rsidR="006F25A8">
        <w:rPr>
          <w:sz w:val="28"/>
          <w:szCs w:val="28"/>
        </w:rPr>
        <w:t>4</w:t>
      </w:r>
    </w:p>
    <w:p w:rsidR="00C003F4" w:rsidRPr="00EA08C6" w:rsidP="002622DE">
      <w:pPr>
        <w:ind w:firstLine="709"/>
        <w:jc w:val="right"/>
        <w:rPr>
          <w:sz w:val="28"/>
          <w:szCs w:val="28"/>
        </w:rPr>
      </w:pPr>
      <w:r w:rsidRPr="0091047E">
        <w:rPr>
          <w:sz w:val="28"/>
          <w:szCs w:val="28"/>
        </w:rPr>
        <w:t xml:space="preserve">УИД </w:t>
      </w:r>
      <w:r w:rsidRPr="0091047E" w:rsidR="006332D3">
        <w:rPr>
          <w:sz w:val="28"/>
          <w:szCs w:val="28"/>
        </w:rPr>
        <w:t>91</w:t>
      </w:r>
      <w:r w:rsidRPr="0091047E" w:rsidR="00FA0459">
        <w:rPr>
          <w:sz w:val="28"/>
          <w:szCs w:val="28"/>
          <w:lang w:val="en-US"/>
        </w:rPr>
        <w:t>MS</w:t>
      </w:r>
      <w:r w:rsidRPr="00821AE2" w:rsidR="00FA0459">
        <w:rPr>
          <w:sz w:val="28"/>
          <w:szCs w:val="28"/>
        </w:rPr>
        <w:t>003</w:t>
      </w:r>
      <w:r w:rsidRPr="0091047E" w:rsidR="0091047E">
        <w:rPr>
          <w:sz w:val="28"/>
          <w:szCs w:val="28"/>
        </w:rPr>
        <w:t>6</w:t>
      </w:r>
      <w:r w:rsidRPr="00821AE2" w:rsidR="00FA0459">
        <w:rPr>
          <w:sz w:val="28"/>
          <w:szCs w:val="28"/>
        </w:rPr>
        <w:t>-01-202</w:t>
      </w:r>
      <w:r w:rsidRPr="0091047E" w:rsidR="004474A7">
        <w:rPr>
          <w:sz w:val="28"/>
          <w:szCs w:val="28"/>
        </w:rPr>
        <w:t>4</w:t>
      </w:r>
      <w:r w:rsidRPr="00821AE2" w:rsidR="00766FAF">
        <w:rPr>
          <w:sz w:val="28"/>
          <w:szCs w:val="28"/>
        </w:rPr>
        <w:t>-</w:t>
      </w:r>
      <w:r w:rsidRPr="0091047E" w:rsidR="00FB207D">
        <w:rPr>
          <w:sz w:val="28"/>
          <w:szCs w:val="28"/>
        </w:rPr>
        <w:t>00</w:t>
      </w:r>
      <w:r w:rsidR="004F78CC">
        <w:rPr>
          <w:sz w:val="28"/>
          <w:szCs w:val="28"/>
        </w:rPr>
        <w:t>2102</w:t>
      </w:r>
      <w:r w:rsidRPr="00821AE2" w:rsidR="00766FAF">
        <w:rPr>
          <w:sz w:val="28"/>
          <w:szCs w:val="28"/>
        </w:rPr>
        <w:t>-</w:t>
      </w:r>
      <w:r w:rsidR="004F78CC">
        <w:rPr>
          <w:sz w:val="28"/>
          <w:szCs w:val="28"/>
        </w:rPr>
        <w:t>94</w:t>
      </w:r>
    </w:p>
    <w:p w:rsidR="004E3423" w:rsidRPr="0091047E" w:rsidP="002622DE">
      <w:pPr>
        <w:ind w:firstLine="709"/>
        <w:jc w:val="both"/>
        <w:rPr>
          <w:sz w:val="28"/>
          <w:szCs w:val="28"/>
        </w:rPr>
      </w:pPr>
    </w:p>
    <w:p w:rsidR="00797B9B" w:rsidRPr="0091047E" w:rsidP="002622DE">
      <w:pPr>
        <w:ind w:firstLine="709"/>
        <w:jc w:val="center"/>
        <w:rPr>
          <w:sz w:val="28"/>
          <w:szCs w:val="28"/>
        </w:rPr>
      </w:pPr>
      <w:r w:rsidRPr="0091047E">
        <w:rPr>
          <w:sz w:val="28"/>
          <w:szCs w:val="28"/>
        </w:rPr>
        <w:t>ПОСТАНОВЛЕНИЕ</w:t>
      </w:r>
    </w:p>
    <w:p w:rsidR="000E257D" w:rsidRPr="0091047E" w:rsidP="002622DE">
      <w:pPr>
        <w:ind w:firstLine="709"/>
        <w:jc w:val="both"/>
        <w:rPr>
          <w:sz w:val="28"/>
          <w:szCs w:val="28"/>
        </w:rPr>
      </w:pPr>
    </w:p>
    <w:p w:rsidR="00797B9B" w:rsidRPr="0091047E" w:rsidP="002622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 ноября</w:t>
      </w:r>
      <w:r w:rsidRPr="0091047E" w:rsidR="0091047E">
        <w:rPr>
          <w:sz w:val="28"/>
          <w:szCs w:val="28"/>
        </w:rPr>
        <w:t xml:space="preserve"> 2024 года                                                             </w:t>
      </w:r>
      <w:r w:rsidRPr="0091047E">
        <w:rPr>
          <w:sz w:val="28"/>
          <w:szCs w:val="28"/>
        </w:rPr>
        <w:t>г. Джанкой</w:t>
      </w:r>
      <w:r w:rsidRPr="0091047E" w:rsidR="00717351">
        <w:rPr>
          <w:sz w:val="28"/>
          <w:szCs w:val="28"/>
        </w:rPr>
        <w:t xml:space="preserve">                                         </w:t>
      </w:r>
      <w:r w:rsidRPr="0091047E" w:rsidR="00FA0459">
        <w:rPr>
          <w:sz w:val="28"/>
          <w:szCs w:val="28"/>
        </w:rPr>
        <w:t xml:space="preserve">                          </w:t>
      </w:r>
      <w:r w:rsidRPr="0091047E" w:rsidR="00995AA6">
        <w:rPr>
          <w:sz w:val="28"/>
          <w:szCs w:val="28"/>
        </w:rPr>
        <w:t xml:space="preserve">    </w:t>
      </w:r>
      <w:r w:rsidRPr="0091047E" w:rsidR="00FA0459">
        <w:rPr>
          <w:sz w:val="28"/>
          <w:szCs w:val="28"/>
        </w:rPr>
        <w:t xml:space="preserve"> </w:t>
      </w:r>
      <w:r w:rsidRPr="0091047E" w:rsidR="00723F05">
        <w:rPr>
          <w:sz w:val="28"/>
          <w:szCs w:val="28"/>
        </w:rPr>
        <w:t xml:space="preserve">                     </w:t>
      </w:r>
    </w:p>
    <w:p w:rsidR="00797B9B" w:rsidRPr="0091047E" w:rsidP="002622DE">
      <w:pPr>
        <w:ind w:firstLine="709"/>
        <w:jc w:val="both"/>
        <w:rPr>
          <w:sz w:val="28"/>
          <w:szCs w:val="28"/>
        </w:rPr>
      </w:pPr>
    </w:p>
    <w:p w:rsidR="00516926" w:rsidP="00165A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 Миро</w:t>
      </w:r>
      <w:r w:rsidRPr="0091047E" w:rsidR="007D704E">
        <w:rPr>
          <w:sz w:val="28"/>
          <w:szCs w:val="28"/>
        </w:rPr>
        <w:t>вой судья судебного участка № 3</w:t>
      </w:r>
      <w:r w:rsidR="0091047E">
        <w:rPr>
          <w:sz w:val="28"/>
          <w:szCs w:val="28"/>
        </w:rPr>
        <w:t>6</w:t>
      </w:r>
      <w:r w:rsidRPr="0091047E">
        <w:rPr>
          <w:sz w:val="28"/>
          <w:szCs w:val="28"/>
        </w:rPr>
        <w:t xml:space="preserve"> Джанкойского судебного района Республики Крым </w:t>
      </w:r>
      <w:r w:rsidR="0091047E">
        <w:rPr>
          <w:sz w:val="28"/>
          <w:szCs w:val="28"/>
        </w:rPr>
        <w:t>Ф</w:t>
      </w:r>
      <w:r w:rsidR="00E972F1">
        <w:rPr>
          <w:sz w:val="28"/>
          <w:szCs w:val="28"/>
        </w:rPr>
        <w:t>абинская</w:t>
      </w:r>
      <w:r w:rsidR="00E972F1">
        <w:rPr>
          <w:sz w:val="28"/>
          <w:szCs w:val="28"/>
        </w:rPr>
        <w:t xml:space="preserve"> В.В.</w:t>
      </w:r>
      <w:r w:rsidRPr="0091047E">
        <w:rPr>
          <w:sz w:val="28"/>
          <w:szCs w:val="28"/>
        </w:rPr>
        <w:t xml:space="preserve">, </w:t>
      </w:r>
      <w:r w:rsidRPr="0091047E" w:rsidR="00FB207D">
        <w:rPr>
          <w:sz w:val="28"/>
          <w:szCs w:val="28"/>
        </w:rPr>
        <w:t xml:space="preserve">с участием </w:t>
      </w:r>
      <w:r w:rsidR="00EA08C6">
        <w:rPr>
          <w:sz w:val="28"/>
          <w:szCs w:val="28"/>
        </w:rPr>
        <w:t xml:space="preserve">представителя </w:t>
      </w:r>
      <w:r w:rsidRPr="0091047E" w:rsidR="00FB207D">
        <w:rPr>
          <w:sz w:val="28"/>
          <w:szCs w:val="28"/>
        </w:rPr>
        <w:t xml:space="preserve">должностного лица, в отношении которого ведется производство по делу об административном правонарушении, </w:t>
      </w:r>
      <w:r w:rsidRPr="0091047E">
        <w:rPr>
          <w:sz w:val="28"/>
          <w:szCs w:val="28"/>
        </w:rPr>
        <w:t xml:space="preserve">рассмотрев в </w:t>
      </w:r>
      <w:r w:rsidRPr="0091047E" w:rsidR="00B46176">
        <w:rPr>
          <w:sz w:val="28"/>
          <w:szCs w:val="28"/>
        </w:rPr>
        <w:t>открытом судебном заседании</w:t>
      </w:r>
      <w:r w:rsidRPr="0091047E">
        <w:rPr>
          <w:sz w:val="28"/>
          <w:szCs w:val="28"/>
        </w:rPr>
        <w:t xml:space="preserve"> по адресу: Республика Крым, г. Джанкой, ул. Октябрьская, д.</w:t>
      </w:r>
      <w:r w:rsidRPr="0091047E" w:rsidR="00FB207D"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 xml:space="preserve">84, </w:t>
      </w:r>
      <w:r w:rsidRPr="0091047E" w:rsidR="00685D33"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>каб</w:t>
      </w:r>
      <w:r w:rsidRPr="0091047E">
        <w:rPr>
          <w:sz w:val="28"/>
          <w:szCs w:val="28"/>
        </w:rPr>
        <w:t xml:space="preserve">. </w:t>
      </w:r>
      <w:r w:rsidRPr="0091047E" w:rsidR="007D704E">
        <w:rPr>
          <w:sz w:val="28"/>
          <w:szCs w:val="28"/>
        </w:rPr>
        <w:t>10</w:t>
      </w:r>
      <w:r w:rsidR="00E972F1">
        <w:rPr>
          <w:sz w:val="28"/>
          <w:szCs w:val="28"/>
        </w:rPr>
        <w:t>9</w:t>
      </w:r>
      <w:r w:rsidRPr="0091047E">
        <w:rPr>
          <w:sz w:val="28"/>
          <w:szCs w:val="28"/>
        </w:rPr>
        <w:t xml:space="preserve">, </w:t>
      </w:r>
      <w:r w:rsidRPr="0091047E" w:rsidR="006702B7">
        <w:rPr>
          <w:sz w:val="28"/>
          <w:szCs w:val="28"/>
        </w:rPr>
        <w:t>дело об административном правонарушении</w:t>
      </w:r>
      <w:r w:rsidRPr="0091047E" w:rsidR="00FB207D">
        <w:rPr>
          <w:sz w:val="28"/>
          <w:szCs w:val="28"/>
        </w:rPr>
        <w:t>, предусмотренного ч. 1</w:t>
      </w:r>
      <w:r w:rsidRPr="0091047E" w:rsidR="008D4B7C">
        <w:rPr>
          <w:sz w:val="28"/>
          <w:szCs w:val="28"/>
        </w:rPr>
        <w:t xml:space="preserve"> ст. 15.33.2 Кодекса Российской Федерации об административных правонарушениях (далее по тексту – КоАП РФ)</w:t>
      </w:r>
      <w:r w:rsidRPr="0091047E" w:rsidR="006702B7">
        <w:rPr>
          <w:sz w:val="28"/>
          <w:szCs w:val="28"/>
        </w:rPr>
        <w:t xml:space="preserve"> в </w:t>
      </w:r>
      <w:r w:rsidRPr="0091047E" w:rsidR="006F25A8">
        <w:rPr>
          <w:sz w:val="28"/>
          <w:szCs w:val="28"/>
        </w:rPr>
        <w:t xml:space="preserve">отношении </w:t>
      </w:r>
      <w:r w:rsidR="00306392">
        <w:rPr>
          <w:sz w:val="28"/>
          <w:szCs w:val="28"/>
        </w:rPr>
        <w:t xml:space="preserve">должностного лица – </w:t>
      </w:r>
      <w:r w:rsidR="007416EC">
        <w:rPr>
          <w:sz w:val="28"/>
          <w:szCs w:val="28"/>
        </w:rPr>
        <w:t xml:space="preserve">председателя </w:t>
      </w:r>
      <w:r w:rsidR="007416EC">
        <w:rPr>
          <w:sz w:val="28"/>
          <w:szCs w:val="28"/>
        </w:rPr>
        <w:t>Светловского</w:t>
      </w:r>
      <w:r w:rsidR="007416EC">
        <w:rPr>
          <w:sz w:val="28"/>
          <w:szCs w:val="28"/>
        </w:rPr>
        <w:t xml:space="preserve"> сельского совета</w:t>
      </w:r>
      <w:r w:rsidRPr="00267405" w:rsidR="00306392">
        <w:rPr>
          <w:color w:val="0000FF"/>
          <w:sz w:val="28"/>
          <w:szCs w:val="28"/>
        </w:rPr>
        <w:t xml:space="preserve"> </w:t>
      </w:r>
      <w:r w:rsidR="007416EC">
        <w:rPr>
          <w:color w:val="0000FF"/>
          <w:sz w:val="28"/>
          <w:szCs w:val="28"/>
        </w:rPr>
        <w:t xml:space="preserve">– главы администрации </w:t>
      </w:r>
      <w:r w:rsidR="007416EC">
        <w:rPr>
          <w:color w:val="0000FF"/>
          <w:sz w:val="28"/>
          <w:szCs w:val="28"/>
        </w:rPr>
        <w:t>Светловского</w:t>
      </w:r>
      <w:r w:rsidR="007416EC">
        <w:rPr>
          <w:color w:val="0000FF"/>
          <w:sz w:val="28"/>
          <w:szCs w:val="28"/>
        </w:rPr>
        <w:t xml:space="preserve"> сельского поселени</w:t>
      </w:r>
      <w:r w:rsidR="007416EC">
        <w:rPr>
          <w:color w:val="0000FF"/>
          <w:sz w:val="28"/>
          <w:szCs w:val="28"/>
        </w:rPr>
        <w:t>я</w:t>
      </w:r>
      <w:r w:rsidR="00306392">
        <w:rPr>
          <w:sz w:val="28"/>
          <w:szCs w:val="28"/>
        </w:rPr>
        <w:t>–</w:t>
      </w:r>
      <w:r w:rsidR="00306392">
        <w:rPr>
          <w:sz w:val="28"/>
          <w:szCs w:val="28"/>
        </w:rPr>
        <w:t xml:space="preserve"> </w:t>
      </w:r>
      <w:r w:rsidR="007416EC">
        <w:rPr>
          <w:color w:val="0000FF"/>
          <w:sz w:val="28"/>
          <w:szCs w:val="28"/>
        </w:rPr>
        <w:t>Рябца</w:t>
      </w:r>
      <w:r w:rsidR="007416EC">
        <w:rPr>
          <w:color w:val="0000FF"/>
          <w:sz w:val="28"/>
          <w:szCs w:val="28"/>
        </w:rPr>
        <w:t xml:space="preserve"> </w:t>
      </w:r>
      <w:r w:rsidR="004E1F19">
        <w:rPr>
          <w:color w:val="0000FF"/>
          <w:sz w:val="28"/>
          <w:szCs w:val="28"/>
        </w:rPr>
        <w:t>Е.Н.</w:t>
      </w:r>
      <w:r w:rsidRPr="0091047E" w:rsidR="006F25A8">
        <w:rPr>
          <w:sz w:val="28"/>
          <w:szCs w:val="28"/>
        </w:rPr>
        <w:t xml:space="preserve">, </w:t>
      </w:r>
      <w:r w:rsidR="004E1F19">
        <w:rPr>
          <w:sz w:val="28"/>
          <w:szCs w:val="28"/>
        </w:rPr>
        <w:t>***</w:t>
      </w:r>
      <w:r w:rsidR="009A7070">
        <w:rPr>
          <w:sz w:val="28"/>
          <w:szCs w:val="28"/>
        </w:rPr>
        <w:t xml:space="preserve"> </w:t>
      </w:r>
      <w:r w:rsidRPr="0091047E" w:rsidR="006F25A8">
        <w:rPr>
          <w:sz w:val="28"/>
          <w:szCs w:val="28"/>
        </w:rPr>
        <w:t>года рождения, урожен</w:t>
      </w:r>
      <w:r w:rsidR="007416EC">
        <w:rPr>
          <w:sz w:val="28"/>
          <w:szCs w:val="28"/>
        </w:rPr>
        <w:t xml:space="preserve">ца </w:t>
      </w:r>
      <w:r w:rsidR="004E1F19">
        <w:rPr>
          <w:sz w:val="28"/>
          <w:szCs w:val="28"/>
        </w:rPr>
        <w:t>***</w:t>
      </w:r>
      <w:r w:rsidRPr="0091047E" w:rsidR="004E1F19">
        <w:rPr>
          <w:sz w:val="28"/>
          <w:szCs w:val="28"/>
        </w:rPr>
        <w:t xml:space="preserve"> </w:t>
      </w:r>
      <w:r w:rsidRPr="0091047E" w:rsidR="003F220D">
        <w:rPr>
          <w:sz w:val="28"/>
          <w:szCs w:val="28"/>
        </w:rPr>
        <w:t>граждан</w:t>
      </w:r>
      <w:r w:rsidR="007416EC">
        <w:rPr>
          <w:sz w:val="28"/>
          <w:szCs w:val="28"/>
        </w:rPr>
        <w:t>ина</w:t>
      </w:r>
      <w:r w:rsidRPr="0091047E" w:rsidR="003F220D">
        <w:rPr>
          <w:sz w:val="28"/>
          <w:szCs w:val="28"/>
        </w:rPr>
        <w:t xml:space="preserve"> Российской Федерации, </w:t>
      </w:r>
      <w:r w:rsidRPr="0091047E" w:rsidR="009C7732">
        <w:rPr>
          <w:sz w:val="28"/>
          <w:szCs w:val="28"/>
        </w:rPr>
        <w:t xml:space="preserve">паспорт Российской Федерации серии </w:t>
      </w:r>
      <w:r w:rsidR="004E1F19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91047E" w:rsidR="003F220D">
        <w:rPr>
          <w:sz w:val="28"/>
          <w:szCs w:val="28"/>
        </w:rPr>
        <w:t>проживающе</w:t>
      </w:r>
      <w:r w:rsidR="007416EC">
        <w:rPr>
          <w:sz w:val="28"/>
          <w:szCs w:val="28"/>
        </w:rPr>
        <w:t>го</w:t>
      </w:r>
      <w:r w:rsidRPr="0091047E" w:rsidR="003F220D">
        <w:rPr>
          <w:sz w:val="28"/>
          <w:szCs w:val="28"/>
        </w:rPr>
        <w:t xml:space="preserve"> </w:t>
      </w:r>
      <w:r w:rsidRPr="0091047E" w:rsidR="006F25A8">
        <w:rPr>
          <w:sz w:val="28"/>
          <w:szCs w:val="28"/>
        </w:rPr>
        <w:t xml:space="preserve">по адресу: </w:t>
      </w:r>
      <w:r w:rsidR="004E1F19">
        <w:rPr>
          <w:sz w:val="28"/>
          <w:szCs w:val="28"/>
        </w:rPr>
        <w:t>***</w:t>
      </w:r>
      <w:r w:rsidR="005E1E83">
        <w:rPr>
          <w:sz w:val="28"/>
          <w:szCs w:val="28"/>
        </w:rPr>
        <w:t xml:space="preserve">, </w:t>
      </w:r>
      <w:r w:rsidRPr="0091047E" w:rsidR="006F25A8">
        <w:rPr>
          <w:sz w:val="28"/>
          <w:szCs w:val="28"/>
        </w:rPr>
        <w:t>работающе</w:t>
      </w:r>
      <w:r w:rsidR="00165AC6">
        <w:rPr>
          <w:sz w:val="28"/>
          <w:szCs w:val="28"/>
        </w:rPr>
        <w:t>го</w:t>
      </w:r>
      <w:r w:rsidRPr="0091047E" w:rsidR="006F25A8">
        <w:rPr>
          <w:sz w:val="28"/>
          <w:szCs w:val="28"/>
        </w:rPr>
        <w:t xml:space="preserve"> </w:t>
      </w:r>
      <w:r w:rsidR="00165AC6">
        <w:rPr>
          <w:sz w:val="28"/>
          <w:szCs w:val="28"/>
        </w:rPr>
        <w:t xml:space="preserve">председателем </w:t>
      </w:r>
      <w:r w:rsidR="00165AC6">
        <w:rPr>
          <w:sz w:val="28"/>
          <w:szCs w:val="28"/>
        </w:rPr>
        <w:t>Светловского</w:t>
      </w:r>
      <w:r w:rsidR="00165AC6">
        <w:rPr>
          <w:sz w:val="28"/>
          <w:szCs w:val="28"/>
        </w:rPr>
        <w:t xml:space="preserve"> сельского совета</w:t>
      </w:r>
      <w:r w:rsidRPr="00267405" w:rsidR="00165AC6">
        <w:rPr>
          <w:color w:val="0000FF"/>
          <w:sz w:val="28"/>
          <w:szCs w:val="28"/>
        </w:rPr>
        <w:t xml:space="preserve"> </w:t>
      </w:r>
      <w:r w:rsidR="00165AC6">
        <w:rPr>
          <w:color w:val="0000FF"/>
          <w:sz w:val="28"/>
          <w:szCs w:val="28"/>
        </w:rPr>
        <w:t xml:space="preserve">– главой администрации </w:t>
      </w:r>
      <w:r w:rsidR="00165AC6">
        <w:rPr>
          <w:color w:val="0000FF"/>
          <w:sz w:val="28"/>
          <w:szCs w:val="28"/>
        </w:rPr>
        <w:t>Светловского</w:t>
      </w:r>
      <w:r w:rsidR="00165AC6">
        <w:rPr>
          <w:color w:val="0000FF"/>
          <w:sz w:val="28"/>
          <w:szCs w:val="28"/>
        </w:rPr>
        <w:t xml:space="preserve"> сельского поселения</w:t>
      </w:r>
      <w:r w:rsidRPr="0091047E" w:rsidR="006F25A8">
        <w:rPr>
          <w:sz w:val="28"/>
          <w:szCs w:val="28"/>
        </w:rPr>
        <w:t xml:space="preserve">, </w:t>
      </w:r>
      <w:r w:rsidR="00165AC6">
        <w:rPr>
          <w:sz w:val="28"/>
          <w:szCs w:val="28"/>
        </w:rPr>
        <w:t xml:space="preserve">адрес организации: </w:t>
      </w:r>
      <w:r w:rsidR="004E1F19">
        <w:rPr>
          <w:sz w:val="28"/>
          <w:szCs w:val="28"/>
        </w:rPr>
        <w:t>***</w:t>
      </w:r>
      <w:r w:rsidR="00165AC6">
        <w:rPr>
          <w:sz w:val="28"/>
          <w:szCs w:val="28"/>
        </w:rPr>
        <w:t>,</w:t>
      </w:r>
    </w:p>
    <w:p w:rsidR="00F12927" w:rsidRPr="007416EC" w:rsidP="007416EC">
      <w:pPr>
        <w:ind w:firstLine="709"/>
        <w:jc w:val="center"/>
        <w:rPr>
          <w:sz w:val="28"/>
          <w:szCs w:val="28"/>
        </w:rPr>
      </w:pPr>
      <w:r w:rsidRPr="007416EC">
        <w:rPr>
          <w:sz w:val="28"/>
          <w:szCs w:val="28"/>
        </w:rPr>
        <w:t>УСТАНОВИЛ</w:t>
      </w:r>
      <w:r w:rsidRPr="007416EC" w:rsidR="00717351">
        <w:rPr>
          <w:sz w:val="28"/>
          <w:szCs w:val="28"/>
        </w:rPr>
        <w:t>:</w:t>
      </w:r>
    </w:p>
    <w:p w:rsidR="002C7E6E" w:rsidRPr="007416EC" w:rsidP="007416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Рябец</w:t>
      </w:r>
      <w:r>
        <w:rPr>
          <w:sz w:val="28"/>
          <w:szCs w:val="28"/>
        </w:rPr>
        <w:t xml:space="preserve"> Е.Н.</w:t>
      </w:r>
      <w:r w:rsidRPr="007416EC">
        <w:rPr>
          <w:sz w:val="28"/>
          <w:szCs w:val="28"/>
        </w:rPr>
        <w:t xml:space="preserve">, как должностное лицо - </w:t>
      </w: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Светловского</w:t>
      </w:r>
      <w:r>
        <w:rPr>
          <w:sz w:val="28"/>
          <w:szCs w:val="28"/>
        </w:rPr>
        <w:t xml:space="preserve"> сельского совета</w:t>
      </w:r>
      <w:r w:rsidRPr="00267405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– глава администрации </w:t>
      </w:r>
      <w:r>
        <w:rPr>
          <w:color w:val="0000FF"/>
          <w:sz w:val="28"/>
          <w:szCs w:val="28"/>
        </w:rPr>
        <w:t>Светловского</w:t>
      </w:r>
      <w:r>
        <w:rPr>
          <w:color w:val="0000FF"/>
          <w:sz w:val="28"/>
          <w:szCs w:val="28"/>
        </w:rPr>
        <w:t xml:space="preserve"> сельского поселения</w:t>
      </w:r>
      <w:r w:rsidRPr="007416EC">
        <w:rPr>
          <w:sz w:val="28"/>
          <w:szCs w:val="28"/>
        </w:rPr>
        <w:t>, совершил административное правонарушение, предусмотренное ч. 1 ст. 15.33.2 КоАП РФ, при следующих обстоятельствах.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>Из п. 6 ст. 11 Федерального закона от 01 апреля 1996 года N 27-ФЗ "Об индивидуальном (персонифицированном) учете в системе обязательного пенсионного страхования" (далее также - Закон N 27-ФЗ) (здесь и далее нормы приведены в редакции, действовавшей на момент возникновения обстоятельств, послуживших основанием для возбуждения дела об административном правонарушении) следует, что страхователь предоставляет сведения по форме ЕФС-1 указанные в подп. 5</w:t>
      </w:r>
      <w:r w:rsidRPr="007416EC">
        <w:rPr>
          <w:sz w:val="28"/>
          <w:szCs w:val="28"/>
        </w:rPr>
        <w:t xml:space="preserve"> </w:t>
      </w:r>
      <w:r w:rsidRPr="007416EC">
        <w:rPr>
          <w:sz w:val="28"/>
          <w:szCs w:val="28"/>
        </w:rPr>
        <w:t xml:space="preserve">п. 2 настоящей статьи не позднее рабочего дня, следующего за днем заключения с застрахованным лицом соответствующего договора, а случае прекращения договора не позднее рабочего дня, следующего за днем прекращения.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Пунктом 2 указанной статьи определено, что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</w:t>
      </w:r>
      <w:r w:rsidRPr="007416EC">
        <w:rPr>
          <w:sz w:val="28"/>
          <w:szCs w:val="28"/>
        </w:rPr>
        <w:t>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</w:t>
      </w:r>
      <w:r w:rsidRPr="007416EC">
        <w:rPr>
          <w:sz w:val="28"/>
          <w:szCs w:val="28"/>
        </w:rPr>
        <w:t xml:space="preserve"> </w:t>
      </w:r>
      <w:r w:rsidRPr="007416EC">
        <w:rPr>
          <w:sz w:val="28"/>
          <w:szCs w:val="28"/>
        </w:rPr>
        <w:t>по управлению правами, заключенные с организацией по управлению правами на коллективной основе) следующие сведения и документы, в том числе,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</w:t>
      </w:r>
      <w:r w:rsidRPr="007416EC">
        <w:rPr>
          <w:sz w:val="28"/>
          <w:szCs w:val="28"/>
        </w:rPr>
        <w:t xml:space="preserve">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Однако </w:t>
      </w:r>
      <w:r w:rsidR="00165AC6">
        <w:rPr>
          <w:sz w:val="28"/>
          <w:szCs w:val="28"/>
        </w:rPr>
        <w:t>Рябец</w:t>
      </w:r>
      <w:r w:rsidR="00165AC6">
        <w:rPr>
          <w:sz w:val="28"/>
          <w:szCs w:val="28"/>
        </w:rPr>
        <w:t xml:space="preserve"> Е.Н.</w:t>
      </w:r>
      <w:r w:rsidRPr="007416EC">
        <w:rPr>
          <w:sz w:val="28"/>
          <w:szCs w:val="28"/>
        </w:rPr>
        <w:t xml:space="preserve">, как должностное лицо </w:t>
      </w:r>
      <w:r w:rsidR="00165AC6">
        <w:rPr>
          <w:sz w:val="28"/>
          <w:szCs w:val="28"/>
        </w:rPr>
        <w:t>–</w:t>
      </w:r>
      <w:r w:rsidRPr="007416EC">
        <w:rPr>
          <w:sz w:val="28"/>
          <w:szCs w:val="28"/>
        </w:rPr>
        <w:t xml:space="preserve"> </w:t>
      </w:r>
      <w:r w:rsidR="00165AC6">
        <w:rPr>
          <w:sz w:val="28"/>
          <w:szCs w:val="28"/>
        </w:rPr>
        <w:t xml:space="preserve">председатель </w:t>
      </w:r>
      <w:r w:rsidR="00165AC6">
        <w:rPr>
          <w:sz w:val="28"/>
          <w:szCs w:val="28"/>
        </w:rPr>
        <w:t>Светловского</w:t>
      </w:r>
      <w:r w:rsidR="00165AC6">
        <w:rPr>
          <w:sz w:val="28"/>
          <w:szCs w:val="28"/>
        </w:rPr>
        <w:t xml:space="preserve"> сельского совета</w:t>
      </w:r>
      <w:r w:rsidRPr="00267405" w:rsidR="00165AC6">
        <w:rPr>
          <w:color w:val="0000FF"/>
          <w:sz w:val="28"/>
          <w:szCs w:val="28"/>
        </w:rPr>
        <w:t xml:space="preserve"> </w:t>
      </w:r>
      <w:r w:rsidR="00165AC6">
        <w:rPr>
          <w:color w:val="0000FF"/>
          <w:sz w:val="28"/>
          <w:szCs w:val="28"/>
        </w:rPr>
        <w:t xml:space="preserve">– глава администрации </w:t>
      </w:r>
      <w:r w:rsidR="00165AC6">
        <w:rPr>
          <w:color w:val="0000FF"/>
          <w:sz w:val="28"/>
          <w:szCs w:val="28"/>
        </w:rPr>
        <w:t>Светловского</w:t>
      </w:r>
      <w:r w:rsidR="00165AC6">
        <w:rPr>
          <w:color w:val="0000FF"/>
          <w:sz w:val="28"/>
          <w:szCs w:val="28"/>
        </w:rPr>
        <w:t xml:space="preserve"> сельского поселения</w:t>
      </w:r>
      <w:r w:rsidRPr="007416EC">
        <w:rPr>
          <w:sz w:val="28"/>
          <w:szCs w:val="28"/>
        </w:rPr>
        <w:t xml:space="preserve">, в нарушение </w:t>
      </w:r>
      <w:r w:rsidR="00165AC6">
        <w:rPr>
          <w:sz w:val="28"/>
          <w:szCs w:val="28"/>
        </w:rPr>
        <w:t xml:space="preserve">п. 6 </w:t>
      </w:r>
      <w:r w:rsidRPr="007416EC">
        <w:rPr>
          <w:sz w:val="28"/>
          <w:szCs w:val="28"/>
        </w:rPr>
        <w:t xml:space="preserve">ст. 11 Федерального закона от 01 апреля 1996 года N 27-ФЗ "Об индивидуальном (персонифицированном) учете в системе обязательного пенсионного страхования" несвоевременно представил отчетность по форме ЕФС-1 раздел 1 подраздел 1.1 в установленные сроки, фактически предоставил отчетность </w:t>
      </w:r>
      <w:r w:rsidR="000F598C">
        <w:rPr>
          <w:sz w:val="28"/>
          <w:szCs w:val="28"/>
        </w:rPr>
        <w:t>05 августа</w:t>
      </w:r>
      <w:r w:rsidRPr="007416EC">
        <w:rPr>
          <w:sz w:val="28"/>
          <w:szCs w:val="28"/>
        </w:rPr>
        <w:t xml:space="preserve"> 2024 года</w:t>
      </w:r>
      <w:r w:rsidRPr="007416EC">
        <w:rPr>
          <w:sz w:val="28"/>
          <w:szCs w:val="28"/>
        </w:rPr>
        <w:t xml:space="preserve"> на </w:t>
      </w:r>
      <w:r w:rsidR="000F598C">
        <w:rPr>
          <w:sz w:val="28"/>
          <w:szCs w:val="28"/>
        </w:rPr>
        <w:t>1</w:t>
      </w:r>
      <w:r w:rsidRPr="007416EC">
        <w:rPr>
          <w:sz w:val="28"/>
          <w:szCs w:val="28"/>
        </w:rPr>
        <w:t xml:space="preserve"> застрахованн</w:t>
      </w:r>
      <w:r w:rsidR="000F598C">
        <w:rPr>
          <w:sz w:val="28"/>
          <w:szCs w:val="28"/>
        </w:rPr>
        <w:t>ое</w:t>
      </w:r>
      <w:r w:rsidRPr="007416EC">
        <w:rPr>
          <w:sz w:val="28"/>
          <w:szCs w:val="28"/>
        </w:rPr>
        <w:t xml:space="preserve"> лиц</w:t>
      </w:r>
      <w:r w:rsidR="000F598C">
        <w:rPr>
          <w:sz w:val="28"/>
          <w:szCs w:val="28"/>
        </w:rPr>
        <w:t>о</w:t>
      </w:r>
      <w:r w:rsidRPr="007416EC">
        <w:rPr>
          <w:sz w:val="28"/>
          <w:szCs w:val="28"/>
        </w:rPr>
        <w:t xml:space="preserve"> с указанием даты </w:t>
      </w:r>
      <w:r w:rsidR="000F598C">
        <w:rPr>
          <w:sz w:val="28"/>
          <w:szCs w:val="28"/>
        </w:rPr>
        <w:t>начала</w:t>
      </w:r>
      <w:r w:rsidRPr="007416EC">
        <w:rPr>
          <w:sz w:val="28"/>
          <w:szCs w:val="28"/>
        </w:rPr>
        <w:t xml:space="preserve"> договора гражданско-правового характера </w:t>
      </w:r>
      <w:r w:rsidR="000F598C">
        <w:rPr>
          <w:sz w:val="28"/>
          <w:szCs w:val="28"/>
        </w:rPr>
        <w:t>01 августа</w:t>
      </w:r>
      <w:r w:rsidRPr="007416EC">
        <w:rPr>
          <w:sz w:val="28"/>
          <w:szCs w:val="28"/>
        </w:rPr>
        <w:t xml:space="preserve"> 2024 года (граничный срок представления </w:t>
      </w:r>
      <w:r w:rsidR="000F598C">
        <w:rPr>
          <w:sz w:val="28"/>
          <w:szCs w:val="28"/>
        </w:rPr>
        <w:t>02 августа</w:t>
      </w:r>
      <w:r w:rsidRPr="007416EC">
        <w:rPr>
          <w:sz w:val="28"/>
          <w:szCs w:val="28"/>
        </w:rPr>
        <w:t xml:space="preserve"> 2024 года), что свидетельствует о нарушении срок</w:t>
      </w:r>
      <w:r w:rsidR="000F598C">
        <w:rPr>
          <w:sz w:val="28"/>
          <w:szCs w:val="28"/>
        </w:rPr>
        <w:t>а</w:t>
      </w:r>
      <w:r w:rsidRPr="007416EC">
        <w:rPr>
          <w:sz w:val="28"/>
          <w:szCs w:val="28"/>
        </w:rPr>
        <w:t xml:space="preserve"> </w:t>
      </w:r>
      <w:r w:rsidR="000F598C">
        <w:rPr>
          <w:sz w:val="28"/>
          <w:szCs w:val="28"/>
        </w:rPr>
        <w:t>его</w:t>
      </w:r>
      <w:r w:rsidRPr="007416EC">
        <w:rPr>
          <w:sz w:val="28"/>
          <w:szCs w:val="28"/>
        </w:rPr>
        <w:t xml:space="preserve"> предоставления.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Таким образом, </w:t>
      </w:r>
      <w:r w:rsidR="000F598C">
        <w:rPr>
          <w:sz w:val="28"/>
          <w:szCs w:val="28"/>
        </w:rPr>
        <w:t>Рябец</w:t>
      </w:r>
      <w:r w:rsidR="000F598C">
        <w:rPr>
          <w:sz w:val="28"/>
          <w:szCs w:val="28"/>
        </w:rPr>
        <w:t xml:space="preserve"> Е.Н.</w:t>
      </w:r>
      <w:r w:rsidRPr="007416EC">
        <w:rPr>
          <w:sz w:val="28"/>
          <w:szCs w:val="28"/>
        </w:rPr>
        <w:t xml:space="preserve">, являясь </w:t>
      </w:r>
      <w:r w:rsidR="000F598C">
        <w:rPr>
          <w:sz w:val="28"/>
          <w:szCs w:val="28"/>
        </w:rPr>
        <w:t xml:space="preserve">председателем </w:t>
      </w:r>
      <w:r w:rsidR="000F598C">
        <w:rPr>
          <w:sz w:val="28"/>
          <w:szCs w:val="28"/>
        </w:rPr>
        <w:t>Светловского</w:t>
      </w:r>
      <w:r w:rsidR="000F598C">
        <w:rPr>
          <w:sz w:val="28"/>
          <w:szCs w:val="28"/>
        </w:rPr>
        <w:t xml:space="preserve"> сельского совета</w:t>
      </w:r>
      <w:r w:rsidRPr="00267405" w:rsidR="000F598C">
        <w:rPr>
          <w:color w:val="0000FF"/>
          <w:sz w:val="28"/>
          <w:szCs w:val="28"/>
        </w:rPr>
        <w:t xml:space="preserve"> </w:t>
      </w:r>
      <w:r w:rsidR="000F598C">
        <w:rPr>
          <w:color w:val="0000FF"/>
          <w:sz w:val="28"/>
          <w:szCs w:val="28"/>
        </w:rPr>
        <w:t xml:space="preserve">– главой администрации </w:t>
      </w:r>
      <w:r w:rsidR="000F598C">
        <w:rPr>
          <w:color w:val="0000FF"/>
          <w:sz w:val="28"/>
          <w:szCs w:val="28"/>
        </w:rPr>
        <w:t>Светловского</w:t>
      </w:r>
      <w:r w:rsidR="000F598C">
        <w:rPr>
          <w:color w:val="0000FF"/>
          <w:sz w:val="28"/>
          <w:szCs w:val="28"/>
        </w:rPr>
        <w:t xml:space="preserve"> сельского поселения</w:t>
      </w:r>
      <w:r w:rsidRPr="007416EC">
        <w:rPr>
          <w:sz w:val="28"/>
          <w:szCs w:val="28"/>
        </w:rPr>
        <w:t xml:space="preserve">, </w:t>
      </w:r>
      <w:r w:rsidR="000F598C">
        <w:rPr>
          <w:sz w:val="28"/>
          <w:szCs w:val="28"/>
        </w:rPr>
        <w:t>05 августа</w:t>
      </w:r>
      <w:r w:rsidRPr="007416EC">
        <w:rPr>
          <w:sz w:val="28"/>
          <w:szCs w:val="28"/>
        </w:rPr>
        <w:t xml:space="preserve"> 2024 года допустил </w:t>
      </w:r>
      <w:r w:rsidRPr="007416EC">
        <w:rPr>
          <w:sz w:val="28"/>
          <w:szCs w:val="28"/>
        </w:rPr>
        <w:t>непредоставление</w:t>
      </w:r>
      <w:r w:rsidRPr="007416EC">
        <w:rPr>
          <w:sz w:val="28"/>
          <w:szCs w:val="28"/>
        </w:rPr>
        <w:t xml:space="preserve"> отчетности.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на рассмотрение дела не явилось, о дне и времени слушания дела извещено надлежащим образом, уважительных причин неявки суду не сообщило. Учитывая, что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неявка </w:t>
      </w:r>
      <w:r w:rsidR="000F598C">
        <w:rPr>
          <w:sz w:val="28"/>
          <w:szCs w:val="28"/>
        </w:rPr>
        <w:t>Рябца</w:t>
      </w:r>
      <w:r w:rsidR="000F598C">
        <w:rPr>
          <w:sz w:val="28"/>
          <w:szCs w:val="28"/>
        </w:rPr>
        <w:t xml:space="preserve"> Е.Н.</w:t>
      </w:r>
      <w:r w:rsidRPr="007416EC">
        <w:rPr>
          <w:sz w:val="28"/>
          <w:szCs w:val="28"/>
        </w:rPr>
        <w:t xml:space="preserve"> не является препятствием для рассмотрения дела в соответствии с ч. 2 ст. 25.1 КоАП РФ.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Событие административного правонарушения, предусмотренного ч. 1 ст. 15.33.2 КоАП РФ и виновность в его совершении подтверждаются представленными в материалы дела доказательствами: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- протоколом об административном правонарушении N </w:t>
      </w:r>
      <w:r w:rsidR="000F598C">
        <w:rPr>
          <w:sz w:val="28"/>
          <w:szCs w:val="28"/>
        </w:rPr>
        <w:t>091</w:t>
      </w:r>
      <w:r w:rsidR="000F598C">
        <w:rPr>
          <w:sz w:val="28"/>
          <w:szCs w:val="28"/>
          <w:lang w:val="en-US"/>
        </w:rPr>
        <w:t>S</w:t>
      </w:r>
      <w:r w:rsidR="00682193">
        <w:rPr>
          <w:sz w:val="28"/>
          <w:szCs w:val="28"/>
        </w:rPr>
        <w:t xml:space="preserve">20240003111 </w:t>
      </w:r>
      <w:r w:rsidRPr="007416EC">
        <w:rPr>
          <w:sz w:val="28"/>
          <w:szCs w:val="28"/>
        </w:rPr>
        <w:t xml:space="preserve">составленным </w:t>
      </w:r>
      <w:r w:rsidR="00682193">
        <w:rPr>
          <w:sz w:val="28"/>
          <w:szCs w:val="28"/>
        </w:rPr>
        <w:t>23 октября</w:t>
      </w:r>
      <w:r w:rsidRPr="007416EC">
        <w:rPr>
          <w:sz w:val="28"/>
          <w:szCs w:val="28"/>
        </w:rPr>
        <w:t xml:space="preserve"> 2024 года начальником управления персонифицированного учета и администрирования страховых взносов </w:t>
      </w:r>
      <w:r w:rsidR="00682193">
        <w:rPr>
          <w:sz w:val="28"/>
          <w:szCs w:val="28"/>
        </w:rPr>
        <w:t>№ 2</w:t>
      </w:r>
      <w:r w:rsidRPr="007416EC">
        <w:rPr>
          <w:sz w:val="28"/>
          <w:szCs w:val="28"/>
        </w:rPr>
        <w:t xml:space="preserve"> в отсутствие привлекаемого лица, уведомленного надлежащим образом о дате, месте и времени составления протокола об административном правонарушении, соответствующим требованиям ст. 28.2 КоАП РФ, в котором изложены фактические обстоятельства совершенного правонарушения;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- выпиской из ЕГРЮЛ, из которой следует, что на дату вменяемого административного правонарушения </w:t>
      </w:r>
      <w:r w:rsidR="00682193">
        <w:rPr>
          <w:sz w:val="28"/>
          <w:szCs w:val="28"/>
        </w:rPr>
        <w:t>Рябец</w:t>
      </w:r>
      <w:r w:rsidR="00682193">
        <w:rPr>
          <w:sz w:val="28"/>
          <w:szCs w:val="28"/>
        </w:rPr>
        <w:t xml:space="preserve"> Е.Н. </w:t>
      </w:r>
      <w:r w:rsidRPr="007416EC">
        <w:rPr>
          <w:sz w:val="28"/>
          <w:szCs w:val="28"/>
        </w:rPr>
        <w:t xml:space="preserve">являлся </w:t>
      </w:r>
      <w:r w:rsidR="00682193">
        <w:rPr>
          <w:sz w:val="28"/>
          <w:szCs w:val="28"/>
        </w:rPr>
        <w:t xml:space="preserve">председателем </w:t>
      </w:r>
      <w:r w:rsidR="00682193">
        <w:rPr>
          <w:sz w:val="28"/>
          <w:szCs w:val="28"/>
        </w:rPr>
        <w:t>Светловского</w:t>
      </w:r>
      <w:r w:rsidR="00682193">
        <w:rPr>
          <w:sz w:val="28"/>
          <w:szCs w:val="28"/>
        </w:rPr>
        <w:t xml:space="preserve"> сельского совета</w:t>
      </w:r>
      <w:r w:rsidRPr="00267405" w:rsidR="00682193">
        <w:rPr>
          <w:color w:val="0000FF"/>
          <w:sz w:val="28"/>
          <w:szCs w:val="28"/>
        </w:rPr>
        <w:t xml:space="preserve"> </w:t>
      </w:r>
      <w:r w:rsidR="00682193">
        <w:rPr>
          <w:color w:val="0000FF"/>
          <w:sz w:val="28"/>
          <w:szCs w:val="28"/>
        </w:rPr>
        <w:t xml:space="preserve">– главой администрации </w:t>
      </w:r>
      <w:r w:rsidR="00682193">
        <w:rPr>
          <w:color w:val="0000FF"/>
          <w:sz w:val="28"/>
          <w:szCs w:val="28"/>
        </w:rPr>
        <w:t>Светловского</w:t>
      </w:r>
      <w:r w:rsidR="00682193">
        <w:rPr>
          <w:color w:val="0000FF"/>
          <w:sz w:val="28"/>
          <w:szCs w:val="28"/>
        </w:rPr>
        <w:t xml:space="preserve"> сельского поселения</w:t>
      </w:r>
      <w:r w:rsidRPr="007416EC">
        <w:rPr>
          <w:sz w:val="28"/>
          <w:szCs w:val="28"/>
        </w:rPr>
        <w:t xml:space="preserve">;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- формой ЕФС-1 от </w:t>
      </w:r>
      <w:r w:rsidR="00682193">
        <w:rPr>
          <w:sz w:val="28"/>
          <w:szCs w:val="28"/>
        </w:rPr>
        <w:t>05 августа</w:t>
      </w:r>
      <w:r w:rsidRPr="007416EC">
        <w:rPr>
          <w:sz w:val="28"/>
          <w:szCs w:val="28"/>
        </w:rPr>
        <w:t xml:space="preserve"> 2024 года, иными материалами.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Оснований не доверять представленным письменным доказательствам не имеется, поскольку они получены без нарушений требований КоАП РФ, являются доказательствами по делу согласно ст. 26.2 КоАП РФ, оценены судом в соответствии с положениями ст. 26.11 КоАП РФ.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Анализируя собранные и исследованные судом доказательства в их совокупности, суд находит вину </w:t>
      </w:r>
      <w:r w:rsidR="00682193">
        <w:rPr>
          <w:sz w:val="28"/>
          <w:szCs w:val="28"/>
        </w:rPr>
        <w:t>Рябца</w:t>
      </w:r>
      <w:r w:rsidR="00682193">
        <w:rPr>
          <w:sz w:val="28"/>
          <w:szCs w:val="28"/>
        </w:rPr>
        <w:t xml:space="preserve"> Е.Н.</w:t>
      </w:r>
      <w:r w:rsidRPr="007416EC">
        <w:rPr>
          <w:sz w:val="28"/>
          <w:szCs w:val="28"/>
        </w:rPr>
        <w:t xml:space="preserve"> доказанной и квалифицирует его действия по ст. 15.33.2 ч. 1 КоАП РФ,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</w:t>
      </w:r>
      <w:r w:rsidRPr="007416EC">
        <w:rPr>
          <w:sz w:val="28"/>
          <w:szCs w:val="28"/>
        </w:rPr>
        <w:t xml:space="preserve"> (персонифицированного) учета в системе обязательного пенсионного страхования.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Обстоятельств, </w:t>
      </w:r>
      <w:r w:rsidR="00682193">
        <w:rPr>
          <w:sz w:val="28"/>
          <w:szCs w:val="28"/>
        </w:rPr>
        <w:t xml:space="preserve">смягчающих и </w:t>
      </w:r>
      <w:r w:rsidRPr="007416EC">
        <w:rPr>
          <w:sz w:val="28"/>
          <w:szCs w:val="28"/>
        </w:rPr>
        <w:t>отягчающ</w:t>
      </w:r>
      <w:r w:rsidR="00682193">
        <w:rPr>
          <w:sz w:val="28"/>
          <w:szCs w:val="28"/>
        </w:rPr>
        <w:t>их</w:t>
      </w:r>
      <w:r w:rsidRPr="007416EC">
        <w:rPr>
          <w:sz w:val="28"/>
          <w:szCs w:val="28"/>
        </w:rPr>
        <w:t xml:space="preserve"> административную ответственность, судом не установлено.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Учитывая характер и обстоятельства совершенного административного правонарушения, личность и имущественное положение виновного, отсутствие обстоятельств, </w:t>
      </w:r>
      <w:r w:rsidRPr="007416EC" w:rsidR="004F78CC">
        <w:rPr>
          <w:sz w:val="28"/>
          <w:szCs w:val="28"/>
        </w:rPr>
        <w:t>смягчающи</w:t>
      </w:r>
      <w:r w:rsidR="004F78CC">
        <w:rPr>
          <w:sz w:val="28"/>
          <w:szCs w:val="28"/>
        </w:rPr>
        <w:t>х и</w:t>
      </w:r>
      <w:r w:rsidRPr="007416EC" w:rsidR="004F78CC">
        <w:rPr>
          <w:sz w:val="28"/>
          <w:szCs w:val="28"/>
        </w:rPr>
        <w:t xml:space="preserve"> </w:t>
      </w:r>
      <w:r w:rsidRPr="007416EC">
        <w:rPr>
          <w:sz w:val="28"/>
          <w:szCs w:val="28"/>
        </w:rPr>
        <w:t xml:space="preserve">отягчающих административную ответственность, мировой судья приходит к выводу о назначении </w:t>
      </w:r>
      <w:r w:rsidR="00CC145D">
        <w:rPr>
          <w:sz w:val="28"/>
          <w:szCs w:val="28"/>
        </w:rPr>
        <w:t>Рябцу</w:t>
      </w:r>
      <w:r w:rsidR="00CC145D">
        <w:rPr>
          <w:sz w:val="28"/>
          <w:szCs w:val="28"/>
        </w:rPr>
        <w:t xml:space="preserve"> Е.Н.</w:t>
      </w:r>
      <w:r w:rsidRPr="007416EC">
        <w:rPr>
          <w:sz w:val="28"/>
          <w:szCs w:val="28"/>
        </w:rPr>
        <w:t xml:space="preserve"> в целях предупреждения совершения новых правонарушений, административного наказания в виде административного штрафа в размере 300 руб.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Срок давности привлечения лица к административной ответственности, установленный частью 1 статьи 4.5 Кодекса Российской Федерации об административных правонарушениях для данной категории дел (нарушение страхового законодательства), который составляет один год, не истек.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Руководствуясь ст. ст. 29.9 - 29.11 КоАП РФ, мировой судья, - </w:t>
      </w:r>
    </w:p>
    <w:p w:rsidR="00525348" w:rsidRPr="007416EC" w:rsidP="007416EC">
      <w:pPr>
        <w:spacing w:line="240" w:lineRule="atLeast"/>
        <w:ind w:firstLine="709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 </w:t>
      </w:r>
    </w:p>
    <w:p w:rsidR="00E85C20" w:rsidRPr="0091047E" w:rsidP="00E85C20">
      <w:pPr>
        <w:spacing w:line="240" w:lineRule="atLeast"/>
        <w:ind w:firstLine="709"/>
        <w:jc w:val="center"/>
        <w:rPr>
          <w:sz w:val="28"/>
          <w:szCs w:val="28"/>
        </w:rPr>
      </w:pPr>
      <w:r w:rsidRPr="0091047E">
        <w:rPr>
          <w:sz w:val="28"/>
          <w:szCs w:val="28"/>
        </w:rPr>
        <w:t>ПОСТАНОВИЛ: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Признать </w:t>
      </w:r>
      <w:r w:rsidR="00CC145D">
        <w:rPr>
          <w:sz w:val="28"/>
          <w:szCs w:val="28"/>
        </w:rPr>
        <w:t xml:space="preserve">председателя </w:t>
      </w:r>
      <w:r w:rsidR="00CC145D">
        <w:rPr>
          <w:sz w:val="28"/>
          <w:szCs w:val="28"/>
        </w:rPr>
        <w:t>Светловского</w:t>
      </w:r>
      <w:r w:rsidR="00CC145D">
        <w:rPr>
          <w:sz w:val="28"/>
          <w:szCs w:val="28"/>
        </w:rPr>
        <w:t xml:space="preserve"> сельского совета</w:t>
      </w:r>
      <w:r w:rsidRPr="00267405" w:rsidR="00CC145D">
        <w:rPr>
          <w:color w:val="0000FF"/>
          <w:sz w:val="28"/>
          <w:szCs w:val="28"/>
        </w:rPr>
        <w:t xml:space="preserve"> </w:t>
      </w:r>
      <w:r w:rsidR="00CC145D">
        <w:rPr>
          <w:color w:val="0000FF"/>
          <w:sz w:val="28"/>
          <w:szCs w:val="28"/>
        </w:rPr>
        <w:t xml:space="preserve">– главу администрации </w:t>
      </w:r>
      <w:r w:rsidR="00CC145D">
        <w:rPr>
          <w:color w:val="0000FF"/>
          <w:sz w:val="28"/>
          <w:szCs w:val="28"/>
        </w:rPr>
        <w:t>Светловского</w:t>
      </w:r>
      <w:r w:rsidR="00CC145D">
        <w:rPr>
          <w:color w:val="0000FF"/>
          <w:sz w:val="28"/>
          <w:szCs w:val="28"/>
        </w:rPr>
        <w:t xml:space="preserve"> сельского поселени</w:t>
      </w:r>
      <w:r w:rsidR="00CC145D">
        <w:rPr>
          <w:color w:val="0000FF"/>
          <w:sz w:val="28"/>
          <w:szCs w:val="28"/>
        </w:rPr>
        <w:t>я</w:t>
      </w:r>
      <w:r w:rsidR="00CC145D">
        <w:rPr>
          <w:sz w:val="28"/>
          <w:szCs w:val="28"/>
        </w:rPr>
        <w:t>–</w:t>
      </w:r>
      <w:r w:rsidR="00CC145D">
        <w:rPr>
          <w:sz w:val="28"/>
          <w:szCs w:val="28"/>
        </w:rPr>
        <w:t xml:space="preserve"> </w:t>
      </w:r>
      <w:r w:rsidR="00CC145D">
        <w:rPr>
          <w:color w:val="0000FF"/>
          <w:sz w:val="28"/>
          <w:szCs w:val="28"/>
        </w:rPr>
        <w:t>Рябца</w:t>
      </w:r>
      <w:r w:rsidR="00CC145D">
        <w:rPr>
          <w:color w:val="0000FF"/>
          <w:sz w:val="28"/>
          <w:szCs w:val="28"/>
        </w:rPr>
        <w:t xml:space="preserve"> </w:t>
      </w:r>
      <w:r w:rsidR="004E1F19">
        <w:rPr>
          <w:color w:val="0000FF"/>
          <w:sz w:val="28"/>
          <w:szCs w:val="28"/>
        </w:rPr>
        <w:t>Е.Н.</w:t>
      </w:r>
      <w:r w:rsidRPr="0091047E" w:rsidR="00CC145D"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>виновн</w:t>
      </w:r>
      <w:r w:rsidR="00CC145D">
        <w:rPr>
          <w:sz w:val="28"/>
          <w:szCs w:val="28"/>
        </w:rPr>
        <w:t>ым</w:t>
      </w:r>
      <w:r w:rsidRPr="0091047E">
        <w:rPr>
          <w:sz w:val="28"/>
          <w:szCs w:val="28"/>
        </w:rPr>
        <w:t xml:space="preserve"> в совершении административного правонарушения, предусмотренного ч. 1 ст. 15.33.2 КоАП РФ, и назначить е</w:t>
      </w:r>
      <w:r w:rsidR="004F78CC">
        <w:rPr>
          <w:sz w:val="28"/>
          <w:szCs w:val="28"/>
        </w:rPr>
        <w:t>му</w:t>
      </w:r>
      <w:r w:rsidR="00C57E69"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>административное наказание в виде административного штрафа в размере 300 (трехсот) рублей.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Штраф подлежит оплате по следующим реквизитам: получатель УФК по Республике Крым (ГУ – ОСФР по Республике Крым), ИНН 7706808265, КПП 910201001, ОКТМО 35701000, банк получателя: Отделение Республика Крым Банка России// УФК по Республике Крым г. Симферополь, БИК 013510002, расчетный счет № 03100643000000017500, КБК 79711601230060001140, </w:t>
      </w:r>
      <w:r w:rsidRPr="00C57E69">
        <w:rPr>
          <w:color w:val="0000FF"/>
          <w:sz w:val="28"/>
          <w:szCs w:val="28"/>
        </w:rPr>
        <w:t xml:space="preserve">УИН </w:t>
      </w:r>
      <w:r w:rsidR="004E1F19">
        <w:rPr>
          <w:sz w:val="28"/>
          <w:szCs w:val="28"/>
        </w:rPr>
        <w:t>***</w:t>
      </w:r>
      <w:r w:rsidRPr="0091047E">
        <w:rPr>
          <w:sz w:val="28"/>
          <w:szCs w:val="28"/>
        </w:rPr>
        <w:t xml:space="preserve">, назначение платежа: оплата административного штрафа согласно постановлению мирового судьи по делу № </w:t>
      </w:r>
      <w:r w:rsidRPr="00552B27">
        <w:rPr>
          <w:color w:val="0000FF"/>
          <w:sz w:val="28"/>
          <w:szCs w:val="28"/>
        </w:rPr>
        <w:t>5-</w:t>
      </w:r>
      <w:r w:rsidR="00FE5B20">
        <w:rPr>
          <w:color w:val="0000FF"/>
          <w:sz w:val="28"/>
          <w:szCs w:val="28"/>
        </w:rPr>
        <w:t>3</w:t>
      </w:r>
      <w:r w:rsidR="00CC145D">
        <w:rPr>
          <w:color w:val="0000FF"/>
          <w:sz w:val="28"/>
          <w:szCs w:val="28"/>
        </w:rPr>
        <w:t>87</w:t>
      </w:r>
      <w:r w:rsidRPr="00552B27" w:rsidR="00172034">
        <w:rPr>
          <w:color w:val="0000FF"/>
          <w:sz w:val="28"/>
          <w:szCs w:val="28"/>
        </w:rPr>
        <w:t>/</w:t>
      </w:r>
      <w:r w:rsidRPr="00552B27" w:rsidR="00C57E69">
        <w:rPr>
          <w:color w:val="0000FF"/>
          <w:sz w:val="28"/>
          <w:szCs w:val="28"/>
        </w:rPr>
        <w:t>36</w:t>
      </w:r>
      <w:r w:rsidRPr="00552B27">
        <w:rPr>
          <w:color w:val="0000FF"/>
          <w:sz w:val="28"/>
          <w:szCs w:val="28"/>
        </w:rPr>
        <w:t>/2024</w:t>
      </w:r>
      <w:r w:rsidRPr="0091047E">
        <w:rPr>
          <w:sz w:val="28"/>
          <w:szCs w:val="28"/>
        </w:rPr>
        <w:t>.</w:t>
      </w:r>
    </w:p>
    <w:p w:rsidR="00E85C20" w:rsidRPr="003646DE" w:rsidP="003646DE">
      <w:pPr>
        <w:spacing w:after="80" w:line="240" w:lineRule="atLeast"/>
        <w:ind w:firstLine="709"/>
        <w:jc w:val="both"/>
        <w:rPr>
          <w:color w:val="0000FF"/>
          <w:sz w:val="28"/>
          <w:szCs w:val="28"/>
        </w:rPr>
      </w:pPr>
      <w:r w:rsidRPr="0091047E">
        <w:rPr>
          <w:sz w:val="28"/>
          <w:szCs w:val="28"/>
        </w:rPr>
        <w:t xml:space="preserve">Разъяснить </w:t>
      </w:r>
      <w:r w:rsidR="00CC145D">
        <w:rPr>
          <w:color w:val="0000FF"/>
          <w:sz w:val="28"/>
          <w:szCs w:val="28"/>
        </w:rPr>
        <w:t>Рябцу</w:t>
      </w:r>
      <w:r w:rsidR="00CC145D">
        <w:rPr>
          <w:color w:val="0000FF"/>
          <w:sz w:val="28"/>
          <w:szCs w:val="28"/>
        </w:rPr>
        <w:t xml:space="preserve"> Е.</w:t>
      </w:r>
      <w:r w:rsidR="00CC145D">
        <w:rPr>
          <w:color w:val="0000FF"/>
          <w:sz w:val="28"/>
          <w:szCs w:val="28"/>
        </w:rPr>
        <w:t>Н.</w:t>
      </w:r>
      <w:r w:rsidRPr="0091047E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85C20" w:rsidRPr="003646DE" w:rsidP="003646DE">
      <w:pPr>
        <w:spacing w:after="80" w:line="240" w:lineRule="atLeast"/>
        <w:ind w:firstLine="709"/>
        <w:jc w:val="both"/>
        <w:rPr>
          <w:color w:val="0000FF"/>
          <w:sz w:val="28"/>
          <w:szCs w:val="28"/>
        </w:rPr>
      </w:pPr>
      <w:r w:rsidRPr="0091047E">
        <w:rPr>
          <w:sz w:val="28"/>
          <w:szCs w:val="28"/>
        </w:rPr>
        <w:t xml:space="preserve">Разъяснить </w:t>
      </w:r>
      <w:r w:rsidR="00CC145D">
        <w:rPr>
          <w:color w:val="0000FF"/>
          <w:sz w:val="28"/>
          <w:szCs w:val="28"/>
        </w:rPr>
        <w:t>Рябцу</w:t>
      </w:r>
      <w:r w:rsidR="00CC145D">
        <w:rPr>
          <w:color w:val="0000FF"/>
          <w:sz w:val="28"/>
          <w:szCs w:val="28"/>
        </w:rPr>
        <w:t xml:space="preserve"> Е.Н. </w:t>
      </w:r>
      <w:r w:rsidRPr="0091047E">
        <w:rPr>
          <w:sz w:val="28"/>
          <w:szCs w:val="28"/>
        </w:rPr>
        <w:t>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Постановление может быть обжаловано в Джанкойский районный суд Республики Крым в течение </w:t>
      </w:r>
      <w:r w:rsidRPr="004F78CC">
        <w:rPr>
          <w:color w:val="FF0000"/>
          <w:sz w:val="28"/>
          <w:szCs w:val="28"/>
        </w:rPr>
        <w:t xml:space="preserve">десяти </w:t>
      </w:r>
      <w:r w:rsidRPr="004F78CC" w:rsidR="004F78CC">
        <w:rPr>
          <w:color w:val="FF0000"/>
          <w:sz w:val="28"/>
          <w:szCs w:val="28"/>
        </w:rPr>
        <w:t>дней</w:t>
      </w:r>
      <w:r w:rsidRPr="004F78CC">
        <w:rPr>
          <w:color w:val="FF0000"/>
          <w:sz w:val="28"/>
          <w:szCs w:val="28"/>
        </w:rPr>
        <w:t xml:space="preserve"> </w:t>
      </w:r>
      <w:r w:rsidRPr="0091047E">
        <w:rPr>
          <w:sz w:val="28"/>
          <w:szCs w:val="28"/>
        </w:rPr>
        <w:t>со дня вручения или получения копии постановления через мирового судью судебного участка № 3</w:t>
      </w:r>
      <w:r w:rsidR="00C57E69">
        <w:rPr>
          <w:sz w:val="28"/>
          <w:szCs w:val="28"/>
        </w:rPr>
        <w:t>6</w:t>
      </w:r>
      <w:r w:rsidRPr="0091047E">
        <w:rPr>
          <w:sz w:val="28"/>
          <w:szCs w:val="28"/>
        </w:rPr>
        <w:t xml:space="preserve"> Джанкойского судебного района Республики Крым.</w:t>
      </w:r>
    </w:p>
    <w:p w:rsidR="00E85C20" w:rsidRPr="0091047E" w:rsidP="00E85C20">
      <w:pPr>
        <w:spacing w:line="240" w:lineRule="atLeast"/>
        <w:jc w:val="both"/>
        <w:rPr>
          <w:sz w:val="28"/>
          <w:szCs w:val="28"/>
        </w:rPr>
      </w:pPr>
    </w:p>
    <w:p w:rsidR="00E85C20" w:rsidRPr="0091047E" w:rsidP="00E85C20">
      <w:pPr>
        <w:spacing w:line="240" w:lineRule="atLeast"/>
        <w:jc w:val="both"/>
        <w:rPr>
          <w:sz w:val="28"/>
          <w:szCs w:val="28"/>
        </w:rPr>
      </w:pPr>
    </w:p>
    <w:p w:rsidR="00845793" w:rsidRPr="0091047E" w:rsidP="00516926">
      <w:pPr>
        <w:spacing w:line="240" w:lineRule="atLeast"/>
        <w:jc w:val="both"/>
        <w:rPr>
          <w:sz w:val="28"/>
          <w:szCs w:val="28"/>
        </w:rPr>
      </w:pPr>
      <w:r w:rsidRPr="0091047E">
        <w:rPr>
          <w:sz w:val="28"/>
          <w:szCs w:val="28"/>
        </w:rPr>
        <w:t>Мировой судья</w:t>
      </w:r>
      <w:r w:rsidRPr="0091047E">
        <w:rPr>
          <w:sz w:val="28"/>
          <w:szCs w:val="28"/>
        </w:rPr>
        <w:tab/>
      </w:r>
      <w:r w:rsidRPr="0091047E">
        <w:rPr>
          <w:sz w:val="28"/>
          <w:szCs w:val="28"/>
        </w:rPr>
        <w:tab/>
      </w:r>
      <w:r w:rsidRPr="0091047E">
        <w:rPr>
          <w:sz w:val="28"/>
          <w:szCs w:val="28"/>
        </w:rPr>
        <w:tab/>
      </w:r>
      <w:r w:rsidRPr="0091047E">
        <w:rPr>
          <w:sz w:val="28"/>
          <w:szCs w:val="28"/>
        </w:rPr>
        <w:tab/>
      </w:r>
      <w:r w:rsidRPr="0091047E">
        <w:rPr>
          <w:sz w:val="28"/>
          <w:szCs w:val="28"/>
        </w:rPr>
        <w:tab/>
        <w:t xml:space="preserve"> </w:t>
      </w:r>
      <w:r w:rsidR="00C57E69">
        <w:rPr>
          <w:sz w:val="28"/>
          <w:szCs w:val="28"/>
        </w:rPr>
        <w:t xml:space="preserve"> </w:t>
      </w:r>
      <w:r w:rsidR="00C57E69">
        <w:rPr>
          <w:sz w:val="28"/>
          <w:szCs w:val="28"/>
        </w:rPr>
        <w:tab/>
        <w:t xml:space="preserve">                  В.В. </w:t>
      </w:r>
      <w:r w:rsidR="00C57E69">
        <w:rPr>
          <w:sz w:val="28"/>
          <w:szCs w:val="28"/>
        </w:rPr>
        <w:t>Фабинская</w:t>
      </w:r>
    </w:p>
    <w:sectPr w:rsidSect="00FC06A8">
      <w:footerReference w:type="default" r:id="rId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0656794"/>
      <w:docPartObj>
        <w:docPartGallery w:val="Page Numbers (Bottom of Page)"/>
        <w:docPartUnique/>
      </w:docPartObj>
    </w:sdtPr>
    <w:sdtContent>
      <w:p w:rsidR="0026740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F19">
          <w:rPr>
            <w:noProof/>
          </w:rPr>
          <w:t>4</w:t>
        </w:r>
        <w:r>
          <w:fldChar w:fldCharType="end"/>
        </w:r>
      </w:p>
    </w:sdtContent>
  </w:sdt>
  <w:p w:rsidR="0026740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1C"/>
    <w:rsid w:val="00004433"/>
    <w:rsid w:val="00012112"/>
    <w:rsid w:val="000128E0"/>
    <w:rsid w:val="00013DB6"/>
    <w:rsid w:val="0001740C"/>
    <w:rsid w:val="0002656A"/>
    <w:rsid w:val="00031E92"/>
    <w:rsid w:val="000375CF"/>
    <w:rsid w:val="00046611"/>
    <w:rsid w:val="00053834"/>
    <w:rsid w:val="00061DF2"/>
    <w:rsid w:val="00064CCC"/>
    <w:rsid w:val="00073001"/>
    <w:rsid w:val="000732B0"/>
    <w:rsid w:val="000749AE"/>
    <w:rsid w:val="000A2B83"/>
    <w:rsid w:val="000B326D"/>
    <w:rsid w:val="000B349E"/>
    <w:rsid w:val="000B7F46"/>
    <w:rsid w:val="000C4E62"/>
    <w:rsid w:val="000D1135"/>
    <w:rsid w:val="000D666D"/>
    <w:rsid w:val="000E242B"/>
    <w:rsid w:val="000E257D"/>
    <w:rsid w:val="000E2C8E"/>
    <w:rsid w:val="000E63F6"/>
    <w:rsid w:val="000F598C"/>
    <w:rsid w:val="00101E0A"/>
    <w:rsid w:val="00102754"/>
    <w:rsid w:val="00105C8A"/>
    <w:rsid w:val="00112E86"/>
    <w:rsid w:val="00114B2C"/>
    <w:rsid w:val="001219E3"/>
    <w:rsid w:val="00121A4F"/>
    <w:rsid w:val="00124F23"/>
    <w:rsid w:val="00131AFC"/>
    <w:rsid w:val="001408C6"/>
    <w:rsid w:val="001428D6"/>
    <w:rsid w:val="00143F5A"/>
    <w:rsid w:val="00161598"/>
    <w:rsid w:val="0016203B"/>
    <w:rsid w:val="00165AC6"/>
    <w:rsid w:val="00170FB5"/>
    <w:rsid w:val="00172034"/>
    <w:rsid w:val="0017797D"/>
    <w:rsid w:val="00184F2D"/>
    <w:rsid w:val="00185FFB"/>
    <w:rsid w:val="001A0E0C"/>
    <w:rsid w:val="001A7C07"/>
    <w:rsid w:val="001B3D2A"/>
    <w:rsid w:val="001C1389"/>
    <w:rsid w:val="001D298D"/>
    <w:rsid w:val="001D2B4E"/>
    <w:rsid w:val="001D4AFA"/>
    <w:rsid w:val="001E37C2"/>
    <w:rsid w:val="001E5035"/>
    <w:rsid w:val="001E7E45"/>
    <w:rsid w:val="001F446D"/>
    <w:rsid w:val="00201573"/>
    <w:rsid w:val="0020298C"/>
    <w:rsid w:val="00216FB3"/>
    <w:rsid w:val="002253D2"/>
    <w:rsid w:val="0023216A"/>
    <w:rsid w:val="00233FDB"/>
    <w:rsid w:val="00241789"/>
    <w:rsid w:val="00250C1C"/>
    <w:rsid w:val="002622DE"/>
    <w:rsid w:val="002631BA"/>
    <w:rsid w:val="00267339"/>
    <w:rsid w:val="00267405"/>
    <w:rsid w:val="002677B4"/>
    <w:rsid w:val="00267B69"/>
    <w:rsid w:val="00271B46"/>
    <w:rsid w:val="00275223"/>
    <w:rsid w:val="002777BE"/>
    <w:rsid w:val="00285332"/>
    <w:rsid w:val="00287B72"/>
    <w:rsid w:val="002A3847"/>
    <w:rsid w:val="002B1D97"/>
    <w:rsid w:val="002B6D31"/>
    <w:rsid w:val="002B7AEA"/>
    <w:rsid w:val="002C1086"/>
    <w:rsid w:val="002C4E35"/>
    <w:rsid w:val="002C7E6E"/>
    <w:rsid w:val="002D1FDA"/>
    <w:rsid w:val="002D665D"/>
    <w:rsid w:val="002E0D0B"/>
    <w:rsid w:val="002E3202"/>
    <w:rsid w:val="002E47FD"/>
    <w:rsid w:val="002E4A86"/>
    <w:rsid w:val="002F28CE"/>
    <w:rsid w:val="002F3B2D"/>
    <w:rsid w:val="002F4AFF"/>
    <w:rsid w:val="00305834"/>
    <w:rsid w:val="00306392"/>
    <w:rsid w:val="00306D33"/>
    <w:rsid w:val="00311F6D"/>
    <w:rsid w:val="00313333"/>
    <w:rsid w:val="00323B2A"/>
    <w:rsid w:val="00324E08"/>
    <w:rsid w:val="00333471"/>
    <w:rsid w:val="0033378A"/>
    <w:rsid w:val="00350F1C"/>
    <w:rsid w:val="00355E71"/>
    <w:rsid w:val="00361F50"/>
    <w:rsid w:val="003622BD"/>
    <w:rsid w:val="003646DE"/>
    <w:rsid w:val="003660B0"/>
    <w:rsid w:val="00370D20"/>
    <w:rsid w:val="0038080F"/>
    <w:rsid w:val="0038181F"/>
    <w:rsid w:val="00382EC8"/>
    <w:rsid w:val="00390555"/>
    <w:rsid w:val="00395CBE"/>
    <w:rsid w:val="00395F5D"/>
    <w:rsid w:val="003B1EBD"/>
    <w:rsid w:val="003B300A"/>
    <w:rsid w:val="003B6670"/>
    <w:rsid w:val="003C0D02"/>
    <w:rsid w:val="003D363A"/>
    <w:rsid w:val="003F0000"/>
    <w:rsid w:val="003F220D"/>
    <w:rsid w:val="00401502"/>
    <w:rsid w:val="00407512"/>
    <w:rsid w:val="004141EE"/>
    <w:rsid w:val="00414A90"/>
    <w:rsid w:val="004206CE"/>
    <w:rsid w:val="0043023D"/>
    <w:rsid w:val="0043195E"/>
    <w:rsid w:val="00434B28"/>
    <w:rsid w:val="00435CAD"/>
    <w:rsid w:val="00442FA4"/>
    <w:rsid w:val="004474A7"/>
    <w:rsid w:val="00450076"/>
    <w:rsid w:val="00467680"/>
    <w:rsid w:val="00480D5B"/>
    <w:rsid w:val="00483336"/>
    <w:rsid w:val="00495C75"/>
    <w:rsid w:val="0049778D"/>
    <w:rsid w:val="004B4CB2"/>
    <w:rsid w:val="004B52F8"/>
    <w:rsid w:val="004B56E6"/>
    <w:rsid w:val="004C0188"/>
    <w:rsid w:val="004C1690"/>
    <w:rsid w:val="004C4933"/>
    <w:rsid w:val="004D33A5"/>
    <w:rsid w:val="004D3B68"/>
    <w:rsid w:val="004D5AFA"/>
    <w:rsid w:val="004E1F19"/>
    <w:rsid w:val="004E237D"/>
    <w:rsid w:val="004E2CE1"/>
    <w:rsid w:val="004E3423"/>
    <w:rsid w:val="004E55C6"/>
    <w:rsid w:val="004E7C8D"/>
    <w:rsid w:val="004F15C5"/>
    <w:rsid w:val="004F78CC"/>
    <w:rsid w:val="00500430"/>
    <w:rsid w:val="00501C2B"/>
    <w:rsid w:val="00502009"/>
    <w:rsid w:val="00503884"/>
    <w:rsid w:val="00510931"/>
    <w:rsid w:val="00513002"/>
    <w:rsid w:val="00514BC4"/>
    <w:rsid w:val="00515C5C"/>
    <w:rsid w:val="00516926"/>
    <w:rsid w:val="00523A7D"/>
    <w:rsid w:val="00525348"/>
    <w:rsid w:val="00534555"/>
    <w:rsid w:val="00535343"/>
    <w:rsid w:val="00537331"/>
    <w:rsid w:val="00541B0F"/>
    <w:rsid w:val="005424E6"/>
    <w:rsid w:val="00547236"/>
    <w:rsid w:val="00552B27"/>
    <w:rsid w:val="00563106"/>
    <w:rsid w:val="00563AD1"/>
    <w:rsid w:val="00563AD7"/>
    <w:rsid w:val="005711E2"/>
    <w:rsid w:val="0057258C"/>
    <w:rsid w:val="00572893"/>
    <w:rsid w:val="00575AB0"/>
    <w:rsid w:val="005946CF"/>
    <w:rsid w:val="005A14C0"/>
    <w:rsid w:val="005B5A9A"/>
    <w:rsid w:val="005C4FB8"/>
    <w:rsid w:val="005D0AA4"/>
    <w:rsid w:val="005D1BDD"/>
    <w:rsid w:val="005D4AA7"/>
    <w:rsid w:val="005E1E83"/>
    <w:rsid w:val="005E1FE8"/>
    <w:rsid w:val="00602F60"/>
    <w:rsid w:val="00607754"/>
    <w:rsid w:val="006078D6"/>
    <w:rsid w:val="00611BBF"/>
    <w:rsid w:val="00614703"/>
    <w:rsid w:val="00614D75"/>
    <w:rsid w:val="00614E53"/>
    <w:rsid w:val="0063007F"/>
    <w:rsid w:val="006332D3"/>
    <w:rsid w:val="006361DE"/>
    <w:rsid w:val="00641E35"/>
    <w:rsid w:val="0064228E"/>
    <w:rsid w:val="00646EA3"/>
    <w:rsid w:val="00652919"/>
    <w:rsid w:val="0065354D"/>
    <w:rsid w:val="00655F52"/>
    <w:rsid w:val="006665F3"/>
    <w:rsid w:val="006672AF"/>
    <w:rsid w:val="006702B7"/>
    <w:rsid w:val="00672061"/>
    <w:rsid w:val="00673EBA"/>
    <w:rsid w:val="00677F60"/>
    <w:rsid w:val="00680908"/>
    <w:rsid w:val="006816EE"/>
    <w:rsid w:val="00682193"/>
    <w:rsid w:val="00685D33"/>
    <w:rsid w:val="006864E1"/>
    <w:rsid w:val="00687295"/>
    <w:rsid w:val="006A1BE2"/>
    <w:rsid w:val="006B0C0D"/>
    <w:rsid w:val="006C24D7"/>
    <w:rsid w:val="006C5666"/>
    <w:rsid w:val="006D12CD"/>
    <w:rsid w:val="006D2ACE"/>
    <w:rsid w:val="006E0670"/>
    <w:rsid w:val="006F105C"/>
    <w:rsid w:val="006F25A8"/>
    <w:rsid w:val="006F63DC"/>
    <w:rsid w:val="00701067"/>
    <w:rsid w:val="007048E9"/>
    <w:rsid w:val="00705719"/>
    <w:rsid w:val="007060D2"/>
    <w:rsid w:val="00712A30"/>
    <w:rsid w:val="00716059"/>
    <w:rsid w:val="00717351"/>
    <w:rsid w:val="00723F05"/>
    <w:rsid w:val="0073196F"/>
    <w:rsid w:val="00732901"/>
    <w:rsid w:val="00733831"/>
    <w:rsid w:val="007376C3"/>
    <w:rsid w:val="007376F0"/>
    <w:rsid w:val="007416EC"/>
    <w:rsid w:val="00744432"/>
    <w:rsid w:val="00744B1D"/>
    <w:rsid w:val="00750A93"/>
    <w:rsid w:val="00752F60"/>
    <w:rsid w:val="007644F1"/>
    <w:rsid w:val="00766FAF"/>
    <w:rsid w:val="00767D42"/>
    <w:rsid w:val="00771075"/>
    <w:rsid w:val="00776F4C"/>
    <w:rsid w:val="00777BE8"/>
    <w:rsid w:val="0078243D"/>
    <w:rsid w:val="00782628"/>
    <w:rsid w:val="00784FDC"/>
    <w:rsid w:val="00796C7D"/>
    <w:rsid w:val="00797B9B"/>
    <w:rsid w:val="007A65B9"/>
    <w:rsid w:val="007B2C0C"/>
    <w:rsid w:val="007B2D93"/>
    <w:rsid w:val="007B43E3"/>
    <w:rsid w:val="007B662B"/>
    <w:rsid w:val="007D0BF6"/>
    <w:rsid w:val="007D0E9E"/>
    <w:rsid w:val="007D704E"/>
    <w:rsid w:val="007E1C1A"/>
    <w:rsid w:val="007F0883"/>
    <w:rsid w:val="00816D53"/>
    <w:rsid w:val="008172B9"/>
    <w:rsid w:val="00820938"/>
    <w:rsid w:val="00821AE2"/>
    <w:rsid w:val="00827376"/>
    <w:rsid w:val="008324D7"/>
    <w:rsid w:val="00837BB1"/>
    <w:rsid w:val="0084140F"/>
    <w:rsid w:val="00845793"/>
    <w:rsid w:val="00851717"/>
    <w:rsid w:val="00854D11"/>
    <w:rsid w:val="00860521"/>
    <w:rsid w:val="0086460E"/>
    <w:rsid w:val="0086696D"/>
    <w:rsid w:val="00866E0D"/>
    <w:rsid w:val="008754FD"/>
    <w:rsid w:val="00884335"/>
    <w:rsid w:val="008A1D40"/>
    <w:rsid w:val="008A4780"/>
    <w:rsid w:val="008A60FA"/>
    <w:rsid w:val="008B2542"/>
    <w:rsid w:val="008B2DB8"/>
    <w:rsid w:val="008B7819"/>
    <w:rsid w:val="008C491F"/>
    <w:rsid w:val="008D4B7C"/>
    <w:rsid w:val="008E08AB"/>
    <w:rsid w:val="008E0A5A"/>
    <w:rsid w:val="008E16DB"/>
    <w:rsid w:val="008E4434"/>
    <w:rsid w:val="008E45E9"/>
    <w:rsid w:val="008E6610"/>
    <w:rsid w:val="008E7BFE"/>
    <w:rsid w:val="008F2508"/>
    <w:rsid w:val="008F2E06"/>
    <w:rsid w:val="008F7992"/>
    <w:rsid w:val="0090700C"/>
    <w:rsid w:val="0091047E"/>
    <w:rsid w:val="0091243E"/>
    <w:rsid w:val="009162D3"/>
    <w:rsid w:val="009244F0"/>
    <w:rsid w:val="0092594A"/>
    <w:rsid w:val="00925BF9"/>
    <w:rsid w:val="00936555"/>
    <w:rsid w:val="00940D20"/>
    <w:rsid w:val="00945120"/>
    <w:rsid w:val="0095127B"/>
    <w:rsid w:val="00951915"/>
    <w:rsid w:val="00955BFE"/>
    <w:rsid w:val="00957B13"/>
    <w:rsid w:val="00966725"/>
    <w:rsid w:val="00971D39"/>
    <w:rsid w:val="00980C67"/>
    <w:rsid w:val="009871FD"/>
    <w:rsid w:val="00992EB4"/>
    <w:rsid w:val="00995AA6"/>
    <w:rsid w:val="009A7070"/>
    <w:rsid w:val="009B5FC3"/>
    <w:rsid w:val="009C254F"/>
    <w:rsid w:val="009C6197"/>
    <w:rsid w:val="009C7732"/>
    <w:rsid w:val="009E1DDB"/>
    <w:rsid w:val="009E647C"/>
    <w:rsid w:val="009F2AFD"/>
    <w:rsid w:val="009F3B1B"/>
    <w:rsid w:val="00A05CF4"/>
    <w:rsid w:val="00A15665"/>
    <w:rsid w:val="00A15D44"/>
    <w:rsid w:val="00A240E8"/>
    <w:rsid w:val="00A246A6"/>
    <w:rsid w:val="00A2612A"/>
    <w:rsid w:val="00A31860"/>
    <w:rsid w:val="00A347F1"/>
    <w:rsid w:val="00A43A83"/>
    <w:rsid w:val="00A62602"/>
    <w:rsid w:val="00A640F9"/>
    <w:rsid w:val="00A6509C"/>
    <w:rsid w:val="00A668CD"/>
    <w:rsid w:val="00A70260"/>
    <w:rsid w:val="00A74571"/>
    <w:rsid w:val="00A82C1B"/>
    <w:rsid w:val="00A92725"/>
    <w:rsid w:val="00A95952"/>
    <w:rsid w:val="00AA0FB9"/>
    <w:rsid w:val="00AB09E3"/>
    <w:rsid w:val="00AB1A6F"/>
    <w:rsid w:val="00AC2FEE"/>
    <w:rsid w:val="00AC4454"/>
    <w:rsid w:val="00AC7A09"/>
    <w:rsid w:val="00AD1014"/>
    <w:rsid w:val="00AD5E8F"/>
    <w:rsid w:val="00AE18F2"/>
    <w:rsid w:val="00AE2C26"/>
    <w:rsid w:val="00AF2435"/>
    <w:rsid w:val="00AF2C23"/>
    <w:rsid w:val="00AF2CCD"/>
    <w:rsid w:val="00B02486"/>
    <w:rsid w:val="00B106EF"/>
    <w:rsid w:val="00B2010A"/>
    <w:rsid w:val="00B31083"/>
    <w:rsid w:val="00B31DC8"/>
    <w:rsid w:val="00B327E2"/>
    <w:rsid w:val="00B448D3"/>
    <w:rsid w:val="00B46176"/>
    <w:rsid w:val="00B466BA"/>
    <w:rsid w:val="00B62AA4"/>
    <w:rsid w:val="00B7242B"/>
    <w:rsid w:val="00B80445"/>
    <w:rsid w:val="00B80A9A"/>
    <w:rsid w:val="00B85D95"/>
    <w:rsid w:val="00B93F9B"/>
    <w:rsid w:val="00B97FC3"/>
    <w:rsid w:val="00BA05BE"/>
    <w:rsid w:val="00BA4257"/>
    <w:rsid w:val="00BA5C49"/>
    <w:rsid w:val="00BA651D"/>
    <w:rsid w:val="00BA7587"/>
    <w:rsid w:val="00BB1BA2"/>
    <w:rsid w:val="00BB3E36"/>
    <w:rsid w:val="00BB6E80"/>
    <w:rsid w:val="00BC2E1A"/>
    <w:rsid w:val="00BC4EB0"/>
    <w:rsid w:val="00BC60B7"/>
    <w:rsid w:val="00BD10F8"/>
    <w:rsid w:val="00BE2942"/>
    <w:rsid w:val="00BE409E"/>
    <w:rsid w:val="00BE4C5A"/>
    <w:rsid w:val="00BF1AB5"/>
    <w:rsid w:val="00BF2B73"/>
    <w:rsid w:val="00C001BE"/>
    <w:rsid w:val="00C003F4"/>
    <w:rsid w:val="00C00604"/>
    <w:rsid w:val="00C048B8"/>
    <w:rsid w:val="00C07B18"/>
    <w:rsid w:val="00C159F7"/>
    <w:rsid w:val="00C17438"/>
    <w:rsid w:val="00C232BA"/>
    <w:rsid w:val="00C23CDC"/>
    <w:rsid w:val="00C2530E"/>
    <w:rsid w:val="00C27A51"/>
    <w:rsid w:val="00C27CAC"/>
    <w:rsid w:val="00C313FC"/>
    <w:rsid w:val="00C356B8"/>
    <w:rsid w:val="00C45F83"/>
    <w:rsid w:val="00C57E69"/>
    <w:rsid w:val="00C61372"/>
    <w:rsid w:val="00C637AE"/>
    <w:rsid w:val="00C67DFF"/>
    <w:rsid w:val="00C7341C"/>
    <w:rsid w:val="00C73A8F"/>
    <w:rsid w:val="00C759F1"/>
    <w:rsid w:val="00C90A1E"/>
    <w:rsid w:val="00C90D26"/>
    <w:rsid w:val="00C95AE9"/>
    <w:rsid w:val="00CB3B4D"/>
    <w:rsid w:val="00CC019E"/>
    <w:rsid w:val="00CC145D"/>
    <w:rsid w:val="00CC484A"/>
    <w:rsid w:val="00CD0442"/>
    <w:rsid w:val="00CD3852"/>
    <w:rsid w:val="00CF2993"/>
    <w:rsid w:val="00CF49FB"/>
    <w:rsid w:val="00CF70B2"/>
    <w:rsid w:val="00CF73BB"/>
    <w:rsid w:val="00D0492B"/>
    <w:rsid w:val="00D13192"/>
    <w:rsid w:val="00D1677F"/>
    <w:rsid w:val="00D16984"/>
    <w:rsid w:val="00D176CF"/>
    <w:rsid w:val="00D26ABA"/>
    <w:rsid w:val="00D33965"/>
    <w:rsid w:val="00D35E7F"/>
    <w:rsid w:val="00D427CD"/>
    <w:rsid w:val="00D42F20"/>
    <w:rsid w:val="00D45B46"/>
    <w:rsid w:val="00D47EB4"/>
    <w:rsid w:val="00D51EAB"/>
    <w:rsid w:val="00D52E3B"/>
    <w:rsid w:val="00D67BE3"/>
    <w:rsid w:val="00D702C9"/>
    <w:rsid w:val="00D70A46"/>
    <w:rsid w:val="00D8039D"/>
    <w:rsid w:val="00DB7EA5"/>
    <w:rsid w:val="00DC3C4E"/>
    <w:rsid w:val="00DC57FC"/>
    <w:rsid w:val="00DD3560"/>
    <w:rsid w:val="00DE140D"/>
    <w:rsid w:val="00DE366F"/>
    <w:rsid w:val="00DE6D34"/>
    <w:rsid w:val="00DF5B20"/>
    <w:rsid w:val="00DF7697"/>
    <w:rsid w:val="00E00E30"/>
    <w:rsid w:val="00E032E0"/>
    <w:rsid w:val="00E03AC7"/>
    <w:rsid w:val="00E0559D"/>
    <w:rsid w:val="00E05AC0"/>
    <w:rsid w:val="00E314FA"/>
    <w:rsid w:val="00E336F0"/>
    <w:rsid w:val="00E410A5"/>
    <w:rsid w:val="00E44F50"/>
    <w:rsid w:val="00E57B71"/>
    <w:rsid w:val="00E64E3E"/>
    <w:rsid w:val="00E64E71"/>
    <w:rsid w:val="00E67B0C"/>
    <w:rsid w:val="00E72616"/>
    <w:rsid w:val="00E733B8"/>
    <w:rsid w:val="00E73A32"/>
    <w:rsid w:val="00E85C20"/>
    <w:rsid w:val="00E90354"/>
    <w:rsid w:val="00E92007"/>
    <w:rsid w:val="00E93ED4"/>
    <w:rsid w:val="00E94588"/>
    <w:rsid w:val="00E972F1"/>
    <w:rsid w:val="00EA08C6"/>
    <w:rsid w:val="00EA2848"/>
    <w:rsid w:val="00EA313C"/>
    <w:rsid w:val="00EB4497"/>
    <w:rsid w:val="00EB5CF5"/>
    <w:rsid w:val="00EB6F80"/>
    <w:rsid w:val="00ED7550"/>
    <w:rsid w:val="00EE06F4"/>
    <w:rsid w:val="00EE6667"/>
    <w:rsid w:val="00EF05E7"/>
    <w:rsid w:val="00EF0DA5"/>
    <w:rsid w:val="00F013E5"/>
    <w:rsid w:val="00F11642"/>
    <w:rsid w:val="00F12927"/>
    <w:rsid w:val="00F142AF"/>
    <w:rsid w:val="00F235EC"/>
    <w:rsid w:val="00F335CB"/>
    <w:rsid w:val="00F341A0"/>
    <w:rsid w:val="00F52697"/>
    <w:rsid w:val="00F62911"/>
    <w:rsid w:val="00F7126E"/>
    <w:rsid w:val="00F76AF7"/>
    <w:rsid w:val="00F76E62"/>
    <w:rsid w:val="00F967C0"/>
    <w:rsid w:val="00FA0459"/>
    <w:rsid w:val="00FA2845"/>
    <w:rsid w:val="00FB145B"/>
    <w:rsid w:val="00FB207D"/>
    <w:rsid w:val="00FB437D"/>
    <w:rsid w:val="00FC06A8"/>
    <w:rsid w:val="00FC4A39"/>
    <w:rsid w:val="00FC5579"/>
    <w:rsid w:val="00FD0D18"/>
    <w:rsid w:val="00FD3853"/>
    <w:rsid w:val="00FE09FB"/>
    <w:rsid w:val="00FE59E6"/>
    <w:rsid w:val="00FE5B20"/>
    <w:rsid w:val="00FF54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1A7C0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basedOn w:val="Normal"/>
    <w:rsid w:val="0064228E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4D33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">
    <w:name w:val="Гипертекстовая ссылка"/>
    <w:uiPriority w:val="99"/>
    <w:rsid w:val="00361F50"/>
    <w:rPr>
      <w:color w:val="106BBE"/>
    </w:rPr>
  </w:style>
  <w:style w:type="character" w:customStyle="1" w:styleId="1">
    <w:name w:val="Заголовок 1 Знак"/>
    <w:link w:val="Heading1"/>
    <w:uiPriority w:val="99"/>
    <w:rsid w:val="001A7C07"/>
    <w:rPr>
      <w:rFonts w:ascii="Arial" w:hAnsi="Arial" w:cs="Arial"/>
      <w:b/>
      <w:bCs/>
      <w:color w:val="26282F"/>
      <w:sz w:val="24"/>
      <w:szCs w:val="24"/>
    </w:rPr>
  </w:style>
  <w:style w:type="character" w:customStyle="1" w:styleId="a0">
    <w:name w:val="Цветовое выделение"/>
    <w:uiPriority w:val="99"/>
    <w:rsid w:val="00F013E5"/>
    <w:rPr>
      <w:b/>
      <w:bCs/>
      <w:color w:val="26282F"/>
    </w:rPr>
  </w:style>
  <w:style w:type="paragraph" w:customStyle="1" w:styleId="a1">
    <w:name w:val="Заголовок статьи"/>
    <w:basedOn w:val="Normal"/>
    <w:next w:val="Normal"/>
    <w:uiPriority w:val="99"/>
    <w:rsid w:val="00F013E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link w:val="a2"/>
    <w:uiPriority w:val="99"/>
    <w:unhideWhenUsed/>
    <w:rsid w:val="00CD0442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2">
    <w:name w:val="Основной текст с отступом Знак"/>
    <w:link w:val="BodyTextIndent"/>
    <w:uiPriority w:val="99"/>
    <w:rsid w:val="00CD0442"/>
    <w:rPr>
      <w:lang w:val="x-none"/>
    </w:rPr>
  </w:style>
  <w:style w:type="paragraph" w:customStyle="1" w:styleId="ConsPlusNormal0">
    <w:name w:val="ConsPlusNormal"/>
    <w:rsid w:val="00323B2A"/>
    <w:pPr>
      <w:autoSpaceDE w:val="0"/>
      <w:autoSpaceDN w:val="0"/>
      <w:adjustRightInd w:val="0"/>
    </w:pPr>
    <w:rPr>
      <w:sz w:val="24"/>
      <w:szCs w:val="24"/>
    </w:rPr>
  </w:style>
  <w:style w:type="paragraph" w:styleId="BodyText2">
    <w:name w:val="Body Text 2"/>
    <w:basedOn w:val="Normal"/>
    <w:link w:val="2"/>
    <w:rsid w:val="00D70A46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link w:val="BodyText2"/>
    <w:rsid w:val="00D70A46"/>
    <w:rPr>
      <w:sz w:val="24"/>
      <w:szCs w:val="24"/>
    </w:rPr>
  </w:style>
  <w:style w:type="paragraph" w:styleId="BalloonText">
    <w:name w:val="Balloon Text"/>
    <w:basedOn w:val="Normal"/>
    <w:link w:val="a3"/>
    <w:rsid w:val="007F0883"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rsid w:val="007F08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F3B1B"/>
    <w:pPr>
      <w:spacing w:before="100" w:beforeAutospacing="1" w:after="100" w:afterAutospacing="1"/>
    </w:pPr>
  </w:style>
  <w:style w:type="paragraph" w:styleId="Header">
    <w:name w:val="header"/>
    <w:basedOn w:val="Normal"/>
    <w:link w:val="a4"/>
    <w:rsid w:val="005169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rsid w:val="00516926"/>
    <w:rPr>
      <w:sz w:val="24"/>
      <w:szCs w:val="24"/>
    </w:rPr>
  </w:style>
  <w:style w:type="paragraph" w:styleId="Footer">
    <w:name w:val="footer"/>
    <w:basedOn w:val="Normal"/>
    <w:link w:val="a5"/>
    <w:uiPriority w:val="99"/>
    <w:rsid w:val="0051692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5169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21744-66A9-45A8-B7AE-4F93850B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