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91B" w:rsidRPr="00807FD1" w:rsidP="00400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Дело № 5-</w:t>
      </w:r>
      <w:r>
        <w:rPr>
          <w:rFonts w:ascii="Times New Roman" w:hAnsi="Times New Roman"/>
          <w:sz w:val="28"/>
          <w:szCs w:val="28"/>
        </w:rPr>
        <w:t>443</w:t>
      </w:r>
      <w:r w:rsidRPr="00807FD1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6</w:t>
      </w:r>
      <w:r w:rsidRPr="00807FD1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4</w:t>
      </w:r>
    </w:p>
    <w:p w:rsidR="0040091B" w:rsidRPr="00052986" w:rsidP="00400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052986">
        <w:rPr>
          <w:rFonts w:ascii="Times New Roman" w:hAnsi="Times New Roman"/>
          <w:bCs/>
          <w:sz w:val="28"/>
          <w:szCs w:val="28"/>
        </w:rPr>
        <w:t>91MS003</w:t>
      </w:r>
      <w:r>
        <w:rPr>
          <w:rFonts w:ascii="Times New Roman" w:hAnsi="Times New Roman"/>
          <w:bCs/>
          <w:sz w:val="28"/>
          <w:szCs w:val="28"/>
        </w:rPr>
        <w:t>6</w:t>
      </w:r>
      <w:r w:rsidRPr="00052986">
        <w:rPr>
          <w:rFonts w:ascii="Times New Roman" w:hAnsi="Times New Roman"/>
          <w:bCs/>
          <w:sz w:val="28"/>
          <w:szCs w:val="28"/>
        </w:rPr>
        <w:t>-01-202</w:t>
      </w:r>
      <w:r>
        <w:rPr>
          <w:rFonts w:ascii="Times New Roman" w:hAnsi="Times New Roman"/>
          <w:bCs/>
          <w:sz w:val="28"/>
          <w:szCs w:val="28"/>
        </w:rPr>
        <w:t>4</w:t>
      </w:r>
      <w:r w:rsidRPr="00AA23D7">
        <w:rPr>
          <w:rFonts w:ascii="Times New Roman" w:hAnsi="Times New Roman"/>
          <w:bCs/>
          <w:sz w:val="28"/>
          <w:szCs w:val="28"/>
        </w:rPr>
        <w:t>-00</w:t>
      </w:r>
      <w:r>
        <w:rPr>
          <w:rFonts w:ascii="Times New Roman" w:hAnsi="Times New Roman"/>
          <w:bCs/>
          <w:sz w:val="28"/>
          <w:szCs w:val="28"/>
        </w:rPr>
        <w:t>2347-38</w:t>
      </w:r>
    </w:p>
    <w:p w:rsidR="0040091B" w:rsidP="004009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091B" w:rsidRPr="00807FD1" w:rsidP="004009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</w:t>
      </w:r>
      <w:r w:rsidRPr="00807FD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40091B" w:rsidP="004009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40091B" w:rsidRPr="00807FD1" w:rsidP="004009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091B" w:rsidRPr="00807FD1" w:rsidP="0040091B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13 декабря 2024 года</w:t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  <w:t xml:space="preserve">                                               </w:t>
      </w:r>
      <w:r w:rsidRPr="00807FD1">
        <w:rPr>
          <w:sz w:val="28"/>
          <w:szCs w:val="28"/>
        </w:rPr>
        <w:t>г. Джанкой</w:t>
      </w:r>
    </w:p>
    <w:p w:rsidR="0040091B" w:rsidRPr="00647692" w:rsidP="0040091B">
      <w:pPr>
        <w:pStyle w:val="BodyTextIndent"/>
        <w:ind w:firstLine="708"/>
        <w:rPr>
          <w:sz w:val="28"/>
          <w:szCs w:val="28"/>
          <w:lang w:val="ru-RU"/>
        </w:rPr>
      </w:pPr>
      <w:r w:rsidRPr="0040091B">
        <w:rPr>
          <w:sz w:val="28"/>
          <w:szCs w:val="28"/>
          <w:lang w:val="ru-RU"/>
        </w:rPr>
        <w:t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№33 Джанкойского судебного района (Джанкойский муниципальный район и городской округ Джанкой) Республики Крым Самойленко С.А.</w:t>
      </w:r>
      <w:r>
        <w:rPr>
          <w:sz w:val="28"/>
          <w:szCs w:val="28"/>
          <w:lang w:val="ru-RU"/>
        </w:rPr>
        <w:t xml:space="preserve">, </w:t>
      </w:r>
      <w:r w:rsidRPr="00807FD1">
        <w:rPr>
          <w:sz w:val="28"/>
          <w:szCs w:val="28"/>
        </w:rPr>
        <w:t xml:space="preserve">рассмотрев в открытом судебном заседании </w:t>
      </w:r>
      <w:r w:rsidRPr="00807FD1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зал. 1</w:t>
      </w:r>
      <w:r w:rsidRPr="00807FD1">
        <w:rPr>
          <w:color w:val="000000"/>
          <w:sz w:val="28"/>
          <w:szCs w:val="28"/>
        </w:rPr>
        <w:t>,</w:t>
      </w:r>
      <w:r w:rsidRPr="00807FD1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807FD1">
        <w:rPr>
          <w:sz w:val="28"/>
          <w:szCs w:val="28"/>
          <w:lang w:val="ru-RU"/>
        </w:rPr>
        <w:t xml:space="preserve">отношении </w:t>
      </w:r>
      <w:r>
        <w:rPr>
          <w:color w:val="0000FF"/>
          <w:sz w:val="28"/>
          <w:szCs w:val="28"/>
          <w:lang w:val="ru-RU"/>
        </w:rPr>
        <w:t xml:space="preserve">Седина </w:t>
      </w:r>
      <w:r w:rsidR="00F53CEA">
        <w:rPr>
          <w:color w:val="0000FF"/>
          <w:sz w:val="28"/>
          <w:szCs w:val="28"/>
          <w:lang w:val="ru-RU"/>
        </w:rPr>
        <w:t>В.Л.</w:t>
      </w:r>
      <w:r w:rsidRPr="00804E14">
        <w:rPr>
          <w:color w:val="0000FF"/>
          <w:sz w:val="28"/>
          <w:szCs w:val="28"/>
          <w:lang w:val="ru-RU"/>
        </w:rPr>
        <w:t xml:space="preserve">, </w:t>
      </w:r>
      <w:r w:rsidR="00F53CEA">
        <w:rPr>
          <w:sz w:val="28"/>
          <w:szCs w:val="28"/>
        </w:rPr>
        <w:t>***</w:t>
      </w:r>
      <w:r w:rsidRPr="00647692">
        <w:rPr>
          <w:sz w:val="28"/>
          <w:szCs w:val="28"/>
          <w:lang w:val="ru-RU"/>
        </w:rPr>
        <w:t xml:space="preserve"> года рождения, уроженца </w:t>
      </w:r>
      <w:r w:rsidR="00F53CEA">
        <w:rPr>
          <w:sz w:val="28"/>
          <w:szCs w:val="28"/>
        </w:rPr>
        <w:t>***</w:t>
      </w:r>
      <w:r w:rsidRPr="00647692">
        <w:rPr>
          <w:sz w:val="28"/>
          <w:szCs w:val="28"/>
          <w:lang w:val="ru-RU"/>
        </w:rPr>
        <w:t xml:space="preserve">, гражданина Российской Федерации, паспорт серии </w:t>
      </w:r>
      <w:r w:rsidR="00F53CEA">
        <w:rPr>
          <w:sz w:val="28"/>
          <w:szCs w:val="28"/>
        </w:rPr>
        <w:t>***</w:t>
      </w:r>
      <w:r w:rsidRPr="00647692">
        <w:rPr>
          <w:sz w:val="28"/>
          <w:szCs w:val="28"/>
          <w:lang w:val="ru-RU"/>
        </w:rPr>
        <w:t xml:space="preserve">, официально не работающего, </w:t>
      </w:r>
      <w:r w:rsidRPr="009C6ED3" w:rsidR="009C6ED3">
        <w:rPr>
          <w:sz w:val="28"/>
          <w:szCs w:val="28"/>
          <w:lang w:val="ru-RU"/>
        </w:rPr>
        <w:t>не состоящего в браке,</w:t>
      </w:r>
      <w:r w:rsidR="009C6ED3">
        <w:rPr>
          <w:sz w:val="28"/>
          <w:szCs w:val="28"/>
          <w:lang w:val="ru-RU"/>
        </w:rPr>
        <w:t xml:space="preserve"> </w:t>
      </w:r>
      <w:r w:rsidRPr="00647692">
        <w:rPr>
          <w:sz w:val="28"/>
          <w:szCs w:val="28"/>
          <w:lang w:val="ru-RU"/>
        </w:rPr>
        <w:t xml:space="preserve">зарегистрированного по адресу: </w:t>
      </w:r>
      <w:r w:rsidR="00F53CEA">
        <w:rPr>
          <w:sz w:val="28"/>
          <w:szCs w:val="28"/>
        </w:rPr>
        <w:t>***</w:t>
      </w:r>
      <w:r w:rsidRPr="00647692">
        <w:rPr>
          <w:sz w:val="28"/>
          <w:szCs w:val="28"/>
          <w:lang w:val="ru-RU"/>
        </w:rPr>
        <w:t xml:space="preserve">, проживающего по адресу: </w:t>
      </w:r>
      <w:r w:rsidR="00F53CEA">
        <w:rPr>
          <w:sz w:val="28"/>
          <w:szCs w:val="28"/>
        </w:rPr>
        <w:t>***</w:t>
      </w:r>
      <w:r w:rsidR="009C6ED3">
        <w:rPr>
          <w:sz w:val="28"/>
          <w:szCs w:val="28"/>
          <w:lang w:val="ru-RU"/>
        </w:rPr>
        <w:t>,</w:t>
      </w:r>
    </w:p>
    <w:p w:rsidR="0040091B" w:rsidP="0040091B">
      <w:pPr>
        <w:pStyle w:val="BodyTextIndent"/>
        <w:ind w:firstLine="708"/>
        <w:rPr>
          <w:color w:val="0000FF"/>
          <w:sz w:val="28"/>
          <w:szCs w:val="28"/>
          <w:lang w:val="ru-RU"/>
        </w:rPr>
      </w:pPr>
    </w:p>
    <w:p w:rsidR="0040091B" w:rsidP="0040091B">
      <w:pPr>
        <w:pStyle w:val="BodyTextIndent"/>
        <w:ind w:firstLine="708"/>
        <w:jc w:val="center"/>
        <w:rPr>
          <w:sz w:val="28"/>
          <w:szCs w:val="28"/>
          <w:lang w:val="ru-RU"/>
        </w:rPr>
      </w:pPr>
      <w:r w:rsidRPr="00807FD1">
        <w:rPr>
          <w:sz w:val="28"/>
          <w:szCs w:val="28"/>
          <w:lang w:val="ru-RU"/>
        </w:rPr>
        <w:t>УСТАНОВИЛ:</w:t>
      </w:r>
    </w:p>
    <w:p w:rsidR="0040091B" w:rsidRPr="00807FD1" w:rsidP="0040091B">
      <w:pPr>
        <w:pStyle w:val="BodyTextIndent"/>
        <w:ind w:firstLine="708"/>
        <w:jc w:val="center"/>
        <w:rPr>
          <w:sz w:val="28"/>
          <w:szCs w:val="28"/>
          <w:lang w:val="ru-RU"/>
        </w:rPr>
      </w:pPr>
    </w:p>
    <w:p w:rsidR="0040091B" w:rsidP="00F46763">
      <w:pPr>
        <w:pStyle w:val="BodyTextIndent"/>
        <w:ind w:firstLine="708"/>
        <w:rPr>
          <w:sz w:val="28"/>
          <w:szCs w:val="28"/>
        </w:rPr>
      </w:pPr>
      <w:r>
        <w:rPr>
          <w:color w:val="0000FF"/>
          <w:sz w:val="28"/>
          <w:szCs w:val="28"/>
          <w:lang w:val="ru-RU"/>
        </w:rPr>
        <w:t>Седин В.Л.</w:t>
      </w:r>
      <w:r w:rsidRPr="00AD4912">
        <w:rPr>
          <w:sz w:val="28"/>
          <w:szCs w:val="28"/>
        </w:rPr>
        <w:t xml:space="preserve">, зарегистрированный по адресу: </w:t>
      </w:r>
      <w:r w:rsidR="00F53CEA">
        <w:rPr>
          <w:sz w:val="28"/>
          <w:szCs w:val="28"/>
        </w:rPr>
        <w:t>***</w:t>
      </w:r>
      <w:r>
        <w:rPr>
          <w:color w:val="0000FF"/>
          <w:sz w:val="28"/>
          <w:szCs w:val="28"/>
          <w:lang w:val="ru-RU"/>
        </w:rPr>
        <w:t xml:space="preserve">,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срок, не уплатил штраф в размере</w:t>
      </w:r>
      <w:r w:rsidRPr="00EC366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00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>
        <w:rPr>
          <w:sz w:val="28"/>
          <w:szCs w:val="28"/>
        </w:rPr>
        <w:t>го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>
        <w:rPr>
          <w:sz w:val="28"/>
          <w:szCs w:val="28"/>
          <w:lang w:val="ru-RU"/>
        </w:rPr>
        <w:t>8204087702/3856</w:t>
      </w:r>
      <w:r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11.07</w:t>
      </w:r>
      <w:r>
        <w:rPr>
          <w:sz w:val="28"/>
          <w:szCs w:val="28"/>
          <w:lang w:val="ru-RU"/>
        </w:rPr>
        <w:t>.2024 года</w:t>
      </w:r>
      <w:r w:rsidRPr="00EC3662">
        <w:rPr>
          <w:sz w:val="28"/>
          <w:szCs w:val="28"/>
        </w:rPr>
        <w:t xml:space="preserve">, за совершение административного правонарушения предусмотренного ч. </w:t>
      </w:r>
      <w:r>
        <w:rPr>
          <w:sz w:val="28"/>
          <w:szCs w:val="28"/>
          <w:lang w:val="ru-RU"/>
        </w:rPr>
        <w:t>1</w:t>
      </w:r>
      <w:r w:rsidRPr="00EC3662">
        <w:rPr>
          <w:sz w:val="28"/>
          <w:szCs w:val="28"/>
        </w:rPr>
        <w:t xml:space="preserve"> ст. </w:t>
      </w:r>
      <w:r>
        <w:rPr>
          <w:sz w:val="28"/>
          <w:szCs w:val="28"/>
          <w:lang w:val="ru-RU"/>
        </w:rPr>
        <w:t xml:space="preserve">20.20 </w:t>
      </w:r>
      <w:r w:rsidRPr="00EC3662">
        <w:rPr>
          <w:sz w:val="28"/>
          <w:szCs w:val="28"/>
        </w:rPr>
        <w:t xml:space="preserve"> КоАП РФ, вступившего в законную силу </w:t>
      </w:r>
      <w:r>
        <w:rPr>
          <w:sz w:val="28"/>
          <w:szCs w:val="28"/>
          <w:lang w:val="ru-RU"/>
        </w:rPr>
        <w:t>24.07</w:t>
      </w:r>
      <w:r>
        <w:rPr>
          <w:sz w:val="28"/>
          <w:szCs w:val="28"/>
          <w:lang w:val="ru-RU"/>
        </w:rPr>
        <w:t>.2024</w:t>
      </w:r>
      <w:r>
        <w:rPr>
          <w:sz w:val="28"/>
          <w:szCs w:val="28"/>
        </w:rPr>
        <w:t xml:space="preserve"> года,</w:t>
      </w:r>
      <w:r w:rsidRPr="00EC3662">
        <w:rPr>
          <w:sz w:val="28"/>
          <w:szCs w:val="28"/>
        </w:rPr>
        <w:t xml:space="preserve"> то есть совершил правонарушение, предусмотренное ч. 1</w:t>
      </w:r>
      <w:r w:rsidRPr="00EC3662">
        <w:rPr>
          <w:sz w:val="28"/>
          <w:szCs w:val="28"/>
        </w:rPr>
        <w:t xml:space="preserve"> ст. 20.25 КоАП РФ.</w:t>
      </w:r>
    </w:p>
    <w:p w:rsidR="0040091B" w:rsidRPr="0064122D" w:rsidP="00F46763">
      <w:pPr>
        <w:pStyle w:val="NormalWeb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7C71EB">
        <w:rPr>
          <w:color w:val="0000FF"/>
          <w:sz w:val="28"/>
          <w:szCs w:val="28"/>
        </w:rPr>
        <w:t xml:space="preserve">В суде </w:t>
      </w:r>
      <w:r w:rsidRPr="009C6ED3" w:rsidR="009C6ED3">
        <w:rPr>
          <w:color w:val="0000FF"/>
          <w:sz w:val="28"/>
          <w:szCs w:val="28"/>
        </w:rPr>
        <w:t>Седин В.Л.</w:t>
      </w:r>
      <w:r>
        <w:rPr>
          <w:color w:val="0000FF"/>
          <w:sz w:val="28"/>
          <w:szCs w:val="28"/>
        </w:rPr>
        <w:t xml:space="preserve"> с протоколом согласился, вину признал.</w:t>
      </w:r>
      <w:r w:rsidR="009C6ED3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Просил назначить ему обязательные работы, ввиду отсутствия постоянного источника дохода.</w:t>
      </w:r>
      <w:r w:rsidR="009C6ED3">
        <w:rPr>
          <w:sz w:val="28"/>
          <w:szCs w:val="28"/>
        </w:rPr>
        <w:t xml:space="preserve"> </w:t>
      </w:r>
    </w:p>
    <w:p w:rsidR="0040091B" w:rsidRPr="008261B4" w:rsidP="00F46763">
      <w:pPr>
        <w:pStyle w:val="NormalWeb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8261B4">
        <w:rPr>
          <w:sz w:val="28"/>
          <w:szCs w:val="28"/>
        </w:rPr>
        <w:t xml:space="preserve">Суд, </w:t>
      </w:r>
      <w:r>
        <w:rPr>
          <w:sz w:val="28"/>
          <w:szCs w:val="28"/>
        </w:rPr>
        <w:t xml:space="preserve">заслушав </w:t>
      </w:r>
      <w:r w:rsidRPr="009C6ED3" w:rsidR="009C6ED3">
        <w:rPr>
          <w:color w:val="0000FF"/>
          <w:sz w:val="28"/>
          <w:szCs w:val="28"/>
        </w:rPr>
        <w:t>Седин</w:t>
      </w:r>
      <w:r w:rsidR="009C6ED3">
        <w:rPr>
          <w:color w:val="0000FF"/>
          <w:sz w:val="28"/>
          <w:szCs w:val="28"/>
        </w:rPr>
        <w:t>а</w:t>
      </w:r>
      <w:r w:rsidRPr="009C6ED3" w:rsidR="009C6ED3">
        <w:rPr>
          <w:color w:val="0000FF"/>
          <w:sz w:val="28"/>
          <w:szCs w:val="28"/>
        </w:rPr>
        <w:t xml:space="preserve"> В.Л.</w:t>
      </w:r>
      <w:r w:rsidRPr="00A86ED2">
        <w:rPr>
          <w:color w:val="0000FF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61B4">
        <w:rPr>
          <w:sz w:val="28"/>
          <w:szCs w:val="28"/>
        </w:rPr>
        <w:t>исследовав материалы административного дела, приходит к следующему.</w:t>
      </w:r>
    </w:p>
    <w:p w:rsidR="0040091B" w:rsidRPr="00807FD1" w:rsidP="00F46763">
      <w:pPr>
        <w:spacing w:after="0" w:line="240" w:lineRule="auto"/>
        <w:ind w:right="-55"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091B" w:rsidRPr="00807FD1" w:rsidP="0040091B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40091B" w:rsidP="0040091B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</w:t>
      </w:r>
      <w:r w:rsidRPr="00807FD1">
        <w:rPr>
          <w:rFonts w:ascii="Times New Roman" w:hAnsi="Times New Roman"/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40091B" w:rsidRPr="00807FD1" w:rsidP="0040091B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40091B" w:rsidRPr="00647692" w:rsidP="0040091B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647692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9C6ED3" w:rsidR="009C6ED3">
        <w:rPr>
          <w:rFonts w:ascii="Times New Roman" w:hAnsi="Times New Roman"/>
          <w:color w:val="0000FF"/>
          <w:sz w:val="28"/>
          <w:szCs w:val="28"/>
        </w:rPr>
        <w:t>Седин В.Л.</w:t>
      </w:r>
      <w:r w:rsidRPr="00647692">
        <w:rPr>
          <w:rFonts w:ascii="Times New Roman" w:hAnsi="Times New Roman"/>
          <w:sz w:val="28"/>
          <w:szCs w:val="28"/>
        </w:rPr>
        <w:t xml:space="preserve">, </w:t>
      </w:r>
      <w:r w:rsidRPr="00123EAA" w:rsidR="00123EAA">
        <w:rPr>
          <w:rFonts w:ascii="Times New Roman" w:hAnsi="Times New Roman"/>
          <w:sz w:val="28"/>
          <w:szCs w:val="28"/>
        </w:rPr>
        <w:t xml:space="preserve">зарегистрированный по адресу: </w:t>
      </w:r>
      <w:r w:rsidR="00F53CEA">
        <w:rPr>
          <w:sz w:val="28"/>
          <w:szCs w:val="28"/>
        </w:rPr>
        <w:t>***</w:t>
      </w:r>
      <w:r w:rsidRPr="00647692">
        <w:rPr>
          <w:rFonts w:ascii="Times New Roman" w:hAnsi="Times New Roman"/>
          <w:color w:val="0000FF"/>
          <w:sz w:val="28"/>
          <w:szCs w:val="28"/>
        </w:rPr>
        <w:t xml:space="preserve">, </w:t>
      </w:r>
      <w:r w:rsidRPr="00647692">
        <w:rPr>
          <w:rFonts w:ascii="Times New Roman" w:hAnsi="Times New Roman"/>
          <w:sz w:val="28"/>
          <w:szCs w:val="28"/>
        </w:rPr>
        <w:t xml:space="preserve">в установленный ч. 1 ст. 32.2 КоАП РФ срок, не уплатил штраф в размере 500 рублей, наложенный на него постановлением по делу об административном правонарушении </w:t>
      </w:r>
      <w:r w:rsidRPr="00123EAA" w:rsidR="00123EAA">
        <w:rPr>
          <w:rFonts w:ascii="Times New Roman" w:hAnsi="Times New Roman"/>
          <w:sz w:val="28"/>
          <w:szCs w:val="28"/>
        </w:rPr>
        <w:t>№ 8204087702/3856 от 11.07.2024</w:t>
      </w:r>
      <w:r w:rsidRPr="00647692">
        <w:rPr>
          <w:rFonts w:ascii="Times New Roman" w:hAnsi="Times New Roman"/>
          <w:sz w:val="28"/>
          <w:szCs w:val="28"/>
        </w:rPr>
        <w:t xml:space="preserve"> года, за совершение административного правонарушения предусмотренного ч. 1 ст. 20.20  КоАП РФ.</w:t>
      </w:r>
    </w:p>
    <w:p w:rsidR="0040091B" w:rsidP="0040091B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647692">
        <w:rPr>
          <w:rFonts w:ascii="Times New Roman" w:hAnsi="Times New Roman"/>
          <w:sz w:val="28"/>
          <w:szCs w:val="28"/>
        </w:rPr>
        <w:t>В установленном законом порядке постановление не обжаловалось и</w:t>
      </w:r>
      <w:r w:rsidRPr="00807FD1">
        <w:rPr>
          <w:rFonts w:ascii="Times New Roman" w:hAnsi="Times New Roman"/>
          <w:sz w:val="28"/>
          <w:szCs w:val="28"/>
        </w:rPr>
        <w:t xml:space="preserve"> вступило в законную силу </w:t>
      </w:r>
      <w:r w:rsidR="00123EAA">
        <w:rPr>
          <w:rFonts w:ascii="Times New Roman" w:hAnsi="Times New Roman"/>
          <w:color w:val="0000FF"/>
          <w:sz w:val="28"/>
          <w:szCs w:val="28"/>
        </w:rPr>
        <w:t>24.07</w:t>
      </w:r>
      <w:r>
        <w:rPr>
          <w:rFonts w:ascii="Times New Roman" w:hAnsi="Times New Roman"/>
          <w:color w:val="0000FF"/>
          <w:sz w:val="28"/>
          <w:szCs w:val="28"/>
        </w:rPr>
        <w:t>.2024</w:t>
      </w:r>
      <w:r w:rsidRPr="00FE198A">
        <w:rPr>
          <w:rFonts w:ascii="Times New Roman" w:hAnsi="Times New Roman"/>
          <w:color w:val="0000FF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40091B" w:rsidP="0040091B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Pr="00123EAA" w:rsidR="00123EAA">
        <w:rPr>
          <w:rFonts w:ascii="Times New Roman" w:hAnsi="Times New Roman"/>
          <w:color w:val="0000FF"/>
          <w:sz w:val="28"/>
          <w:szCs w:val="28"/>
        </w:rPr>
        <w:t>Седин В.Л.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не упла</w:t>
      </w:r>
      <w:r>
        <w:rPr>
          <w:rFonts w:ascii="Times New Roman" w:hAnsi="Times New Roman"/>
          <w:sz w:val="28"/>
          <w:szCs w:val="28"/>
        </w:rPr>
        <w:t>тил</w:t>
      </w:r>
      <w:r w:rsidRPr="00807FD1">
        <w:rPr>
          <w:rFonts w:ascii="Times New Roman" w:hAnsi="Times New Roman"/>
          <w:sz w:val="28"/>
          <w:szCs w:val="28"/>
        </w:rPr>
        <w:t xml:space="preserve">, </w:t>
      </w:r>
      <w:r w:rsidR="00123EAA">
        <w:rPr>
          <w:rFonts w:ascii="Times New Roman" w:hAnsi="Times New Roman"/>
          <w:color w:val="0000FF"/>
          <w:sz w:val="28"/>
          <w:szCs w:val="28"/>
        </w:rPr>
        <w:t>12.12</w:t>
      </w:r>
      <w:r>
        <w:rPr>
          <w:rFonts w:ascii="Times New Roman" w:hAnsi="Times New Roman"/>
          <w:color w:val="0000FF"/>
          <w:sz w:val="28"/>
          <w:szCs w:val="28"/>
        </w:rPr>
        <w:t>.2024 года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</w:t>
      </w:r>
      <w:r>
        <w:rPr>
          <w:rFonts w:ascii="Times New Roman" w:hAnsi="Times New Roman"/>
          <w:sz w:val="28"/>
          <w:szCs w:val="28"/>
        </w:rPr>
        <w:t>го</w:t>
      </w:r>
      <w:r w:rsidRPr="00807FD1"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8201 №</w:t>
      </w:r>
      <w:r w:rsidR="00123EAA">
        <w:rPr>
          <w:rFonts w:ascii="Times New Roman" w:hAnsi="Times New Roman"/>
          <w:sz w:val="28"/>
          <w:szCs w:val="28"/>
        </w:rPr>
        <w:t>260574/7124</w:t>
      </w:r>
      <w:r>
        <w:rPr>
          <w:rFonts w:ascii="Times New Roman" w:hAnsi="Times New Roman"/>
          <w:color w:val="0000FF"/>
          <w:sz w:val="28"/>
          <w:szCs w:val="28"/>
        </w:rPr>
        <w:t xml:space="preserve"> от </w:t>
      </w:r>
      <w:r w:rsidR="00123EAA">
        <w:rPr>
          <w:rFonts w:ascii="Times New Roman" w:hAnsi="Times New Roman"/>
          <w:color w:val="0000FF"/>
          <w:sz w:val="28"/>
          <w:szCs w:val="28"/>
        </w:rPr>
        <w:t>12.12</w:t>
      </w:r>
      <w:r>
        <w:rPr>
          <w:rFonts w:ascii="Times New Roman" w:hAnsi="Times New Roman"/>
          <w:color w:val="0000FF"/>
          <w:sz w:val="28"/>
          <w:szCs w:val="28"/>
        </w:rPr>
        <w:t>.2024 года</w:t>
      </w:r>
      <w:r w:rsidRPr="00807FD1">
        <w:rPr>
          <w:rFonts w:ascii="Times New Roman" w:hAnsi="Times New Roman"/>
          <w:sz w:val="28"/>
          <w:szCs w:val="28"/>
        </w:rPr>
        <w:t xml:space="preserve"> (л.д.</w:t>
      </w:r>
      <w:r w:rsidR="00123EAA">
        <w:rPr>
          <w:rFonts w:ascii="Times New Roman" w:hAnsi="Times New Roman"/>
          <w:sz w:val="28"/>
          <w:szCs w:val="28"/>
        </w:rPr>
        <w:t>2</w:t>
      </w:r>
      <w:r w:rsidRPr="00807FD1">
        <w:rPr>
          <w:rFonts w:ascii="Times New Roman" w:hAnsi="Times New Roman"/>
          <w:sz w:val="28"/>
          <w:szCs w:val="28"/>
        </w:rPr>
        <w:t xml:space="preserve">); 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EAA" w:rsidR="00123EAA">
        <w:rPr>
          <w:rFonts w:ascii="Times New Roman" w:hAnsi="Times New Roman"/>
          <w:sz w:val="28"/>
          <w:szCs w:val="28"/>
        </w:rPr>
        <w:t>№ 8204087702/3856 от 11.07.2024</w:t>
      </w:r>
      <w:r w:rsidRPr="0064769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="00123E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); объяснением </w:t>
      </w:r>
      <w:r w:rsidRPr="00123EAA" w:rsidR="00123EAA">
        <w:rPr>
          <w:rFonts w:ascii="Times New Roman" w:hAnsi="Times New Roman"/>
          <w:color w:val="0000FF"/>
          <w:sz w:val="28"/>
          <w:szCs w:val="28"/>
        </w:rPr>
        <w:t>Седин</w:t>
      </w:r>
      <w:r w:rsidR="00123EAA">
        <w:rPr>
          <w:rFonts w:ascii="Times New Roman" w:hAnsi="Times New Roman"/>
          <w:color w:val="0000FF"/>
          <w:sz w:val="28"/>
          <w:szCs w:val="28"/>
        </w:rPr>
        <w:t>а</w:t>
      </w:r>
      <w:r w:rsidRPr="00123EAA" w:rsidR="00123EAA">
        <w:rPr>
          <w:rFonts w:ascii="Times New Roman" w:hAnsi="Times New Roman"/>
          <w:color w:val="0000FF"/>
          <w:sz w:val="28"/>
          <w:szCs w:val="28"/>
        </w:rPr>
        <w:t xml:space="preserve"> В.Л.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="00123E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).</w:t>
      </w:r>
    </w:p>
    <w:p w:rsidR="0040091B" w:rsidRPr="00807FD1" w:rsidP="0040091B">
      <w:pPr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У суда нет оснований не доверять доказательствам, имеющимся в административном деле, согласно которым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3EAA" w:rsidR="00123EAA">
        <w:rPr>
          <w:rFonts w:ascii="Times New Roman" w:hAnsi="Times New Roman"/>
          <w:color w:val="0000FF"/>
          <w:sz w:val="28"/>
          <w:szCs w:val="28"/>
        </w:rPr>
        <w:t>Седин В.Л.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  <w:r w:rsidR="00123EA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091B" w:rsidRPr="00807FD1" w:rsidP="0040091B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123EAA" w:rsidR="00123EAA">
        <w:rPr>
          <w:rFonts w:ascii="Times New Roman" w:hAnsi="Times New Roman"/>
          <w:color w:val="0000FF"/>
          <w:sz w:val="28"/>
          <w:szCs w:val="28"/>
        </w:rPr>
        <w:t>Седин</w:t>
      </w:r>
      <w:r w:rsidR="00123EAA">
        <w:rPr>
          <w:rFonts w:ascii="Times New Roman" w:hAnsi="Times New Roman"/>
          <w:color w:val="0000FF"/>
          <w:sz w:val="28"/>
          <w:szCs w:val="28"/>
        </w:rPr>
        <w:t>а</w:t>
      </w:r>
      <w:r w:rsidRPr="00123EAA" w:rsidR="00123EAA">
        <w:rPr>
          <w:rFonts w:ascii="Times New Roman" w:hAnsi="Times New Roman"/>
          <w:color w:val="0000FF"/>
          <w:sz w:val="28"/>
          <w:szCs w:val="28"/>
        </w:rPr>
        <w:t xml:space="preserve"> В.Л.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доказанной полностью.</w:t>
      </w:r>
    </w:p>
    <w:p w:rsidR="0040091B" w:rsidRPr="00807FD1" w:rsidP="0040091B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40091B" w:rsidRPr="00F338B8" w:rsidP="0040091B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color w:val="0000FF"/>
          <w:sz w:val="28"/>
          <w:szCs w:val="28"/>
        </w:rPr>
      </w:pPr>
      <w:r w:rsidRPr="00F338B8">
        <w:rPr>
          <w:rFonts w:ascii="Times New Roman" w:hAnsi="Times New Roman"/>
          <w:color w:val="0000FF"/>
          <w:sz w:val="28"/>
          <w:szCs w:val="28"/>
        </w:rPr>
        <w:t xml:space="preserve">Обстоятельств отягчающих административную ответственность, судом не установлено </w:t>
      </w:r>
    </w:p>
    <w:p w:rsidR="0040091B" w:rsidRPr="00F338B8" w:rsidP="0040091B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F338B8">
        <w:rPr>
          <w:rFonts w:ascii="Times New Roman" w:hAnsi="Times New Roman"/>
          <w:sz w:val="28"/>
          <w:szCs w:val="28"/>
        </w:rPr>
        <w:t>На основании изложенного, учитывая отсутствие дохода,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наказание в виде обязательных работ, считая, что данное наказание в соответствии со ст. 3.1 КоАП РФ будет отвечать целям назначения наказания для лица, привлекаемого к ответственности, и являться мерой по предупреждению им совершения новых правонарушений.</w:t>
      </w:r>
    </w:p>
    <w:p w:rsidR="0040091B" w:rsidRPr="00F338B8" w:rsidP="0040091B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F338B8">
        <w:rPr>
          <w:rFonts w:ascii="Times New Roman" w:hAnsi="Times New Roman"/>
          <w:sz w:val="28"/>
          <w:szCs w:val="28"/>
        </w:rPr>
        <w:t xml:space="preserve">Лицом, в отношении которого обязательные работы не применяются, </w:t>
      </w:r>
      <w:r w:rsidRPr="00123EAA" w:rsidR="00123EAA">
        <w:rPr>
          <w:rFonts w:ascii="Times New Roman" w:hAnsi="Times New Roman"/>
          <w:color w:val="0000FF"/>
          <w:sz w:val="28"/>
          <w:szCs w:val="28"/>
        </w:rPr>
        <w:t>Седин В.Л.</w:t>
      </w:r>
      <w:r w:rsidRPr="00F338B8">
        <w:rPr>
          <w:rFonts w:ascii="Times New Roman" w:hAnsi="Times New Roman"/>
          <w:sz w:val="28"/>
          <w:szCs w:val="28"/>
        </w:rPr>
        <w:t>, не является.</w:t>
      </w:r>
    </w:p>
    <w:p w:rsidR="0040091B" w:rsidRPr="00807FD1" w:rsidP="0040091B">
      <w:pPr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8B8">
        <w:rPr>
          <w:rFonts w:ascii="Times New Roman" w:hAnsi="Times New Roman"/>
          <w:sz w:val="28"/>
          <w:szCs w:val="28"/>
        </w:rPr>
        <w:t xml:space="preserve">Оснований для назначения более строгого вида </w:t>
      </w:r>
      <w:r w:rsidRPr="00807FD1">
        <w:rPr>
          <w:rFonts w:ascii="Times New Roman" w:hAnsi="Times New Roman"/>
          <w:color w:val="000000"/>
          <w:sz w:val="28"/>
          <w:szCs w:val="28"/>
        </w:rPr>
        <w:t>наказания не имеется.</w:t>
      </w:r>
    </w:p>
    <w:p w:rsidR="0040091B" w:rsidP="00F46763">
      <w:pPr>
        <w:pStyle w:val="ConsNormal"/>
        <w:ind w:right="0" w:firstLine="709"/>
        <w:jc w:val="both"/>
        <w:rPr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40091B" w:rsidP="0040091B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40091B" w:rsidRPr="006F0FF9" w:rsidP="0040091B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</w:p>
    <w:p w:rsidR="0040091B" w:rsidRPr="00B3344F" w:rsidP="00B334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38B8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123EAA" w:rsidR="00123EAA">
        <w:rPr>
          <w:rFonts w:ascii="Times New Roman" w:hAnsi="Times New Roman"/>
          <w:color w:val="0000FF"/>
          <w:sz w:val="28"/>
          <w:szCs w:val="28"/>
        </w:rPr>
        <w:t xml:space="preserve">Седина </w:t>
      </w:r>
      <w:r w:rsidR="00F53CEA">
        <w:rPr>
          <w:rFonts w:ascii="Times New Roman" w:hAnsi="Times New Roman"/>
          <w:color w:val="0000FF"/>
          <w:sz w:val="28"/>
          <w:szCs w:val="28"/>
        </w:rPr>
        <w:t>В.Л.</w:t>
      </w:r>
      <w:r w:rsidRPr="00F338B8"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8B8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предусмотренного ч. 1 ст. 20.25 КоАП РФ, и </w:t>
      </w:r>
      <w:r w:rsidRPr="00B3344F">
        <w:rPr>
          <w:rFonts w:ascii="Times New Roman" w:hAnsi="Times New Roman"/>
          <w:color w:val="000000"/>
          <w:sz w:val="28"/>
          <w:szCs w:val="28"/>
        </w:rPr>
        <w:t>назначить ему наказание в виде обязательных работ сроком на 20 (двадцать) часов.</w:t>
      </w:r>
    </w:p>
    <w:p w:rsidR="0040091B" w:rsidRPr="00B3344F" w:rsidP="00B334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344F">
        <w:rPr>
          <w:rFonts w:ascii="Times New Roman" w:hAnsi="Times New Roman"/>
          <w:color w:val="000000"/>
          <w:sz w:val="28"/>
          <w:szCs w:val="28"/>
        </w:rPr>
        <w:t xml:space="preserve">Исполнение постановления поручить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B3344F">
        <w:rPr>
          <w:rFonts w:ascii="Times New Roman" w:hAnsi="Times New Roman"/>
          <w:color w:val="000000"/>
          <w:sz w:val="28"/>
          <w:szCs w:val="28"/>
        </w:rPr>
        <w:t xml:space="preserve">тделению судебных приставов по г. Джанкою и </w:t>
      </w:r>
      <w:r w:rsidRPr="00B3344F">
        <w:rPr>
          <w:rFonts w:ascii="Times New Roman" w:hAnsi="Times New Roman"/>
          <w:color w:val="000000"/>
          <w:sz w:val="28"/>
          <w:szCs w:val="28"/>
        </w:rPr>
        <w:t>Джанкойскому</w:t>
      </w:r>
      <w:r w:rsidRPr="00B3344F">
        <w:rPr>
          <w:rFonts w:ascii="Times New Roman" w:hAnsi="Times New Roman"/>
          <w:color w:val="000000"/>
          <w:sz w:val="28"/>
          <w:szCs w:val="28"/>
        </w:rPr>
        <w:t xml:space="preserve"> району ГУФССП по Республике Крым и г. Севастополю.</w:t>
      </w:r>
    </w:p>
    <w:p w:rsidR="0040091B" w:rsidRPr="001B1230" w:rsidP="00B3344F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44F">
        <w:rPr>
          <w:rFonts w:ascii="Times New Roman" w:eastAsia="Times New Roman" w:hAnsi="Times New Roman"/>
          <w:sz w:val="28"/>
          <w:szCs w:val="28"/>
          <w:lang w:eastAsia="ru-RU"/>
        </w:rPr>
        <w:t>Согласно ч. 12 ст. 32.13 КоАП РФ в случае уклонения лица, которому назначено административное</w:t>
      </w:r>
      <w:r w:rsidRPr="001B12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1B1230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40091B" w:rsidP="0040091B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230">
        <w:rPr>
          <w:rFonts w:ascii="Times New Roman" w:eastAsia="Times New Roman" w:hAnsi="Times New Roman"/>
          <w:sz w:val="28"/>
          <w:szCs w:val="28"/>
          <w:lang w:eastAsia="ru-RU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0091B" w:rsidRPr="008D5259" w:rsidP="0040091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D5259">
        <w:rPr>
          <w:rFonts w:ascii="Times New Roman" w:hAnsi="Times New Roman"/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</w:t>
      </w:r>
      <w:r w:rsidR="00B3344F">
        <w:rPr>
          <w:rFonts w:ascii="Times New Roman" w:hAnsi="Times New Roman"/>
          <w:sz w:val="28"/>
          <w:szCs w:val="28"/>
        </w:rPr>
        <w:t>дней</w:t>
      </w:r>
      <w:r w:rsidRPr="008D525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36 Джанкойского судебного района Республики Крым. </w:t>
      </w:r>
    </w:p>
    <w:p w:rsidR="0040091B" w:rsidP="0040091B">
      <w:pPr>
        <w:pStyle w:val="BodyTextIndent"/>
        <w:ind w:firstLine="708"/>
        <w:rPr>
          <w:color w:val="000000"/>
          <w:sz w:val="28"/>
          <w:szCs w:val="28"/>
          <w:lang w:val="ru-RU"/>
        </w:rPr>
      </w:pPr>
    </w:p>
    <w:p w:rsidR="0040091B" w:rsidRPr="00807FD1" w:rsidP="0040091B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</w:t>
      </w:r>
      <w:r w:rsidRPr="00B3344F" w:rsidR="00B3344F">
        <w:rPr>
          <w:color w:val="000000"/>
          <w:sz w:val="28"/>
          <w:szCs w:val="28"/>
          <w:lang w:val="ru-RU"/>
        </w:rPr>
        <w:t>С.А. Самойленко</w:t>
      </w:r>
    </w:p>
    <w:p w:rsidR="00597B44"/>
    <w:sectPr w:rsidSect="0040091B">
      <w:headerReference w:type="default" r:id="rId8"/>
      <w:footerReference w:type="default" r:id="rId9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CD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F53CEA" w:rsidR="00F53CEA">
      <w:rPr>
        <w:noProof/>
        <w:lang w:val="ru-RU"/>
      </w:rPr>
      <w:t>3</w:t>
    </w:r>
    <w:r>
      <w:fldChar w:fldCharType="end"/>
    </w:r>
  </w:p>
  <w:p w:rsidR="007D5C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467" w:rsidP="004E2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07"/>
    <w:rsid w:val="00017F5C"/>
    <w:rsid w:val="00052986"/>
    <w:rsid w:val="00123EAA"/>
    <w:rsid w:val="001B1230"/>
    <w:rsid w:val="0040091B"/>
    <w:rsid w:val="004C4F07"/>
    <w:rsid w:val="004E2916"/>
    <w:rsid w:val="00597B44"/>
    <w:rsid w:val="005A1797"/>
    <w:rsid w:val="0064122D"/>
    <w:rsid w:val="00647692"/>
    <w:rsid w:val="006F0FF9"/>
    <w:rsid w:val="007C71EB"/>
    <w:rsid w:val="007D5CDF"/>
    <w:rsid w:val="00804E14"/>
    <w:rsid w:val="00807FD1"/>
    <w:rsid w:val="008261B4"/>
    <w:rsid w:val="008955C5"/>
    <w:rsid w:val="008D5259"/>
    <w:rsid w:val="009C6ED3"/>
    <w:rsid w:val="00A86ED2"/>
    <w:rsid w:val="00AA23D7"/>
    <w:rsid w:val="00AD4912"/>
    <w:rsid w:val="00B3344F"/>
    <w:rsid w:val="00D43467"/>
    <w:rsid w:val="00EC3662"/>
    <w:rsid w:val="00F338B8"/>
    <w:rsid w:val="00F46763"/>
    <w:rsid w:val="00F53CEA"/>
    <w:rsid w:val="00FE19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1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40091B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0091B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4009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40091B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1"/>
    <w:uiPriority w:val="99"/>
    <w:rsid w:val="004009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40091B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rsid w:val="0040091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400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009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