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45DE" w:rsidRPr="00CB641E" w:rsidP="00F645DE">
      <w:pPr>
        <w:jc w:val="right"/>
        <w:rPr>
          <w:sz w:val="20"/>
          <w:szCs w:val="20"/>
        </w:rPr>
      </w:pPr>
      <w:r w:rsidRPr="00CB641E">
        <w:rPr>
          <w:sz w:val="20"/>
          <w:szCs w:val="20"/>
        </w:rPr>
        <w:t>Дело № 5-</w:t>
      </w:r>
      <w:r w:rsidRPr="00CB641E" w:rsidR="00941D50">
        <w:rPr>
          <w:sz w:val="20"/>
          <w:szCs w:val="20"/>
        </w:rPr>
        <w:t>324</w:t>
      </w:r>
      <w:r w:rsidRPr="00CB641E">
        <w:rPr>
          <w:sz w:val="20"/>
          <w:szCs w:val="20"/>
        </w:rPr>
        <w:t>/37/20</w:t>
      </w:r>
      <w:r w:rsidRPr="00CB641E" w:rsidR="00B240BA">
        <w:rPr>
          <w:sz w:val="20"/>
          <w:szCs w:val="20"/>
        </w:rPr>
        <w:t>2</w:t>
      </w:r>
      <w:r w:rsidRPr="00CB641E" w:rsidR="00941D50">
        <w:rPr>
          <w:sz w:val="20"/>
          <w:szCs w:val="20"/>
        </w:rPr>
        <w:t>4</w:t>
      </w:r>
    </w:p>
    <w:p w:rsidR="00B240BA" w:rsidRPr="00CB641E" w:rsidP="00F645DE">
      <w:pPr>
        <w:jc w:val="right"/>
        <w:rPr>
          <w:sz w:val="20"/>
          <w:szCs w:val="20"/>
        </w:rPr>
      </w:pPr>
      <w:r w:rsidRPr="00CB641E">
        <w:rPr>
          <w:sz w:val="20"/>
          <w:szCs w:val="20"/>
        </w:rPr>
        <w:t>УИД:91MS0037-01-202</w:t>
      </w:r>
      <w:r w:rsidRPr="00CB641E" w:rsidR="00941D50">
        <w:rPr>
          <w:sz w:val="20"/>
          <w:szCs w:val="20"/>
        </w:rPr>
        <w:t>4</w:t>
      </w:r>
      <w:r w:rsidRPr="00CB641E">
        <w:rPr>
          <w:sz w:val="20"/>
          <w:szCs w:val="20"/>
        </w:rPr>
        <w:t>-001</w:t>
      </w:r>
      <w:r w:rsidRPr="00CB641E" w:rsidR="00941D50">
        <w:rPr>
          <w:sz w:val="20"/>
          <w:szCs w:val="20"/>
        </w:rPr>
        <w:t>928</w:t>
      </w:r>
      <w:r w:rsidRPr="00CB641E">
        <w:rPr>
          <w:sz w:val="20"/>
          <w:szCs w:val="20"/>
        </w:rPr>
        <w:t>-</w:t>
      </w:r>
      <w:r w:rsidRPr="00CB641E" w:rsidR="00941D50">
        <w:rPr>
          <w:sz w:val="20"/>
          <w:szCs w:val="20"/>
        </w:rPr>
        <w:t>78</w:t>
      </w:r>
    </w:p>
    <w:p w:rsidR="00F645DE" w:rsidRPr="00CB641E" w:rsidP="00F645DE">
      <w:pPr>
        <w:ind w:firstLine="709"/>
        <w:rPr>
          <w:sz w:val="20"/>
          <w:szCs w:val="20"/>
        </w:rPr>
      </w:pPr>
    </w:p>
    <w:p w:rsidR="00F645DE" w:rsidRPr="00CB641E" w:rsidP="00F645DE">
      <w:pPr>
        <w:pStyle w:val="Heading1"/>
        <w:ind w:firstLine="709"/>
        <w:rPr>
          <w:sz w:val="20"/>
          <w:szCs w:val="20"/>
        </w:rPr>
      </w:pPr>
      <w:r w:rsidRPr="00CB641E">
        <w:rPr>
          <w:sz w:val="20"/>
          <w:szCs w:val="20"/>
        </w:rPr>
        <w:t>П</w:t>
      </w:r>
      <w:r w:rsidRPr="00CB641E">
        <w:rPr>
          <w:sz w:val="20"/>
          <w:szCs w:val="20"/>
        </w:rPr>
        <w:t xml:space="preserve"> О С Т А Н О В Л Е Н И Е</w:t>
      </w:r>
    </w:p>
    <w:p w:rsidR="00F645DE" w:rsidRPr="00CB641E" w:rsidP="00F645DE">
      <w:pPr>
        <w:ind w:firstLine="709"/>
        <w:jc w:val="center"/>
        <w:rPr>
          <w:b/>
          <w:bCs/>
          <w:sz w:val="20"/>
          <w:szCs w:val="20"/>
        </w:rPr>
      </w:pPr>
      <w:r w:rsidRPr="00CB641E">
        <w:rPr>
          <w:b/>
          <w:bCs/>
          <w:sz w:val="20"/>
          <w:szCs w:val="20"/>
        </w:rPr>
        <w:t>по делу об административном правонарушении</w:t>
      </w:r>
    </w:p>
    <w:p w:rsidR="00F645DE" w:rsidRPr="00CB641E" w:rsidP="00F645DE">
      <w:pPr>
        <w:ind w:firstLine="709"/>
        <w:jc w:val="center"/>
        <w:rPr>
          <w:b/>
          <w:bCs/>
          <w:sz w:val="20"/>
          <w:szCs w:val="20"/>
        </w:rPr>
      </w:pPr>
    </w:p>
    <w:p w:rsidR="00F645DE" w:rsidRPr="00CB641E" w:rsidP="00F645DE">
      <w:pPr>
        <w:tabs>
          <w:tab w:val="left" w:pos="7521"/>
        </w:tabs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      </w:t>
      </w:r>
      <w:r w:rsidRPr="00CB641E">
        <w:rPr>
          <w:sz w:val="20"/>
          <w:szCs w:val="20"/>
        </w:rPr>
        <w:t xml:space="preserve">     </w:t>
      </w:r>
      <w:r w:rsidRPr="00CB641E" w:rsidR="00B240BA">
        <w:rPr>
          <w:sz w:val="20"/>
          <w:szCs w:val="20"/>
        </w:rPr>
        <w:t>17</w:t>
      </w:r>
      <w:r w:rsidRPr="00CB641E">
        <w:rPr>
          <w:sz w:val="20"/>
          <w:szCs w:val="20"/>
        </w:rPr>
        <w:t xml:space="preserve"> </w:t>
      </w:r>
      <w:r w:rsidRPr="00CB641E" w:rsidR="00B240BA">
        <w:rPr>
          <w:sz w:val="20"/>
          <w:szCs w:val="20"/>
        </w:rPr>
        <w:t>ноября</w:t>
      </w:r>
      <w:r w:rsidRPr="00CB641E">
        <w:rPr>
          <w:sz w:val="20"/>
          <w:szCs w:val="20"/>
        </w:rPr>
        <w:t xml:space="preserve"> 20</w:t>
      </w:r>
      <w:r w:rsidRPr="00CB641E" w:rsidR="00B240BA">
        <w:rPr>
          <w:sz w:val="20"/>
          <w:szCs w:val="20"/>
        </w:rPr>
        <w:t>20</w:t>
      </w:r>
      <w:r w:rsidRPr="00CB641E">
        <w:rPr>
          <w:sz w:val="20"/>
          <w:szCs w:val="20"/>
        </w:rPr>
        <w:t xml:space="preserve"> года</w:t>
      </w:r>
      <w:r w:rsidRPr="00CB641E">
        <w:rPr>
          <w:sz w:val="20"/>
          <w:szCs w:val="20"/>
        </w:rPr>
        <w:tab/>
        <w:t xml:space="preserve">    </w:t>
      </w:r>
      <w:r w:rsidRPr="00CB641E">
        <w:rPr>
          <w:sz w:val="20"/>
          <w:szCs w:val="20"/>
        </w:rPr>
        <w:t>г. Джанкой</w:t>
      </w:r>
    </w:p>
    <w:p w:rsidR="00F645DE" w:rsidRPr="00CB641E" w:rsidP="00F645DE">
      <w:pPr>
        <w:pStyle w:val="BodyText"/>
        <w:ind w:firstLine="709"/>
        <w:rPr>
          <w:sz w:val="20"/>
          <w:szCs w:val="20"/>
        </w:rPr>
      </w:pPr>
    </w:p>
    <w:p w:rsidR="00F645DE" w:rsidRPr="00CB641E" w:rsidP="00B240BA">
      <w:pPr>
        <w:pStyle w:val="BodyText"/>
        <w:spacing w:line="300" w:lineRule="auto"/>
        <w:ind w:firstLine="709"/>
        <w:rPr>
          <w:sz w:val="20"/>
          <w:szCs w:val="20"/>
        </w:rPr>
      </w:pPr>
      <w:r w:rsidRPr="00CB641E">
        <w:rPr>
          <w:sz w:val="20"/>
          <w:szCs w:val="20"/>
        </w:rPr>
        <w:t>Мировой судья</w:t>
      </w:r>
      <w:r w:rsidRPr="00CB641E">
        <w:rPr>
          <w:sz w:val="20"/>
          <w:szCs w:val="20"/>
        </w:rPr>
        <w:t xml:space="preserve"> судебного участка № 3</w:t>
      </w:r>
      <w:r w:rsidRPr="00CB641E">
        <w:rPr>
          <w:sz w:val="20"/>
          <w:szCs w:val="20"/>
        </w:rPr>
        <w:t>7</w:t>
      </w:r>
      <w:r w:rsidRPr="00CB641E">
        <w:rPr>
          <w:sz w:val="20"/>
          <w:szCs w:val="20"/>
        </w:rPr>
        <w:t xml:space="preserve"> Джанкойского судебного района (Джанкойский</w:t>
      </w:r>
      <w:r w:rsidRPr="00CB641E">
        <w:rPr>
          <w:sz w:val="20"/>
          <w:szCs w:val="20"/>
        </w:rPr>
        <w:t xml:space="preserve"> муниципальный район и городской округ Джанкой) Республики Крым</w:t>
      </w:r>
      <w:r w:rsidRPr="00CB641E" w:rsidR="00B240BA">
        <w:rPr>
          <w:sz w:val="20"/>
          <w:szCs w:val="20"/>
        </w:rPr>
        <w:t xml:space="preserve"> </w:t>
      </w:r>
      <w:r w:rsidRPr="00CB641E">
        <w:rPr>
          <w:sz w:val="20"/>
          <w:szCs w:val="20"/>
        </w:rPr>
        <w:t>Д.А. Ястребов</w:t>
      </w:r>
      <w:r w:rsidRPr="00CB641E">
        <w:rPr>
          <w:sz w:val="20"/>
          <w:szCs w:val="20"/>
        </w:rPr>
        <w:t>,</w:t>
      </w:r>
    </w:p>
    <w:p w:rsidR="00941D50" w:rsidRPr="00CB641E" w:rsidP="00B240BA">
      <w:pPr>
        <w:pStyle w:val="BodyText"/>
        <w:spacing w:line="300" w:lineRule="auto"/>
        <w:ind w:firstLine="709"/>
        <w:rPr>
          <w:sz w:val="20"/>
          <w:szCs w:val="20"/>
        </w:rPr>
      </w:pPr>
      <w:r w:rsidRPr="00CB641E">
        <w:rPr>
          <w:sz w:val="20"/>
          <w:szCs w:val="20"/>
        </w:rPr>
        <w:t>с участием лица, в отношении которого ведется производство по делу об административном правонарушении                          Л.П. Пацюк,</w:t>
      </w:r>
    </w:p>
    <w:p w:rsidR="00F645DE" w:rsidRPr="00CB641E" w:rsidP="00B240BA">
      <w:pPr>
        <w:pStyle w:val="BodyText"/>
        <w:spacing w:line="300" w:lineRule="auto"/>
        <w:ind w:firstLine="709"/>
        <w:rPr>
          <w:sz w:val="20"/>
          <w:szCs w:val="20"/>
        </w:rPr>
      </w:pPr>
      <w:r w:rsidRPr="00CB641E">
        <w:rPr>
          <w:sz w:val="20"/>
          <w:szCs w:val="20"/>
        </w:rPr>
        <w:t xml:space="preserve">рассмотрев </w:t>
      </w:r>
      <w:r w:rsidRPr="00CB641E" w:rsidR="00B240BA">
        <w:rPr>
          <w:sz w:val="20"/>
          <w:szCs w:val="20"/>
        </w:rPr>
        <w:t xml:space="preserve">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CB641E">
        <w:rPr>
          <w:sz w:val="20"/>
          <w:szCs w:val="20"/>
        </w:rPr>
        <w:t xml:space="preserve">дело об административном правонарушении, предусмотренном ч. </w:t>
      </w:r>
      <w:r w:rsidRPr="00CB641E" w:rsidR="00E7540A">
        <w:rPr>
          <w:sz w:val="20"/>
          <w:szCs w:val="20"/>
        </w:rPr>
        <w:t>4</w:t>
      </w:r>
      <w:r w:rsidRPr="00CB641E">
        <w:rPr>
          <w:sz w:val="20"/>
          <w:szCs w:val="20"/>
        </w:rPr>
        <w:t xml:space="preserve"> ст. 15.33 КоАП РФ, в отношении</w:t>
      </w:r>
    </w:p>
    <w:p w:rsidR="00F645DE" w:rsidRPr="00CB641E" w:rsidP="00B240BA">
      <w:pPr>
        <w:pStyle w:val="BodyText"/>
        <w:spacing w:line="300" w:lineRule="auto"/>
        <w:ind w:left="2268"/>
        <w:rPr>
          <w:sz w:val="20"/>
          <w:szCs w:val="20"/>
        </w:rPr>
      </w:pPr>
      <w:r w:rsidRPr="00CB641E">
        <w:rPr>
          <w:b/>
          <w:sz w:val="20"/>
          <w:szCs w:val="20"/>
        </w:rPr>
        <w:t>Пацюк</w:t>
      </w:r>
      <w:r w:rsidRPr="00CB641E">
        <w:rPr>
          <w:b/>
          <w:sz w:val="20"/>
          <w:szCs w:val="20"/>
        </w:rPr>
        <w:t xml:space="preserve"> Л.</w:t>
      </w:r>
      <w:r w:rsidRPr="00CB641E">
        <w:rPr>
          <w:b/>
          <w:sz w:val="20"/>
          <w:szCs w:val="20"/>
        </w:rPr>
        <w:t xml:space="preserve"> П.</w:t>
      </w:r>
      <w:r w:rsidRPr="00CB641E">
        <w:rPr>
          <w:b/>
          <w:sz w:val="20"/>
          <w:szCs w:val="20"/>
        </w:rPr>
        <w:t>,</w:t>
      </w:r>
      <w:r w:rsidRPr="00CB641E">
        <w:rPr>
          <w:sz w:val="20"/>
          <w:szCs w:val="20"/>
        </w:rPr>
        <w:t xml:space="preserve"> родившегося</w:t>
      </w:r>
      <w:r w:rsidRPr="00CB641E">
        <w:rPr>
          <w:sz w:val="20"/>
          <w:szCs w:val="20"/>
        </w:rPr>
        <w:t xml:space="preserve"> ДАТА</w:t>
      </w:r>
      <w:r w:rsidRPr="00CB641E">
        <w:rPr>
          <w:sz w:val="20"/>
          <w:szCs w:val="20"/>
        </w:rPr>
        <w:t xml:space="preserve"> года в МЕСТО</w:t>
      </w:r>
      <w:r w:rsidRPr="00CB641E">
        <w:rPr>
          <w:sz w:val="20"/>
          <w:szCs w:val="20"/>
        </w:rPr>
        <w:t xml:space="preserve">, </w:t>
      </w:r>
      <w:r w:rsidRPr="00CB641E" w:rsidR="003E0AFC">
        <w:rPr>
          <w:sz w:val="20"/>
          <w:szCs w:val="20"/>
        </w:rPr>
        <w:t>г</w:t>
      </w:r>
      <w:r w:rsidRPr="00CB641E" w:rsidR="00B240BA">
        <w:rPr>
          <w:sz w:val="20"/>
          <w:szCs w:val="20"/>
        </w:rPr>
        <w:t xml:space="preserve">ражданина </w:t>
      </w:r>
      <w:r w:rsidRPr="00CB641E">
        <w:rPr>
          <w:sz w:val="20"/>
          <w:szCs w:val="20"/>
        </w:rPr>
        <w:t>ИЗЪЯТО</w:t>
      </w:r>
      <w:r w:rsidRPr="00CB641E" w:rsidR="00B240BA">
        <w:rPr>
          <w:sz w:val="20"/>
          <w:szCs w:val="20"/>
        </w:rPr>
        <w:t>,</w:t>
      </w:r>
      <w:r w:rsidRPr="00CB641E" w:rsidR="003E0AFC">
        <w:rPr>
          <w:sz w:val="20"/>
          <w:szCs w:val="20"/>
        </w:rPr>
        <w:t xml:space="preserve"> </w:t>
      </w:r>
      <w:r w:rsidRPr="00CB641E">
        <w:rPr>
          <w:sz w:val="20"/>
          <w:szCs w:val="20"/>
        </w:rPr>
        <w:t>работающей главным бухгалтером ИЗЪЯТО</w:t>
      </w:r>
      <w:r w:rsidRPr="00CB641E" w:rsidR="00CB4A2D">
        <w:rPr>
          <w:sz w:val="20"/>
          <w:szCs w:val="20"/>
        </w:rPr>
        <w:t xml:space="preserve">, </w:t>
      </w:r>
      <w:r w:rsidRPr="00CB641E">
        <w:rPr>
          <w:sz w:val="20"/>
          <w:szCs w:val="20"/>
        </w:rPr>
        <w:t>юридический адрес: АДРЕС</w:t>
      </w:r>
      <w:r w:rsidRPr="00CB641E">
        <w:rPr>
          <w:sz w:val="20"/>
          <w:szCs w:val="20"/>
        </w:rPr>
        <w:t xml:space="preserve">, </w:t>
      </w:r>
      <w:r w:rsidRPr="00CB641E">
        <w:rPr>
          <w:sz w:val="20"/>
          <w:szCs w:val="20"/>
        </w:rPr>
        <w:t>зарегистрированно</w:t>
      </w:r>
      <w:r w:rsidRPr="00CB641E">
        <w:rPr>
          <w:sz w:val="20"/>
          <w:szCs w:val="20"/>
        </w:rPr>
        <w:t>й</w:t>
      </w:r>
      <w:r w:rsidRPr="00CB641E">
        <w:rPr>
          <w:sz w:val="20"/>
          <w:szCs w:val="20"/>
        </w:rPr>
        <w:t xml:space="preserve"> по адресу: АДРЕС</w:t>
      </w:r>
      <w:r w:rsidRPr="00CB641E">
        <w:rPr>
          <w:sz w:val="20"/>
          <w:szCs w:val="20"/>
        </w:rPr>
        <w:t>, паспорт ИЗЪЯТО</w:t>
      </w:r>
      <w:r w:rsidRPr="00CB641E">
        <w:rPr>
          <w:sz w:val="20"/>
          <w:szCs w:val="20"/>
        </w:rPr>
        <w:t>,</w:t>
      </w:r>
    </w:p>
    <w:p w:rsidR="00F645DE" w:rsidRPr="00CB641E" w:rsidP="00B240BA">
      <w:pPr>
        <w:pStyle w:val="BodyText"/>
        <w:spacing w:line="300" w:lineRule="auto"/>
        <w:ind w:left="2268" w:firstLine="709"/>
        <w:rPr>
          <w:sz w:val="20"/>
          <w:szCs w:val="20"/>
        </w:rPr>
      </w:pPr>
    </w:p>
    <w:p w:rsidR="00F645DE" w:rsidRPr="00CB641E" w:rsidP="00B240BA">
      <w:pPr>
        <w:spacing w:line="300" w:lineRule="auto"/>
        <w:ind w:firstLine="709"/>
        <w:jc w:val="center"/>
        <w:rPr>
          <w:b/>
          <w:sz w:val="20"/>
          <w:szCs w:val="20"/>
        </w:rPr>
      </w:pPr>
      <w:r w:rsidRPr="00CB641E">
        <w:rPr>
          <w:b/>
          <w:sz w:val="20"/>
          <w:szCs w:val="20"/>
        </w:rPr>
        <w:t>у с т а н о в и л</w:t>
      </w:r>
      <w:r w:rsidRPr="00CB641E">
        <w:rPr>
          <w:b/>
          <w:sz w:val="20"/>
          <w:szCs w:val="20"/>
        </w:rPr>
        <w:t xml:space="preserve"> :</w:t>
      </w:r>
    </w:p>
    <w:p w:rsidR="00F645DE" w:rsidRPr="00CB641E" w:rsidP="00B240BA">
      <w:pPr>
        <w:spacing w:line="300" w:lineRule="auto"/>
        <w:ind w:firstLine="709"/>
        <w:jc w:val="center"/>
        <w:rPr>
          <w:sz w:val="20"/>
          <w:szCs w:val="20"/>
        </w:rPr>
      </w:pPr>
    </w:p>
    <w:p w:rsidR="00F645DE" w:rsidRPr="00CB641E" w:rsidP="000945C3">
      <w:pPr>
        <w:pStyle w:val="BodyText"/>
        <w:spacing w:line="300" w:lineRule="auto"/>
        <w:ind w:firstLine="709"/>
        <w:rPr>
          <w:sz w:val="20"/>
          <w:szCs w:val="20"/>
        </w:rPr>
      </w:pPr>
      <w:r w:rsidRPr="00CB641E">
        <w:rPr>
          <w:sz w:val="20"/>
          <w:szCs w:val="20"/>
        </w:rPr>
        <w:t>Л.П. Пацюк</w:t>
      </w:r>
      <w:r w:rsidRPr="00CB641E">
        <w:rPr>
          <w:sz w:val="20"/>
          <w:szCs w:val="20"/>
        </w:rPr>
        <w:t xml:space="preserve">, </w:t>
      </w:r>
      <w:r w:rsidRPr="00CB641E">
        <w:rPr>
          <w:sz w:val="20"/>
          <w:szCs w:val="20"/>
        </w:rPr>
        <w:t>являющ</w:t>
      </w:r>
      <w:r w:rsidRPr="00CB641E">
        <w:rPr>
          <w:sz w:val="20"/>
          <w:szCs w:val="20"/>
        </w:rPr>
        <w:t>ая</w:t>
      </w:r>
      <w:r w:rsidRPr="00CB641E">
        <w:rPr>
          <w:sz w:val="20"/>
          <w:szCs w:val="20"/>
        </w:rPr>
        <w:t>ся</w:t>
      </w:r>
      <w:r w:rsidRPr="00CB641E">
        <w:rPr>
          <w:sz w:val="20"/>
          <w:szCs w:val="20"/>
        </w:rPr>
        <w:t xml:space="preserve"> </w:t>
      </w:r>
      <w:r w:rsidRPr="00CB641E" w:rsidR="003E5438">
        <w:rPr>
          <w:sz w:val="20"/>
          <w:szCs w:val="20"/>
        </w:rPr>
        <w:t xml:space="preserve">главным бухгалтером </w:t>
      </w:r>
      <w:r w:rsidRPr="00CB641E">
        <w:rPr>
          <w:sz w:val="20"/>
          <w:szCs w:val="20"/>
        </w:rPr>
        <w:t>ИЗЪЯТО</w:t>
      </w:r>
      <w:r w:rsidRPr="00CB641E" w:rsidR="003E5438">
        <w:rPr>
          <w:sz w:val="20"/>
          <w:szCs w:val="20"/>
        </w:rPr>
        <w:t xml:space="preserve">, юридический адрес: </w:t>
      </w:r>
      <w:r w:rsidRPr="00CB641E">
        <w:rPr>
          <w:sz w:val="20"/>
          <w:szCs w:val="20"/>
        </w:rPr>
        <w:t>АДРЕС</w:t>
      </w:r>
      <w:r w:rsidRPr="00CB641E" w:rsidR="00E7540A">
        <w:rPr>
          <w:sz w:val="20"/>
          <w:szCs w:val="20"/>
        </w:rPr>
        <w:t>, не своевременно предоставил</w:t>
      </w:r>
      <w:r w:rsidRPr="00CB641E" w:rsidR="003E5438">
        <w:rPr>
          <w:sz w:val="20"/>
          <w:szCs w:val="20"/>
        </w:rPr>
        <w:t>а</w:t>
      </w:r>
      <w:r w:rsidRPr="00CB641E" w:rsidR="00E7540A">
        <w:rPr>
          <w:sz w:val="20"/>
          <w:szCs w:val="20"/>
        </w:rPr>
        <w:t xml:space="preserve"> сведения</w:t>
      </w:r>
      <w:r w:rsidRPr="00CB641E" w:rsidR="003E5438">
        <w:rPr>
          <w:sz w:val="20"/>
          <w:szCs w:val="20"/>
        </w:rPr>
        <w:t>, необходимые для назначения выплаты страхового обеспечения</w:t>
      </w:r>
      <w:r w:rsidRPr="00CB641E" w:rsidR="00DC36B9">
        <w:rPr>
          <w:sz w:val="20"/>
          <w:szCs w:val="20"/>
        </w:rPr>
        <w:t>.</w:t>
      </w:r>
      <w:r w:rsidRPr="00CB641E" w:rsidR="00E7540A">
        <w:rPr>
          <w:sz w:val="20"/>
          <w:szCs w:val="20"/>
        </w:rPr>
        <w:t xml:space="preserve"> </w:t>
      </w:r>
    </w:p>
    <w:p w:rsidR="00AD415A" w:rsidRPr="00CB641E" w:rsidP="003E5438">
      <w:pPr>
        <w:pStyle w:val="BodyText"/>
        <w:spacing w:line="300" w:lineRule="auto"/>
        <w:ind w:firstLine="709"/>
        <w:rPr>
          <w:sz w:val="20"/>
          <w:szCs w:val="20"/>
        </w:rPr>
      </w:pPr>
      <w:r w:rsidRPr="00CB641E">
        <w:rPr>
          <w:sz w:val="20"/>
          <w:szCs w:val="20"/>
        </w:rPr>
        <w:t>В судебно</w:t>
      </w:r>
      <w:r w:rsidRPr="00CB641E" w:rsidR="003E5438">
        <w:rPr>
          <w:sz w:val="20"/>
          <w:szCs w:val="20"/>
        </w:rPr>
        <w:t>м</w:t>
      </w:r>
      <w:r w:rsidRPr="00CB641E">
        <w:rPr>
          <w:sz w:val="20"/>
          <w:szCs w:val="20"/>
        </w:rPr>
        <w:t xml:space="preserve"> заседани</w:t>
      </w:r>
      <w:r w:rsidRPr="00CB641E" w:rsidR="003E5438">
        <w:rPr>
          <w:sz w:val="20"/>
          <w:szCs w:val="20"/>
        </w:rPr>
        <w:t>и</w:t>
      </w:r>
      <w:r w:rsidRPr="00CB641E">
        <w:rPr>
          <w:sz w:val="20"/>
          <w:szCs w:val="20"/>
        </w:rPr>
        <w:t xml:space="preserve"> </w:t>
      </w:r>
      <w:r w:rsidRPr="00CB641E" w:rsidR="003E5438">
        <w:rPr>
          <w:sz w:val="20"/>
          <w:szCs w:val="20"/>
        </w:rPr>
        <w:t>Л.П. Пацюк свою вину в совершении административного правонарушения признала, в содеянном раскаялась.</w:t>
      </w:r>
    </w:p>
    <w:p w:rsidR="003E5438" w:rsidRPr="00CB641E" w:rsidP="003E5438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Виновность </w:t>
      </w:r>
      <w:r w:rsidRPr="00CB641E">
        <w:rPr>
          <w:sz w:val="20"/>
          <w:szCs w:val="20"/>
        </w:rPr>
        <w:t>Л.П. Пацюк</w:t>
      </w:r>
      <w:r w:rsidRPr="00CB641E">
        <w:rPr>
          <w:sz w:val="20"/>
          <w:szCs w:val="20"/>
        </w:rPr>
        <w:t xml:space="preserve"> в совершении административного правонарушения,</w:t>
      </w:r>
      <w:r w:rsidRPr="00CB641E">
        <w:rPr>
          <w:sz w:val="20"/>
          <w:szCs w:val="20"/>
        </w:rPr>
        <w:t xml:space="preserve"> предусмотренного ч. 4 ст. 15.33 КоАП РФ,</w:t>
      </w:r>
      <w:r w:rsidRPr="00CB641E">
        <w:rPr>
          <w:sz w:val="20"/>
          <w:szCs w:val="20"/>
        </w:rPr>
        <w:t xml:space="preserve"> кроме </w:t>
      </w:r>
      <w:r w:rsidRPr="00CB641E">
        <w:rPr>
          <w:sz w:val="20"/>
          <w:szCs w:val="20"/>
        </w:rPr>
        <w:t>ее признательных показаний, данных в ходе судебного заседания</w:t>
      </w:r>
      <w:r w:rsidRPr="00CB641E">
        <w:rPr>
          <w:sz w:val="20"/>
          <w:szCs w:val="20"/>
        </w:rPr>
        <w:t>, полностью подтверждается следующими исследованными письменными доказательствами, имеющимися в материалах дела:</w:t>
      </w:r>
    </w:p>
    <w:p w:rsidR="007912C8" w:rsidRPr="00CB641E" w:rsidP="003E5438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 </w:t>
      </w:r>
      <w:r w:rsidRPr="00CB641E">
        <w:rPr>
          <w:sz w:val="20"/>
          <w:szCs w:val="20"/>
        </w:rPr>
        <w:t>-</w:t>
      </w:r>
      <w:r w:rsidRPr="00CB641E" w:rsidR="00DC36B9">
        <w:rPr>
          <w:sz w:val="20"/>
          <w:szCs w:val="20"/>
        </w:rPr>
        <w:t xml:space="preserve"> </w:t>
      </w:r>
      <w:r w:rsidRPr="00CB641E" w:rsidR="00F645DE">
        <w:rPr>
          <w:sz w:val="20"/>
          <w:szCs w:val="20"/>
        </w:rPr>
        <w:t>протокол</w:t>
      </w:r>
      <w:r w:rsidRPr="00CB641E">
        <w:rPr>
          <w:sz w:val="20"/>
          <w:szCs w:val="20"/>
        </w:rPr>
        <w:t>ом</w:t>
      </w:r>
      <w:r w:rsidRPr="00CB641E" w:rsidR="00F645DE">
        <w:rPr>
          <w:sz w:val="20"/>
          <w:szCs w:val="20"/>
        </w:rPr>
        <w:t xml:space="preserve"> № </w:t>
      </w:r>
      <w:r w:rsidRPr="00CB641E">
        <w:rPr>
          <w:sz w:val="20"/>
          <w:szCs w:val="20"/>
        </w:rPr>
        <w:t>474832</w:t>
      </w:r>
      <w:r w:rsidRPr="00CB641E" w:rsidR="00F645DE">
        <w:rPr>
          <w:sz w:val="20"/>
          <w:szCs w:val="20"/>
        </w:rPr>
        <w:t xml:space="preserve"> от </w:t>
      </w:r>
      <w:r w:rsidRPr="00CB641E">
        <w:rPr>
          <w:sz w:val="20"/>
          <w:szCs w:val="20"/>
        </w:rPr>
        <w:t>15 авгус</w:t>
      </w:r>
      <w:r w:rsidRPr="00CB641E">
        <w:rPr>
          <w:sz w:val="20"/>
          <w:szCs w:val="20"/>
        </w:rPr>
        <w:t>та 2024</w:t>
      </w:r>
      <w:r w:rsidRPr="00CB641E" w:rsidR="00F645DE">
        <w:rPr>
          <w:sz w:val="20"/>
          <w:szCs w:val="20"/>
        </w:rPr>
        <w:t xml:space="preserve"> года об административном правонарушении, </w:t>
      </w:r>
      <w:r w:rsidRPr="00CB641E" w:rsidR="00DC36B9">
        <w:rPr>
          <w:sz w:val="20"/>
          <w:szCs w:val="20"/>
        </w:rPr>
        <w:t>следует, что</w:t>
      </w:r>
      <w:r w:rsidRPr="00CB641E" w:rsidR="00F645DE">
        <w:rPr>
          <w:sz w:val="20"/>
          <w:szCs w:val="20"/>
        </w:rPr>
        <w:t xml:space="preserve"> </w:t>
      </w:r>
      <w:r w:rsidRPr="00CB641E">
        <w:rPr>
          <w:sz w:val="20"/>
          <w:szCs w:val="20"/>
        </w:rPr>
        <w:t xml:space="preserve">Л.П. Пацюк, </w:t>
      </w:r>
      <w:r w:rsidRPr="00CB641E">
        <w:rPr>
          <w:sz w:val="20"/>
          <w:szCs w:val="20"/>
        </w:rPr>
        <w:t>являющаяся</w:t>
      </w:r>
      <w:r w:rsidRPr="00CB641E">
        <w:rPr>
          <w:sz w:val="20"/>
          <w:szCs w:val="20"/>
        </w:rPr>
        <w:t xml:space="preserve"> главным бухгалтером ИЗЪЯТО</w:t>
      </w:r>
      <w:r w:rsidRPr="00CB641E">
        <w:rPr>
          <w:sz w:val="20"/>
          <w:szCs w:val="20"/>
        </w:rPr>
        <w:t xml:space="preserve"> предоставила сведения, необходимые для назначения выплаты страхового обеспе</w:t>
      </w:r>
      <w:r w:rsidRPr="00CB641E">
        <w:rPr>
          <w:sz w:val="20"/>
          <w:szCs w:val="20"/>
        </w:rPr>
        <w:t>чения по листу нетрудоспособности №910191099371 09.11.2023, т.е. на четвертый рабочий день, после получения запроса (л.д. 1-3);</w:t>
      </w:r>
    </w:p>
    <w:p w:rsidR="00DC36B9" w:rsidRPr="00CB641E" w:rsidP="003E5438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>- требованием о предоставлении сведений и документов №91102480000142 от 05.07.2024 (л.д. 11);</w:t>
      </w:r>
    </w:p>
    <w:p w:rsidR="007912C8" w:rsidRPr="00CB641E" w:rsidP="003E5438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>- актом выездной проверки №9110248</w:t>
      </w:r>
      <w:r w:rsidRPr="00CB641E">
        <w:rPr>
          <w:sz w:val="20"/>
          <w:szCs w:val="20"/>
        </w:rPr>
        <w:t>0000144 от 15.07.2024 (л.д. 13-17);</w:t>
      </w:r>
    </w:p>
    <w:p w:rsidR="007912C8" w:rsidRPr="00CB641E" w:rsidP="003E5438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- </w:t>
      </w:r>
      <w:r w:rsidRPr="00CB641E" w:rsidR="00FB534C">
        <w:rPr>
          <w:sz w:val="20"/>
          <w:szCs w:val="20"/>
        </w:rPr>
        <w:t>скриншот уведомлений страхователю (л.д. 19, 20, 21);</w:t>
      </w:r>
    </w:p>
    <w:p w:rsidR="00FB534C" w:rsidRPr="00CB641E" w:rsidP="003E5438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>- трудовым договором от 01.01.2015 (л.д. 25-29);</w:t>
      </w:r>
    </w:p>
    <w:p w:rsidR="00FB534C" w:rsidRPr="00CB641E" w:rsidP="003E5438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>- Приказом  о приеме на работу Л.П. Пацюк (л.д. 30 (оборот), 31).</w:t>
      </w:r>
    </w:p>
    <w:p w:rsidR="003E0AFC" w:rsidRPr="00CB641E" w:rsidP="00FB534C">
      <w:pPr>
        <w:pStyle w:val="2"/>
        <w:shd w:val="clear" w:color="auto" w:fill="auto"/>
        <w:spacing w:line="360" w:lineRule="auto"/>
        <w:ind w:left="40" w:right="100" w:firstLine="760"/>
        <w:rPr>
          <w:rFonts w:ascii="Times New Roman" w:hAnsi="Times New Roman" w:cs="Times New Roman"/>
        </w:rPr>
      </w:pPr>
      <w:r w:rsidRPr="00CB641E">
        <w:rPr>
          <w:rFonts w:ascii="Times New Roman" w:hAnsi="Times New Roman" w:cs="Times New Roman"/>
          <w:color w:val="000000"/>
        </w:rPr>
        <w:t>В соответствии с п.</w:t>
      </w:r>
      <w:r w:rsidRPr="00CB641E" w:rsidR="00FB534C">
        <w:rPr>
          <w:rFonts w:ascii="Times New Roman" w:hAnsi="Times New Roman" w:cs="Times New Roman"/>
          <w:color w:val="000000"/>
        </w:rPr>
        <w:t>3</w:t>
      </w:r>
      <w:r w:rsidRPr="00CB641E">
        <w:rPr>
          <w:rFonts w:ascii="Times New Roman" w:hAnsi="Times New Roman" w:cs="Times New Roman"/>
          <w:color w:val="000000"/>
        </w:rPr>
        <w:t>, п.4, Положения об особенност</w:t>
      </w:r>
      <w:r w:rsidRPr="00CB641E">
        <w:rPr>
          <w:rFonts w:ascii="Times New Roman" w:hAnsi="Times New Roman" w:cs="Times New Roman"/>
          <w:color w:val="000000"/>
        </w:rPr>
        <w:t>ях назначения и выплаты в 2012-2</w:t>
      </w:r>
      <w:r w:rsidRPr="00CB641E">
        <w:rPr>
          <w:rFonts w:ascii="Times New Roman" w:hAnsi="Times New Roman" w:cs="Times New Roman"/>
          <w:color w:val="000000"/>
        </w:rPr>
        <w:t>020</w:t>
      </w:r>
      <w:r w:rsidRPr="00CB641E">
        <w:rPr>
          <w:rFonts w:ascii="Times New Roman" w:hAnsi="Times New Roman" w:cs="Times New Roman"/>
          <w:color w:val="000000"/>
        </w:rPr>
        <w:t xml:space="preserve"> г</w:t>
      </w:r>
      <w:r w:rsidRPr="00CB641E">
        <w:rPr>
          <w:rFonts w:ascii="Times New Roman" w:hAnsi="Times New Roman" w:cs="Times New Roman"/>
          <w:color w:val="000000"/>
        </w:rPr>
        <w:t>г</w:t>
      </w:r>
      <w:r w:rsidRPr="00CB641E" w:rsidR="001B327D">
        <w:rPr>
          <w:rFonts w:ascii="Times New Roman" w:hAnsi="Times New Roman" w:cs="Times New Roman"/>
          <w:color w:val="000000"/>
        </w:rPr>
        <w:t>.</w:t>
      </w:r>
      <w:r w:rsidRPr="00CB641E">
        <w:rPr>
          <w:rFonts w:ascii="Times New Roman" w:hAnsi="Times New Roman" w:cs="Times New Roman"/>
          <w:color w:val="000000"/>
        </w:rPr>
        <w:t xml:space="preserve"> застрахованным лицам страхового обеспечения по обя</w:t>
      </w:r>
      <w:r w:rsidRPr="00CB641E">
        <w:rPr>
          <w:rFonts w:ascii="Times New Roman" w:hAnsi="Times New Roman" w:cs="Times New Roman"/>
          <w:color w:val="000000"/>
        </w:rPr>
        <w:t>зательному социальному страхованию</w:t>
      </w:r>
      <w:r w:rsidRPr="00CB641E">
        <w:rPr>
          <w:rFonts w:ascii="Times New Roman" w:hAnsi="Times New Roman" w:cs="Times New Roman"/>
          <w:color w:val="000000"/>
        </w:rPr>
        <w:t xml:space="preserve"> на случай временной нетрудоспособности и в связи с мат</w:t>
      </w:r>
      <w:r w:rsidRPr="00CB641E">
        <w:rPr>
          <w:rFonts w:ascii="Times New Roman" w:hAnsi="Times New Roman" w:cs="Times New Roman"/>
          <w:color w:val="000000"/>
        </w:rPr>
        <w:t>еринством и иных выплат в субъектах</w:t>
      </w:r>
      <w:r w:rsidRPr="00CB641E">
        <w:rPr>
          <w:rFonts w:ascii="Times New Roman" w:hAnsi="Times New Roman" w:cs="Times New Roman"/>
          <w:color w:val="000000"/>
        </w:rPr>
        <w:t xml:space="preserve"> Российской Федерации, участвующих в реализац</w:t>
      </w:r>
      <w:r w:rsidRPr="00CB641E">
        <w:rPr>
          <w:rFonts w:ascii="Times New Roman" w:hAnsi="Times New Roman" w:cs="Times New Roman"/>
          <w:color w:val="000000"/>
        </w:rPr>
        <w:t>ии пилотного проекта (утвержденных</w:t>
      </w:r>
      <w:r w:rsidRPr="00CB641E">
        <w:rPr>
          <w:rFonts w:ascii="Times New Roman" w:hAnsi="Times New Roman" w:cs="Times New Roman"/>
          <w:color w:val="000000"/>
        </w:rPr>
        <w:t xml:space="preserve"> Постановлением Правительства РФ от 21 апреля 2011 год</w:t>
      </w:r>
      <w:r w:rsidRPr="00CB641E">
        <w:rPr>
          <w:rFonts w:ascii="Times New Roman" w:hAnsi="Times New Roman" w:cs="Times New Roman"/>
          <w:color w:val="000000"/>
        </w:rPr>
        <w:t>а № 294 «Об особенностях финансового</w:t>
      </w:r>
      <w:r w:rsidRPr="00CB641E">
        <w:rPr>
          <w:rFonts w:ascii="Times New Roman" w:hAnsi="Times New Roman" w:cs="Times New Roman"/>
          <w:color w:val="000000"/>
        </w:rPr>
        <w:t xml:space="preserve"> обеспечения, назначения</w:t>
      </w:r>
      <w:r w:rsidRPr="00CB641E">
        <w:rPr>
          <w:rFonts w:ascii="Times New Roman" w:hAnsi="Times New Roman" w:cs="Times New Roman"/>
          <w:color w:val="000000"/>
        </w:rPr>
        <w:t xml:space="preserve"> </w:t>
      </w:r>
      <w:r w:rsidRPr="00CB641E">
        <w:rPr>
          <w:rFonts w:ascii="Times New Roman" w:hAnsi="Times New Roman" w:cs="Times New Roman"/>
          <w:color w:val="000000"/>
        </w:rPr>
        <w:t>и выплаты в 2012-2020 годах территориальными органами Ф</w:t>
      </w:r>
      <w:r w:rsidRPr="00CB641E">
        <w:rPr>
          <w:rFonts w:ascii="Times New Roman" w:hAnsi="Times New Roman" w:cs="Times New Roman"/>
          <w:color w:val="000000"/>
        </w:rPr>
        <w:t>онда (</w:t>
      </w:r>
      <w:r w:rsidRPr="00CB641E">
        <w:rPr>
          <w:rFonts w:ascii="Times New Roman" w:hAnsi="Times New Roman" w:cs="Times New Roman"/>
          <w:color w:val="000000"/>
        </w:rPr>
        <w:t>с</w:t>
      </w:r>
      <w:r w:rsidRPr="00CB641E">
        <w:rPr>
          <w:rFonts w:ascii="Times New Roman" w:hAnsi="Times New Roman" w:cs="Times New Roman"/>
          <w:color w:val="000000"/>
        </w:rPr>
        <w:t xml:space="preserve">оциального страхования Российской Федерации застрахованным лицам страхового </w:t>
      </w:r>
      <w:r w:rsidRPr="00CB641E" w:rsidR="00926C68">
        <w:rPr>
          <w:rFonts w:ascii="Times New Roman" w:hAnsi="Times New Roman" w:cs="Times New Roman"/>
          <w:color w:val="000000"/>
        </w:rPr>
        <w:t>обеспечения</w:t>
      </w:r>
      <w:r w:rsidRPr="00CB641E">
        <w:rPr>
          <w:rFonts w:ascii="Times New Roman" w:hAnsi="Times New Roman" w:cs="Times New Roman"/>
          <w:color w:val="000000"/>
        </w:rPr>
        <w:t xml:space="preserve"> по обязательному социальному страхованию на случай врем</w:t>
      </w:r>
      <w:r w:rsidRPr="00CB641E" w:rsidR="00926C68">
        <w:rPr>
          <w:rFonts w:ascii="Times New Roman" w:hAnsi="Times New Roman" w:cs="Times New Roman"/>
          <w:color w:val="000000"/>
        </w:rPr>
        <w:t>енной нетрудоспособности и в связи с</w:t>
      </w:r>
      <w:r w:rsidRPr="00CB641E">
        <w:rPr>
          <w:rFonts w:ascii="Times New Roman" w:hAnsi="Times New Roman" w:cs="Times New Roman"/>
          <w:color w:val="000000"/>
        </w:rPr>
        <w:t xml:space="preserve"> материнством и по обязательному страхованию от </w:t>
      </w:r>
      <w:r w:rsidRPr="00CB641E" w:rsidR="00926C68">
        <w:rPr>
          <w:rFonts w:ascii="Times New Roman" w:hAnsi="Times New Roman" w:cs="Times New Roman"/>
          <w:color w:val="000000"/>
        </w:rPr>
        <w:t>несчастных случаев на производстве</w:t>
      </w:r>
      <w:r w:rsidRPr="00CB641E">
        <w:rPr>
          <w:rFonts w:ascii="Times New Roman" w:hAnsi="Times New Roman" w:cs="Times New Roman"/>
          <w:color w:val="000000"/>
        </w:rPr>
        <w:t xml:space="preserve"> профессиональных заболеваний, осуществлени</w:t>
      </w:r>
      <w:r w:rsidRPr="00CB641E" w:rsidR="00926C68">
        <w:rPr>
          <w:rFonts w:ascii="Times New Roman" w:hAnsi="Times New Roman" w:cs="Times New Roman"/>
          <w:color w:val="000000"/>
        </w:rPr>
        <w:t>я иных выплат и возмещения расходов</w:t>
      </w:r>
      <w:r w:rsidRPr="00CB641E">
        <w:rPr>
          <w:rFonts w:ascii="Times New Roman" w:hAnsi="Times New Roman" w:cs="Times New Roman"/>
          <w:color w:val="000000"/>
        </w:rPr>
        <w:t xml:space="preserve"> страхователя на предупредительные меры по сокращению производственного травматиз</w:t>
      </w:r>
      <w:r w:rsidRPr="00CB641E" w:rsidR="00926C68">
        <w:rPr>
          <w:rFonts w:ascii="Times New Roman" w:hAnsi="Times New Roman" w:cs="Times New Roman"/>
          <w:color w:val="000000"/>
        </w:rPr>
        <w:t xml:space="preserve">ма, </w:t>
      </w:r>
      <w:r w:rsidRPr="00CB641E">
        <w:rPr>
          <w:rFonts w:ascii="Times New Roman" w:hAnsi="Times New Roman" w:cs="Times New Roman"/>
          <w:color w:val="000000"/>
        </w:rPr>
        <w:t>профессиональных заболеваний работников, а также об</w:t>
      </w:r>
      <w:r w:rsidRPr="00CB641E">
        <w:rPr>
          <w:rFonts w:ascii="Times New Roman" w:hAnsi="Times New Roman" w:cs="Times New Roman"/>
          <w:color w:val="000000"/>
        </w:rPr>
        <w:t xml:space="preserve"> особенностях уплаты страховых взн</w:t>
      </w:r>
      <w:r w:rsidRPr="00CB641E" w:rsidR="00926C68">
        <w:rPr>
          <w:rFonts w:ascii="Times New Roman" w:hAnsi="Times New Roman" w:cs="Times New Roman"/>
          <w:color w:val="000000"/>
        </w:rPr>
        <w:t>осов</w:t>
      </w:r>
      <w:r w:rsidRPr="00CB641E">
        <w:rPr>
          <w:rFonts w:ascii="Times New Roman" w:hAnsi="Times New Roman" w:cs="Times New Roman"/>
          <w:color w:val="000000"/>
        </w:rPr>
        <w:t xml:space="preserve"> по обязательному социальному страхованию на случай временной нетрудоспособности и в </w:t>
      </w:r>
      <w:r w:rsidRPr="00CB641E" w:rsidR="00926C68">
        <w:rPr>
          <w:rStyle w:val="Corbel8pt1pt"/>
          <w:rFonts w:ascii="Times New Roman" w:hAnsi="Times New Roman" w:cs="Times New Roman"/>
          <w:sz w:val="20"/>
          <w:szCs w:val="20"/>
        </w:rPr>
        <w:t>c</w:t>
      </w:r>
      <w:r w:rsidRPr="00CB641E" w:rsidR="00926C68">
        <w:rPr>
          <w:rStyle w:val="Corbel8pt1pt"/>
          <w:rFonts w:ascii="Times New Roman" w:hAnsi="Times New Roman" w:cs="Times New Roman"/>
          <w:sz w:val="20"/>
          <w:szCs w:val="20"/>
          <w:lang w:val="ru-RU"/>
        </w:rPr>
        <w:t>вязи с</w:t>
      </w:r>
      <w:r w:rsidRPr="00CB641E">
        <w:rPr>
          <w:rStyle w:val="Corbel8pt1pt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B641E">
        <w:rPr>
          <w:rFonts w:ascii="Times New Roman" w:hAnsi="Times New Roman" w:cs="Times New Roman"/>
          <w:color w:val="000000"/>
        </w:rPr>
        <w:t xml:space="preserve">материнством и по обязательному страхованию от </w:t>
      </w:r>
      <w:r w:rsidRPr="00CB641E" w:rsidR="00926C68">
        <w:rPr>
          <w:rFonts w:ascii="Times New Roman" w:hAnsi="Times New Roman" w:cs="Times New Roman"/>
          <w:color w:val="000000"/>
        </w:rPr>
        <w:t>несчастных случаев на производстве</w:t>
      </w:r>
      <w:r w:rsidRPr="00CB641E">
        <w:rPr>
          <w:rFonts w:ascii="Times New Roman" w:hAnsi="Times New Roman" w:cs="Times New Roman"/>
          <w:color w:val="000000"/>
        </w:rPr>
        <w:t xml:space="preserve"> профессиональных заболеваний») страхователь не позднее 5 календарных дней </w:t>
      </w:r>
      <w:r w:rsidRPr="00CB641E">
        <w:rPr>
          <w:rFonts w:ascii="Times New Roman" w:hAnsi="Times New Roman" w:cs="Times New Roman"/>
          <w:color w:val="000000"/>
        </w:rPr>
        <w:t>со</w:t>
      </w:r>
      <w:r w:rsidRPr="00CB641E">
        <w:rPr>
          <w:rFonts w:ascii="Times New Roman" w:hAnsi="Times New Roman" w:cs="Times New Roman"/>
          <w:color w:val="000000"/>
        </w:rPr>
        <w:t xml:space="preserve"> пре</w:t>
      </w:r>
      <w:r w:rsidRPr="00CB641E">
        <w:rPr>
          <w:rFonts w:ascii="Times New Roman" w:hAnsi="Times New Roman" w:cs="Times New Roman"/>
          <w:color w:val="000000"/>
        </w:rPr>
        <w:t>дставления застрахованным лицом (его уполномоченным представителем) поступивш</w:t>
      </w:r>
      <w:r w:rsidRPr="00CB641E" w:rsidR="00926C68">
        <w:rPr>
          <w:rFonts w:ascii="Times New Roman" w:hAnsi="Times New Roman" w:cs="Times New Roman"/>
          <w:color w:val="000000"/>
        </w:rPr>
        <w:t>ие к</w:t>
      </w:r>
      <w:r w:rsidRPr="00CB641E">
        <w:rPr>
          <w:rFonts w:ascii="Times New Roman" w:hAnsi="Times New Roman" w:cs="Times New Roman"/>
          <w:color w:val="000000"/>
        </w:rPr>
        <w:t xml:space="preserve"> нему заявления и документы, необходимые для </w:t>
      </w:r>
      <w:r w:rsidRPr="00CB641E">
        <w:rPr>
          <w:rFonts w:ascii="Times New Roman" w:hAnsi="Times New Roman" w:cs="Times New Roman"/>
          <w:color w:val="000000"/>
        </w:rPr>
        <w:t xml:space="preserve">назначения и выплаты </w:t>
      </w:r>
      <w:r w:rsidRPr="00CB641E">
        <w:rPr>
          <w:rStyle w:val="75pt"/>
          <w:rFonts w:ascii="Times New Roman" w:hAnsi="Times New Roman" w:cs="Times New Roman"/>
          <w:sz w:val="20"/>
          <w:szCs w:val="20"/>
        </w:rPr>
        <w:t xml:space="preserve">соответствующих </w:t>
      </w:r>
      <w:r w:rsidRPr="00CB641E">
        <w:rPr>
          <w:rFonts w:ascii="Times New Roman" w:hAnsi="Times New Roman" w:cs="Times New Roman"/>
          <w:color w:val="000000"/>
        </w:rPr>
        <w:t>в пособия предоставляют в территориальный орган Фонда по месту регистрации свед</w:t>
      </w:r>
      <w:r w:rsidRPr="00CB641E" w:rsidR="00926C68">
        <w:rPr>
          <w:rFonts w:ascii="Times New Roman" w:hAnsi="Times New Roman" w:cs="Times New Roman"/>
          <w:color w:val="000000"/>
        </w:rPr>
        <w:t>ения,</w:t>
      </w:r>
      <w:r w:rsidRPr="00CB641E">
        <w:rPr>
          <w:rFonts w:ascii="Times New Roman" w:hAnsi="Times New Roman" w:cs="Times New Roman"/>
          <w:color w:val="000000"/>
        </w:rPr>
        <w:t xml:space="preserve"> необходи</w:t>
      </w:r>
      <w:r w:rsidRPr="00CB641E">
        <w:rPr>
          <w:rFonts w:ascii="Times New Roman" w:hAnsi="Times New Roman" w:cs="Times New Roman"/>
          <w:color w:val="000000"/>
        </w:rPr>
        <w:t>мые для назначения и выплаты соответствующ</w:t>
      </w:r>
      <w:r w:rsidRPr="00CB641E" w:rsidR="00926C68">
        <w:rPr>
          <w:rFonts w:ascii="Times New Roman" w:hAnsi="Times New Roman" w:cs="Times New Roman"/>
          <w:color w:val="000000"/>
        </w:rPr>
        <w:t>его пособия (далее реестр сведений) в</w:t>
      </w:r>
      <w:r w:rsidRPr="00CB641E">
        <w:rPr>
          <w:rFonts w:ascii="Times New Roman" w:hAnsi="Times New Roman" w:cs="Times New Roman"/>
          <w:color w:val="000000"/>
        </w:rPr>
        <w:t xml:space="preserve"> </w:t>
      </w:r>
      <w:r w:rsidRPr="00CB641E">
        <w:rPr>
          <w:rFonts w:ascii="Times New Roman" w:hAnsi="Times New Roman" w:cs="Times New Roman"/>
          <w:color w:val="000000"/>
        </w:rPr>
        <w:t>электронном виде по форматам, установленным Фондом.</w:t>
      </w:r>
    </w:p>
    <w:p w:rsidR="00FB534C" w:rsidRPr="00CB641E" w:rsidP="00FB534C">
      <w:pPr>
        <w:pStyle w:val="NormalWeb"/>
        <w:spacing w:before="0" w:beforeAutospacing="0" w:after="0" w:afterAutospacing="0" w:line="360" w:lineRule="auto"/>
        <w:ind w:firstLine="540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</w:t>
      </w:r>
      <w:r w:rsidRPr="00CB641E">
        <w:rPr>
          <w:sz w:val="20"/>
          <w:szCs w:val="20"/>
        </w:rPr>
        <w:t>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CB641E">
        <w:rPr>
          <w:sz w:val="20"/>
          <w:szCs w:val="20"/>
        </w:rPr>
        <w:t xml:space="preserve">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CB641E">
        <w:rPr>
          <w:sz w:val="20"/>
          <w:szCs w:val="20"/>
        </w:rPr>
        <w:t xml:space="preserve"> (ч</w:t>
      </w:r>
      <w:r w:rsidRPr="00CB641E">
        <w:rPr>
          <w:sz w:val="20"/>
          <w:szCs w:val="20"/>
        </w:rPr>
        <w:t xml:space="preserve">. 8 ст. 13 </w:t>
      </w:r>
      <w:r w:rsidRPr="00CB641E">
        <w:rPr>
          <w:sz w:val="20"/>
          <w:szCs w:val="20"/>
        </w:rPr>
        <w:t xml:space="preserve">Федеральный закон от 29.12.2006 </w:t>
      </w:r>
      <w:r w:rsidRPr="00CB641E">
        <w:rPr>
          <w:sz w:val="20"/>
          <w:szCs w:val="20"/>
        </w:rPr>
        <w:t>№ 255-ФЗ (ред. от 25.12.2023) «</w:t>
      </w:r>
      <w:r w:rsidRPr="00CB641E">
        <w:rPr>
          <w:sz w:val="20"/>
          <w:szCs w:val="20"/>
        </w:rPr>
        <w:t>Об обязательном социальном страховании на случай вр</w:t>
      </w:r>
      <w:r w:rsidRPr="00CB641E">
        <w:rPr>
          <w:sz w:val="20"/>
          <w:szCs w:val="20"/>
        </w:rPr>
        <w:t>еменной нетрудоспосо</w:t>
      </w:r>
      <w:r w:rsidRPr="00CB641E">
        <w:rPr>
          <w:sz w:val="20"/>
          <w:szCs w:val="20"/>
        </w:rPr>
        <w:t>бности и в связи с материнством»</w:t>
      </w:r>
      <w:r w:rsidRPr="00CB641E">
        <w:rPr>
          <w:sz w:val="20"/>
          <w:szCs w:val="20"/>
        </w:rPr>
        <w:t xml:space="preserve"> (с изм. и доп., вступ. в силу с 01.01.2024)</w:t>
      </w:r>
      <w:r w:rsidRPr="00CB641E">
        <w:rPr>
          <w:sz w:val="20"/>
          <w:szCs w:val="20"/>
        </w:rPr>
        <w:t>.</w:t>
      </w:r>
    </w:p>
    <w:p w:rsidR="00F645DE" w:rsidRPr="00CB641E" w:rsidP="00FB534C">
      <w:pPr>
        <w:pStyle w:val="2"/>
        <w:shd w:val="clear" w:color="auto" w:fill="auto"/>
        <w:spacing w:line="360" w:lineRule="auto"/>
        <w:ind w:left="40" w:right="100" w:firstLine="669"/>
        <w:rPr>
          <w:rFonts w:ascii="Times New Roman" w:hAnsi="Times New Roman" w:cs="Times New Roman"/>
        </w:rPr>
      </w:pPr>
      <w:r w:rsidRPr="00CB641E">
        <w:rPr>
          <w:rFonts w:ascii="Times New Roman" w:hAnsi="Times New Roman" w:cs="Times New Roman"/>
        </w:rPr>
        <w:t>Мировой судья признает</w:t>
      </w:r>
      <w:r w:rsidRPr="00CB641E">
        <w:rPr>
          <w:rFonts w:ascii="Times New Roman" w:hAnsi="Times New Roman" w:cs="Times New Roman"/>
        </w:rPr>
        <w:t xml:space="preserve"> указанные доказательства относимыми, допустимыми и достоверными, а в совокупности – достаточными для признания </w:t>
      </w:r>
      <w:r w:rsidRPr="00CB641E" w:rsidR="00FB534C">
        <w:rPr>
          <w:rFonts w:ascii="Times New Roman" w:hAnsi="Times New Roman" w:cs="Times New Roman"/>
        </w:rPr>
        <w:t>Л.П. Пацюк</w:t>
      </w:r>
      <w:r w:rsidRPr="00CB641E">
        <w:rPr>
          <w:rFonts w:ascii="Times New Roman" w:hAnsi="Times New Roman" w:cs="Times New Roman"/>
        </w:rPr>
        <w:t xml:space="preserve"> виновн</w:t>
      </w:r>
      <w:r w:rsidRPr="00CB641E" w:rsidR="00FB534C">
        <w:rPr>
          <w:rFonts w:ascii="Times New Roman" w:hAnsi="Times New Roman" w:cs="Times New Roman"/>
        </w:rPr>
        <w:t>ой</w:t>
      </w:r>
      <w:r w:rsidRPr="00CB641E">
        <w:rPr>
          <w:rFonts w:ascii="Times New Roman" w:hAnsi="Times New Roman" w:cs="Times New Roman"/>
        </w:rPr>
        <w:t xml:space="preserve"> в со</w:t>
      </w:r>
      <w:r w:rsidRPr="00CB641E">
        <w:rPr>
          <w:rFonts w:ascii="Times New Roman" w:hAnsi="Times New Roman" w:cs="Times New Roman"/>
        </w:rPr>
        <w:t xml:space="preserve">вершении правонарушения, предусмотренного ч. </w:t>
      </w:r>
      <w:r w:rsidRPr="00CB641E" w:rsidR="00795BC5">
        <w:rPr>
          <w:rFonts w:ascii="Times New Roman" w:hAnsi="Times New Roman" w:cs="Times New Roman"/>
        </w:rPr>
        <w:t>4</w:t>
      </w:r>
      <w:r w:rsidRPr="00CB641E">
        <w:rPr>
          <w:rFonts w:ascii="Times New Roman" w:hAnsi="Times New Roman" w:cs="Times New Roman"/>
        </w:rPr>
        <w:t xml:space="preserve"> ст. 15.33 Кодекса РФ об административных правонарушениях –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</w:t>
      </w:r>
      <w:r w:rsidRPr="00CB641E">
        <w:rPr>
          <w:rFonts w:ascii="Times New Roman" w:hAnsi="Times New Roman" w:cs="Times New Roman"/>
        </w:rPr>
        <w:t>взносам в органы государственных внебюджетных фондов, осуществляющие контроль за уплатой страховых взносов.</w:t>
      </w:r>
    </w:p>
    <w:p w:rsidR="00F645DE" w:rsidRPr="00CB641E" w:rsidP="00B240BA">
      <w:pPr>
        <w:tabs>
          <w:tab w:val="num" w:pos="0"/>
        </w:tabs>
        <w:spacing w:line="300" w:lineRule="auto"/>
        <w:ind w:firstLine="709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Срок давности привлечения </w:t>
      </w:r>
      <w:r w:rsidRPr="00CB641E" w:rsidR="00FB534C">
        <w:rPr>
          <w:sz w:val="20"/>
          <w:szCs w:val="20"/>
        </w:rPr>
        <w:t xml:space="preserve">Л.П. Пацюк </w:t>
      </w:r>
      <w:r w:rsidRPr="00CB641E">
        <w:rPr>
          <w:sz w:val="20"/>
          <w:szCs w:val="20"/>
        </w:rPr>
        <w:t>к административной ответственности не ист</w:t>
      </w:r>
      <w:r w:rsidRPr="00CB641E" w:rsidR="00926C68">
        <w:rPr>
          <w:sz w:val="20"/>
          <w:szCs w:val="20"/>
        </w:rPr>
        <w:t>ё</w:t>
      </w:r>
      <w:r w:rsidRPr="00CB641E">
        <w:rPr>
          <w:sz w:val="20"/>
          <w:szCs w:val="20"/>
        </w:rPr>
        <w:t>к.</w:t>
      </w:r>
    </w:p>
    <w:p w:rsidR="00F645DE" w:rsidRPr="00CB641E" w:rsidP="00B240BA">
      <w:pPr>
        <w:spacing w:line="300" w:lineRule="auto"/>
        <w:ind w:firstLine="709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Решая вопрос о назначении наказания, мировой судья в соответствии </w:t>
      </w:r>
      <w:r w:rsidRPr="00CB641E">
        <w:rPr>
          <w:sz w:val="20"/>
          <w:szCs w:val="20"/>
        </w:rPr>
        <w:t>с положениями ст. 4.1 Кодекса РФ об административных правонарушениях учитывает характер совершенного административного правонарушения.</w:t>
      </w:r>
    </w:p>
    <w:p w:rsidR="00FB534C" w:rsidRPr="00CB641E" w:rsidP="007624F3">
      <w:pPr>
        <w:spacing w:line="300" w:lineRule="auto"/>
        <w:ind w:firstLine="709"/>
        <w:jc w:val="both"/>
        <w:rPr>
          <w:sz w:val="20"/>
          <w:szCs w:val="20"/>
        </w:rPr>
      </w:pPr>
      <w:r w:rsidRPr="00CB641E">
        <w:rPr>
          <w:sz w:val="20"/>
          <w:szCs w:val="20"/>
        </w:rPr>
        <w:t>В качестве о</w:t>
      </w:r>
      <w:r w:rsidRPr="00CB641E" w:rsidR="00F645DE">
        <w:rPr>
          <w:sz w:val="20"/>
          <w:szCs w:val="20"/>
        </w:rPr>
        <w:t>бстоятельств, смягчающи</w:t>
      </w:r>
      <w:r w:rsidRPr="00CB641E">
        <w:rPr>
          <w:sz w:val="20"/>
          <w:szCs w:val="20"/>
        </w:rPr>
        <w:t xml:space="preserve">х административную ответственность мировой судья учитывает признание Л.П. Пацюк вины, </w:t>
      </w:r>
      <w:r w:rsidRPr="00CB641E">
        <w:rPr>
          <w:sz w:val="20"/>
          <w:szCs w:val="20"/>
        </w:rPr>
        <w:t xml:space="preserve">раскаяние </w:t>
      </w:r>
      <w:r w:rsidRPr="00CB641E">
        <w:rPr>
          <w:sz w:val="20"/>
          <w:szCs w:val="20"/>
        </w:rPr>
        <w:t>в</w:t>
      </w:r>
      <w:r w:rsidRPr="00CB641E">
        <w:rPr>
          <w:sz w:val="20"/>
          <w:szCs w:val="20"/>
        </w:rPr>
        <w:t xml:space="preserve"> содеянном.</w:t>
      </w:r>
    </w:p>
    <w:p w:rsidR="00795BC5" w:rsidRPr="00CB641E" w:rsidP="007624F3">
      <w:pPr>
        <w:spacing w:line="300" w:lineRule="auto"/>
        <w:ind w:firstLine="709"/>
        <w:jc w:val="both"/>
        <w:rPr>
          <w:sz w:val="20"/>
          <w:szCs w:val="20"/>
        </w:rPr>
      </w:pPr>
      <w:r w:rsidRPr="00CB641E">
        <w:rPr>
          <w:sz w:val="20"/>
          <w:szCs w:val="20"/>
        </w:rPr>
        <w:t>О</w:t>
      </w:r>
      <w:r w:rsidRPr="00CB641E" w:rsidR="007624F3">
        <w:rPr>
          <w:sz w:val="20"/>
          <w:szCs w:val="20"/>
        </w:rPr>
        <w:t xml:space="preserve">тягчающие </w:t>
      </w:r>
      <w:r w:rsidRPr="00CB641E" w:rsidR="00F645DE">
        <w:rPr>
          <w:sz w:val="20"/>
          <w:szCs w:val="20"/>
        </w:rPr>
        <w:t xml:space="preserve">административную ответственность </w:t>
      </w:r>
      <w:r w:rsidRPr="00CB641E">
        <w:rPr>
          <w:sz w:val="20"/>
          <w:szCs w:val="20"/>
        </w:rPr>
        <w:t>Л.П. Пацюк</w:t>
      </w:r>
      <w:r w:rsidRPr="00CB641E" w:rsidR="007624F3">
        <w:rPr>
          <w:sz w:val="20"/>
          <w:szCs w:val="20"/>
        </w:rPr>
        <w:t xml:space="preserve"> </w:t>
      </w:r>
      <w:r w:rsidRPr="00CB641E">
        <w:rPr>
          <w:sz w:val="20"/>
          <w:szCs w:val="20"/>
        </w:rPr>
        <w:t xml:space="preserve">обстоятельства </w:t>
      </w:r>
      <w:r w:rsidRPr="00CB641E">
        <w:rPr>
          <w:sz w:val="20"/>
          <w:szCs w:val="20"/>
        </w:rPr>
        <w:t>отсутствуют.</w:t>
      </w:r>
    </w:p>
    <w:p w:rsidR="00F645DE" w:rsidRPr="00CB641E" w:rsidP="00B240BA">
      <w:pPr>
        <w:spacing w:line="300" w:lineRule="auto"/>
        <w:ind w:firstLine="709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Принимая во внимание изложенное, мировой судья считает возможным подвергнуть </w:t>
      </w:r>
      <w:r w:rsidRPr="00CB641E" w:rsidR="00FB534C">
        <w:rPr>
          <w:sz w:val="20"/>
          <w:szCs w:val="20"/>
        </w:rPr>
        <w:t xml:space="preserve">ее административному </w:t>
      </w:r>
      <w:r w:rsidRPr="00CB641E">
        <w:rPr>
          <w:sz w:val="20"/>
          <w:szCs w:val="20"/>
        </w:rPr>
        <w:t xml:space="preserve">наказанию в виде административного штрафа в </w:t>
      </w:r>
      <w:r w:rsidRPr="00CB641E">
        <w:rPr>
          <w:sz w:val="20"/>
          <w:szCs w:val="20"/>
        </w:rPr>
        <w:t>минимальном размере</w:t>
      </w:r>
      <w:r w:rsidRPr="00CB641E" w:rsidR="00FB534C">
        <w:rPr>
          <w:sz w:val="20"/>
          <w:szCs w:val="20"/>
        </w:rPr>
        <w:t>, предусмотренном санкцией данной статьи</w:t>
      </w:r>
      <w:r w:rsidRPr="00CB641E">
        <w:rPr>
          <w:sz w:val="20"/>
          <w:szCs w:val="20"/>
        </w:rPr>
        <w:t>.</w:t>
      </w:r>
    </w:p>
    <w:p w:rsidR="00F645DE" w:rsidRPr="00CB641E" w:rsidP="00B240BA">
      <w:pPr>
        <w:spacing w:line="300" w:lineRule="auto"/>
        <w:ind w:firstLine="709"/>
        <w:jc w:val="both"/>
        <w:rPr>
          <w:sz w:val="20"/>
          <w:szCs w:val="20"/>
        </w:rPr>
      </w:pPr>
      <w:r w:rsidRPr="00CB641E">
        <w:rPr>
          <w:sz w:val="20"/>
          <w:szCs w:val="20"/>
        </w:rPr>
        <w:t>На основании изложенно</w:t>
      </w:r>
      <w:r w:rsidRPr="00CB641E" w:rsidR="007624F3">
        <w:rPr>
          <w:sz w:val="20"/>
          <w:szCs w:val="20"/>
        </w:rPr>
        <w:t>го и руководствуясь ст.ст. 29.10 –</w:t>
      </w:r>
      <w:r w:rsidRPr="00CB641E">
        <w:rPr>
          <w:sz w:val="20"/>
          <w:szCs w:val="20"/>
        </w:rPr>
        <w:t xml:space="preserve"> 29.11  Кодекса РФ об административных правонарушениях, мировой судья</w:t>
      </w:r>
      <w:r w:rsidRPr="00CB641E" w:rsidR="00367890">
        <w:rPr>
          <w:sz w:val="20"/>
          <w:szCs w:val="20"/>
        </w:rPr>
        <w:t>, -</w:t>
      </w:r>
    </w:p>
    <w:p w:rsidR="00F645DE" w:rsidRPr="00CB641E" w:rsidP="00B240BA">
      <w:pPr>
        <w:spacing w:line="300" w:lineRule="auto"/>
        <w:ind w:firstLine="709"/>
        <w:jc w:val="both"/>
        <w:rPr>
          <w:sz w:val="20"/>
          <w:szCs w:val="20"/>
        </w:rPr>
      </w:pPr>
    </w:p>
    <w:p w:rsidR="00F645DE" w:rsidRPr="00CB641E" w:rsidP="00B240BA">
      <w:pPr>
        <w:spacing w:line="300" w:lineRule="auto"/>
        <w:ind w:firstLine="709"/>
        <w:jc w:val="center"/>
        <w:rPr>
          <w:b/>
          <w:sz w:val="20"/>
          <w:szCs w:val="20"/>
        </w:rPr>
      </w:pPr>
      <w:r w:rsidRPr="00CB641E">
        <w:rPr>
          <w:b/>
          <w:sz w:val="20"/>
          <w:szCs w:val="20"/>
        </w:rPr>
        <w:t>п</w:t>
      </w:r>
      <w:r w:rsidRPr="00CB641E">
        <w:rPr>
          <w:b/>
          <w:sz w:val="20"/>
          <w:szCs w:val="20"/>
        </w:rPr>
        <w:t xml:space="preserve"> о с т а н о в и л</w:t>
      </w:r>
      <w:r w:rsidRPr="00CB641E">
        <w:rPr>
          <w:b/>
          <w:sz w:val="20"/>
          <w:szCs w:val="20"/>
        </w:rPr>
        <w:t xml:space="preserve"> :</w:t>
      </w:r>
    </w:p>
    <w:p w:rsidR="00F645DE" w:rsidRPr="00CB641E" w:rsidP="00B240BA">
      <w:pPr>
        <w:spacing w:line="300" w:lineRule="auto"/>
        <w:ind w:firstLine="709"/>
        <w:jc w:val="center"/>
        <w:rPr>
          <w:b/>
          <w:sz w:val="20"/>
          <w:szCs w:val="20"/>
        </w:rPr>
      </w:pPr>
    </w:p>
    <w:p w:rsidR="0017699B" w:rsidRPr="00CB641E" w:rsidP="0017699B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b/>
          <w:sz w:val="20"/>
          <w:szCs w:val="20"/>
        </w:rPr>
        <w:t>Пацюк</w:t>
      </w:r>
      <w:r w:rsidRPr="00CB641E">
        <w:rPr>
          <w:b/>
          <w:sz w:val="20"/>
          <w:szCs w:val="20"/>
        </w:rPr>
        <w:t xml:space="preserve"> Л.</w:t>
      </w:r>
      <w:r w:rsidRPr="00CB641E">
        <w:rPr>
          <w:b/>
          <w:sz w:val="20"/>
          <w:szCs w:val="20"/>
        </w:rPr>
        <w:t xml:space="preserve"> П.</w:t>
      </w:r>
      <w:r w:rsidRPr="00CB641E" w:rsidR="00F645DE">
        <w:rPr>
          <w:sz w:val="20"/>
          <w:szCs w:val="20"/>
        </w:rPr>
        <w:t xml:space="preserve"> признать виновн</w:t>
      </w:r>
      <w:r w:rsidRPr="00CB641E">
        <w:rPr>
          <w:sz w:val="20"/>
          <w:szCs w:val="20"/>
        </w:rPr>
        <w:t>ой</w:t>
      </w:r>
      <w:r w:rsidRPr="00CB641E" w:rsidR="00F645DE">
        <w:rPr>
          <w:sz w:val="20"/>
          <w:szCs w:val="20"/>
        </w:rPr>
        <w:t xml:space="preserve"> в совершении административного правонарушения, предусмотренного ч. </w:t>
      </w:r>
      <w:r w:rsidRPr="00CB641E" w:rsidR="00795BC5">
        <w:rPr>
          <w:sz w:val="20"/>
          <w:szCs w:val="20"/>
        </w:rPr>
        <w:t>4</w:t>
      </w:r>
      <w:r w:rsidRPr="00CB641E" w:rsidR="00F645DE">
        <w:rPr>
          <w:sz w:val="20"/>
          <w:szCs w:val="20"/>
        </w:rPr>
        <w:t xml:space="preserve"> ст.15.33 КоАП РФ и назначить  е</w:t>
      </w:r>
      <w:r w:rsidRPr="00CB641E">
        <w:rPr>
          <w:sz w:val="20"/>
          <w:szCs w:val="20"/>
        </w:rPr>
        <w:t>й</w:t>
      </w:r>
      <w:r w:rsidRPr="00CB641E" w:rsidR="00F645DE">
        <w:rPr>
          <w:sz w:val="20"/>
          <w:szCs w:val="20"/>
        </w:rPr>
        <w:t xml:space="preserve"> </w:t>
      </w:r>
      <w:r w:rsidRPr="00CB641E" w:rsidR="000945C3">
        <w:rPr>
          <w:sz w:val="20"/>
          <w:szCs w:val="20"/>
        </w:rPr>
        <w:t xml:space="preserve">административное </w:t>
      </w:r>
      <w:r w:rsidRPr="00CB641E" w:rsidR="00F645DE">
        <w:rPr>
          <w:sz w:val="20"/>
          <w:szCs w:val="20"/>
        </w:rPr>
        <w:t xml:space="preserve">наказание </w:t>
      </w:r>
      <w:r w:rsidRPr="00CB641E" w:rsidR="00F645DE">
        <w:rPr>
          <w:b/>
          <w:sz w:val="20"/>
          <w:szCs w:val="20"/>
        </w:rPr>
        <w:t>в виде административного штрафа</w:t>
      </w:r>
      <w:r w:rsidRPr="00CB641E" w:rsidR="00F645DE">
        <w:rPr>
          <w:sz w:val="20"/>
          <w:szCs w:val="20"/>
        </w:rPr>
        <w:t xml:space="preserve"> в размере 300 (триста) рублей, с зачислением суммы на </w:t>
      </w:r>
      <w:r w:rsidRPr="00CB641E">
        <w:rPr>
          <w:sz w:val="20"/>
          <w:szCs w:val="20"/>
        </w:rPr>
        <w:t>следующие реквизиты: ИЗЪЯТО</w:t>
      </w:r>
      <w:r w:rsidRPr="00CB641E">
        <w:rPr>
          <w:sz w:val="20"/>
          <w:szCs w:val="20"/>
        </w:rPr>
        <w:t>.</w:t>
      </w:r>
      <w:r w:rsidRPr="00CB641E">
        <w:rPr>
          <w:sz w:val="20"/>
          <w:szCs w:val="20"/>
        </w:rPr>
        <w:t xml:space="preserve">  </w:t>
      </w:r>
    </w:p>
    <w:p w:rsidR="00F645DE" w:rsidRPr="00CB641E" w:rsidP="0017699B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bCs/>
          <w:sz w:val="20"/>
          <w:szCs w:val="20"/>
          <w:u w:val="single"/>
        </w:rPr>
        <w:t xml:space="preserve">Копия </w:t>
      </w:r>
      <w:r w:rsidRPr="00CB641E">
        <w:rPr>
          <w:bCs/>
          <w:sz w:val="20"/>
          <w:szCs w:val="20"/>
          <w:u w:val="single"/>
        </w:rPr>
        <w:t>документа, свидетельствующего об уплате административного штрафа должна быть направлена</w:t>
      </w:r>
      <w:r w:rsidRPr="00CB641E">
        <w:rPr>
          <w:bCs/>
          <w:sz w:val="20"/>
          <w:szCs w:val="20"/>
          <w:u w:val="single"/>
        </w:rPr>
        <w:t xml:space="preserve"> мировому судье.</w:t>
      </w:r>
    </w:p>
    <w:p w:rsidR="00F645DE" w:rsidRPr="00CB641E" w:rsidP="00B240BA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Разъяснить </w:t>
      </w:r>
      <w:r w:rsidRPr="00CB641E" w:rsidR="0017699B">
        <w:rPr>
          <w:sz w:val="20"/>
          <w:szCs w:val="20"/>
        </w:rPr>
        <w:t>Л.П. Пацюк</w:t>
      </w:r>
      <w:r w:rsidRPr="00CB641E">
        <w:rPr>
          <w:sz w:val="20"/>
          <w:szCs w:val="20"/>
        </w:rPr>
        <w:t>, что в силу ст.</w:t>
      </w:r>
      <w:r w:rsidRPr="00CB641E">
        <w:rPr>
          <w:sz w:val="20"/>
          <w:szCs w:val="20"/>
        </w:rPr>
        <w:t xml:space="preserve"> </w:t>
      </w:r>
      <w:r w:rsidRPr="00CB641E">
        <w:rPr>
          <w:sz w:val="20"/>
          <w:szCs w:val="20"/>
        </w:rPr>
        <w:t>20.25 КоАП РФ неуплата штрафа в</w:t>
      </w:r>
      <w:r w:rsidRPr="00CB641E">
        <w:rPr>
          <w:sz w:val="20"/>
          <w:szCs w:val="20"/>
        </w:rPr>
        <w:t xml:space="preserve"> течение 60 дней со дня вступления в законную силу данного постановления влеч</w:t>
      </w:r>
      <w:r w:rsidRPr="00CB641E" w:rsidR="00795BC5">
        <w:rPr>
          <w:sz w:val="20"/>
          <w:szCs w:val="20"/>
        </w:rPr>
        <w:t>ё</w:t>
      </w:r>
      <w:r w:rsidRPr="00CB641E">
        <w:rPr>
          <w:sz w:val="20"/>
          <w:szCs w:val="20"/>
        </w:rPr>
        <w:t>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</w:t>
      </w:r>
      <w:r w:rsidRPr="00CB641E">
        <w:rPr>
          <w:sz w:val="20"/>
          <w:szCs w:val="20"/>
        </w:rPr>
        <w:t>ые работы на срок до 50 часов.</w:t>
      </w:r>
    </w:p>
    <w:p w:rsidR="00F645DE" w:rsidRPr="00CB641E" w:rsidP="00B240BA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Настоящее постановление может быть обжаловано в течение 10 суток со </w:t>
      </w:r>
      <w:r w:rsidRPr="00CB641E">
        <w:rPr>
          <w:sz w:val="20"/>
          <w:szCs w:val="20"/>
        </w:rPr>
        <w:t xml:space="preserve">дня его вручения или получения копии постановления в Джанкойский районный суд через </w:t>
      </w:r>
      <w:r w:rsidRPr="00CB641E">
        <w:rPr>
          <w:sz w:val="20"/>
          <w:szCs w:val="20"/>
        </w:rPr>
        <w:t>мирового судью судебного участка № 37</w:t>
      </w:r>
      <w:r w:rsidRPr="00CB641E">
        <w:rPr>
          <w:rFonts w:eastAsia="Calibri"/>
          <w:sz w:val="20"/>
          <w:szCs w:val="20"/>
        </w:rPr>
        <w:t xml:space="preserve"> Джанкойского судебного района (Джан</w:t>
      </w:r>
      <w:r w:rsidRPr="00CB641E">
        <w:rPr>
          <w:rFonts w:eastAsia="Calibri"/>
          <w:sz w:val="20"/>
          <w:szCs w:val="20"/>
        </w:rPr>
        <w:t>койский муниципальный район и городской округ Джанкой) Республики Крым</w:t>
      </w:r>
      <w:r w:rsidRPr="00CB641E">
        <w:rPr>
          <w:rFonts w:eastAsia="Calibri"/>
          <w:sz w:val="20"/>
          <w:szCs w:val="20"/>
        </w:rPr>
        <w:t xml:space="preserve"> либо непосредственно в Джанкойский районный суд Республики Крым</w:t>
      </w:r>
      <w:r w:rsidRPr="00CB641E">
        <w:rPr>
          <w:sz w:val="20"/>
          <w:szCs w:val="20"/>
        </w:rPr>
        <w:t>.</w:t>
      </w:r>
    </w:p>
    <w:p w:rsidR="00F645DE" w:rsidRPr="00CB641E" w:rsidP="00B240BA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 </w:t>
      </w:r>
    </w:p>
    <w:p w:rsidR="00F645DE" w:rsidRPr="00CB641E" w:rsidP="00B240BA">
      <w:pPr>
        <w:spacing w:line="300" w:lineRule="auto"/>
        <w:ind w:firstLine="708"/>
        <w:jc w:val="both"/>
        <w:rPr>
          <w:sz w:val="20"/>
          <w:szCs w:val="20"/>
        </w:rPr>
      </w:pPr>
      <w:r w:rsidRPr="00CB641E">
        <w:rPr>
          <w:sz w:val="20"/>
          <w:szCs w:val="20"/>
        </w:rPr>
        <w:t xml:space="preserve">Мировой судья </w:t>
      </w:r>
      <w:r w:rsidRPr="00CB641E">
        <w:rPr>
          <w:sz w:val="20"/>
          <w:szCs w:val="20"/>
        </w:rPr>
        <w:tab/>
      </w:r>
      <w:r w:rsidRPr="00CB641E">
        <w:rPr>
          <w:sz w:val="20"/>
          <w:szCs w:val="20"/>
        </w:rPr>
        <w:tab/>
      </w:r>
      <w:r w:rsidRPr="00CB641E">
        <w:rPr>
          <w:sz w:val="20"/>
          <w:szCs w:val="20"/>
        </w:rPr>
        <w:tab/>
      </w:r>
      <w:r w:rsidRPr="00CB641E">
        <w:rPr>
          <w:sz w:val="20"/>
          <w:szCs w:val="20"/>
        </w:rPr>
        <w:tab/>
      </w:r>
      <w:r w:rsidRPr="00CB641E">
        <w:rPr>
          <w:sz w:val="20"/>
          <w:szCs w:val="20"/>
        </w:rPr>
        <w:tab/>
      </w:r>
      <w:r w:rsidRPr="00CB641E">
        <w:rPr>
          <w:sz w:val="20"/>
          <w:szCs w:val="20"/>
        </w:rPr>
        <w:tab/>
      </w:r>
      <w:r w:rsidRPr="00CB641E">
        <w:rPr>
          <w:sz w:val="20"/>
          <w:szCs w:val="20"/>
        </w:rPr>
        <w:tab/>
      </w:r>
      <w:r w:rsidRPr="00CB641E" w:rsidR="00367890">
        <w:rPr>
          <w:sz w:val="20"/>
          <w:szCs w:val="20"/>
        </w:rPr>
        <w:t>Д.А. Ястребов</w:t>
      </w:r>
    </w:p>
    <w:sectPr w:rsidSect="0050667B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DE"/>
    <w:rsid w:val="000945C3"/>
    <w:rsid w:val="000D10F6"/>
    <w:rsid w:val="0017699B"/>
    <w:rsid w:val="00192339"/>
    <w:rsid w:val="00195A7A"/>
    <w:rsid w:val="001B327D"/>
    <w:rsid w:val="002621BD"/>
    <w:rsid w:val="00367890"/>
    <w:rsid w:val="003E0AFC"/>
    <w:rsid w:val="003E5438"/>
    <w:rsid w:val="0050667B"/>
    <w:rsid w:val="00537E18"/>
    <w:rsid w:val="005F54A8"/>
    <w:rsid w:val="005F7849"/>
    <w:rsid w:val="00625582"/>
    <w:rsid w:val="007624F3"/>
    <w:rsid w:val="00771BF9"/>
    <w:rsid w:val="007912C8"/>
    <w:rsid w:val="00795BC5"/>
    <w:rsid w:val="007D1F0B"/>
    <w:rsid w:val="00926C68"/>
    <w:rsid w:val="00941D50"/>
    <w:rsid w:val="009A3610"/>
    <w:rsid w:val="00AD415A"/>
    <w:rsid w:val="00B240BA"/>
    <w:rsid w:val="00BA17AE"/>
    <w:rsid w:val="00CB4A2D"/>
    <w:rsid w:val="00CB641E"/>
    <w:rsid w:val="00CC5C21"/>
    <w:rsid w:val="00D46555"/>
    <w:rsid w:val="00DC36B9"/>
    <w:rsid w:val="00DF50A2"/>
    <w:rsid w:val="00E11551"/>
    <w:rsid w:val="00E7540A"/>
    <w:rsid w:val="00ED656F"/>
    <w:rsid w:val="00F645DE"/>
    <w:rsid w:val="00FB5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645D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64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F645DE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F64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Цветовое выделение"/>
    <w:rsid w:val="00F645DE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rsid w:val="00F645D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2">
    <w:name w:val="Основной текст_"/>
    <w:basedOn w:val="DefaultParagraphFont"/>
    <w:link w:val="2"/>
    <w:rsid w:val="003E0AFC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character" w:customStyle="1" w:styleId="Corbel9pt20">
    <w:name w:val="Основной текст + Corbel;9 pt;Масштаб 20%"/>
    <w:basedOn w:val="a2"/>
    <w:rsid w:val="003E0AFC"/>
    <w:rPr>
      <w:rFonts w:ascii="Corbel" w:eastAsia="Corbel" w:hAnsi="Corbel" w:cs="Corbel"/>
      <w:color w:val="000000"/>
      <w:spacing w:val="0"/>
      <w:w w:val="20"/>
      <w:position w:val="0"/>
      <w:sz w:val="18"/>
      <w:szCs w:val="18"/>
      <w:shd w:val="clear" w:color="auto" w:fill="FFFFFF"/>
    </w:rPr>
  </w:style>
  <w:style w:type="character" w:customStyle="1" w:styleId="Corbel8pt1pt">
    <w:name w:val="Основной текст + Corbel;8 pt;Интервал 1 pt"/>
    <w:basedOn w:val="a2"/>
    <w:rsid w:val="003E0AFC"/>
    <w:rPr>
      <w:rFonts w:ascii="Corbel" w:eastAsia="Corbel" w:hAnsi="Corbel" w:cs="Corbel"/>
      <w:color w:val="000000"/>
      <w:spacing w:val="2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75pt">
    <w:name w:val="Основной текст + 7;5 pt"/>
    <w:basedOn w:val="a2"/>
    <w:rsid w:val="003E0AF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2"/>
    <w:rsid w:val="003E0AFC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  <w:lang w:eastAsia="en-US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795BC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795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B53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