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6B7D2C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6B7D2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6B7D2C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6B7D2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6B7D2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6B7D2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6B7D2C" w:rsidP="006C301F" w14:paraId="7151E3BD" w14:textId="5B24488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B7D2C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6B7D2C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6B7D2C" w:rsidR="00345DBB">
        <w:rPr>
          <w:rFonts w:ascii="Times New Roman" w:hAnsi="Times New Roman" w:cs="Times New Roman"/>
          <w:bCs/>
          <w:sz w:val="20"/>
          <w:szCs w:val="20"/>
        </w:rPr>
        <w:t>2</w:t>
      </w:r>
      <w:r w:rsidRPr="006B7D2C" w:rsidR="000F6765">
        <w:rPr>
          <w:rFonts w:ascii="Times New Roman" w:hAnsi="Times New Roman" w:cs="Times New Roman"/>
          <w:bCs/>
          <w:sz w:val="20"/>
          <w:szCs w:val="20"/>
        </w:rPr>
        <w:t>9</w:t>
      </w:r>
      <w:r w:rsidRPr="006B7D2C">
        <w:rPr>
          <w:rFonts w:ascii="Times New Roman" w:hAnsi="Times New Roman" w:cs="Times New Roman"/>
          <w:bCs/>
          <w:sz w:val="20"/>
          <w:szCs w:val="20"/>
        </w:rPr>
        <w:t>/37/202</w:t>
      </w:r>
      <w:r w:rsidRPr="006B7D2C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6B7D2C" w:rsidP="006C301F" w14:paraId="6D9ABC73" w14:textId="5B4B0DC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B7D2C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6B7D2C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6B7D2C">
        <w:rPr>
          <w:rFonts w:ascii="Times New Roman" w:hAnsi="Times New Roman" w:cs="Times New Roman"/>
          <w:bCs/>
          <w:sz w:val="20"/>
          <w:szCs w:val="20"/>
        </w:rPr>
        <w:t>-00</w:t>
      </w:r>
      <w:r w:rsidRPr="006B7D2C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6B7D2C" w:rsidR="00955EA0">
        <w:rPr>
          <w:rFonts w:ascii="Times New Roman" w:hAnsi="Times New Roman" w:cs="Times New Roman"/>
          <w:bCs/>
          <w:sz w:val="20"/>
          <w:szCs w:val="20"/>
        </w:rPr>
        <w:t>9</w:t>
      </w:r>
      <w:r w:rsidRPr="006B7D2C" w:rsidR="000F6765">
        <w:rPr>
          <w:rFonts w:ascii="Times New Roman" w:hAnsi="Times New Roman" w:cs="Times New Roman"/>
          <w:bCs/>
          <w:sz w:val="20"/>
          <w:szCs w:val="20"/>
        </w:rPr>
        <w:t>40</w:t>
      </w:r>
      <w:r w:rsidRPr="006B7D2C">
        <w:rPr>
          <w:rFonts w:ascii="Times New Roman" w:hAnsi="Times New Roman" w:cs="Times New Roman"/>
          <w:bCs/>
          <w:sz w:val="20"/>
          <w:szCs w:val="20"/>
        </w:rPr>
        <w:t>-</w:t>
      </w:r>
      <w:r w:rsidRPr="006B7D2C" w:rsidR="000F6765">
        <w:rPr>
          <w:rFonts w:ascii="Times New Roman" w:hAnsi="Times New Roman" w:cs="Times New Roman"/>
          <w:bCs/>
          <w:sz w:val="20"/>
          <w:szCs w:val="20"/>
        </w:rPr>
        <w:t>42</w:t>
      </w:r>
    </w:p>
    <w:p w:rsidR="0076244D" w:rsidRPr="006B7D2C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B7D2C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B7D2C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6B7D2C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6B7D2C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B7D2C" w:rsidP="00384607" w14:paraId="191ACD7F" w14:textId="65737B0D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ab/>
      </w:r>
      <w:r w:rsidRPr="006B7D2C" w:rsidR="000F6765">
        <w:rPr>
          <w:rFonts w:ascii="Times New Roman" w:eastAsia="Times New Roman" w:hAnsi="Times New Roman" w:cs="Times New Roman"/>
          <w:sz w:val="20"/>
          <w:szCs w:val="20"/>
        </w:rPr>
        <w:t>01 октября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B7D2C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B7D2C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6B7D2C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6B7D2C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B7D2C">
        <w:rPr>
          <w:sz w:val="20"/>
          <w:szCs w:val="20"/>
        </w:rPr>
        <w:t>М</w:t>
      </w:r>
      <w:r w:rsidRPr="006B7D2C">
        <w:rPr>
          <w:sz w:val="20"/>
          <w:szCs w:val="20"/>
        </w:rPr>
        <w:t xml:space="preserve">ировой судья судебного участка № 37 </w:t>
      </w:r>
      <w:r w:rsidRPr="006B7D2C">
        <w:rPr>
          <w:sz w:val="20"/>
          <w:szCs w:val="20"/>
        </w:rPr>
        <w:t>Джанкойского</w:t>
      </w:r>
      <w:r w:rsidRPr="006B7D2C">
        <w:rPr>
          <w:sz w:val="20"/>
          <w:szCs w:val="20"/>
        </w:rPr>
        <w:t xml:space="preserve"> судебного района (</w:t>
      </w:r>
      <w:r w:rsidRPr="006B7D2C">
        <w:rPr>
          <w:sz w:val="20"/>
          <w:szCs w:val="20"/>
        </w:rPr>
        <w:t>Джанкойский</w:t>
      </w:r>
      <w:r w:rsidRPr="006B7D2C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6B7D2C" w:rsidR="0083635B">
        <w:rPr>
          <w:sz w:val="20"/>
          <w:szCs w:val="20"/>
        </w:rPr>
        <w:t xml:space="preserve">                                                                  </w:t>
      </w:r>
      <w:r w:rsidRPr="006B7D2C">
        <w:rPr>
          <w:sz w:val="20"/>
          <w:szCs w:val="20"/>
        </w:rPr>
        <w:t>Ястребов</w:t>
      </w:r>
      <w:r w:rsidRPr="006B7D2C" w:rsidR="00FF0425">
        <w:rPr>
          <w:sz w:val="20"/>
          <w:szCs w:val="20"/>
        </w:rPr>
        <w:t xml:space="preserve"> Дмитрий Александрович</w:t>
      </w:r>
      <w:r w:rsidRPr="006B7D2C">
        <w:rPr>
          <w:sz w:val="20"/>
          <w:szCs w:val="20"/>
        </w:rPr>
        <w:t>,</w:t>
      </w:r>
    </w:p>
    <w:p w:rsidR="0076244D" w:rsidRPr="006B7D2C" w:rsidP="003A1A97" w14:paraId="47E001A5" w14:textId="39159D8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B7D2C">
        <w:rPr>
          <w:sz w:val="20"/>
          <w:szCs w:val="20"/>
        </w:rPr>
        <w:t>с участием лица, в отношении которого вед</w:t>
      </w:r>
      <w:r w:rsidRPr="006B7D2C" w:rsidR="0083635B">
        <w:rPr>
          <w:sz w:val="20"/>
          <w:szCs w:val="20"/>
        </w:rPr>
        <w:t>е</w:t>
      </w:r>
      <w:r w:rsidRPr="006B7D2C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6B7D2C" w:rsidR="00930002">
        <w:rPr>
          <w:sz w:val="20"/>
          <w:szCs w:val="20"/>
        </w:rPr>
        <w:t xml:space="preserve">                          </w:t>
      </w:r>
      <w:r w:rsidRPr="006B7D2C" w:rsidR="000F6765">
        <w:rPr>
          <w:sz w:val="20"/>
          <w:szCs w:val="20"/>
        </w:rPr>
        <w:t xml:space="preserve">А.А. </w:t>
      </w:r>
      <w:r w:rsidRPr="006B7D2C" w:rsidR="000F6765">
        <w:rPr>
          <w:sz w:val="20"/>
          <w:szCs w:val="20"/>
        </w:rPr>
        <w:t>Пом</w:t>
      </w:r>
      <w:r w:rsidRPr="006B7D2C" w:rsidR="00CF6C61">
        <w:rPr>
          <w:sz w:val="20"/>
          <w:szCs w:val="20"/>
        </w:rPr>
        <w:t>и</w:t>
      </w:r>
      <w:r w:rsidRPr="006B7D2C" w:rsidR="000F6765">
        <w:rPr>
          <w:sz w:val="20"/>
          <w:szCs w:val="20"/>
        </w:rPr>
        <w:t>нчука</w:t>
      </w:r>
      <w:r w:rsidRPr="006B7D2C" w:rsidR="005B1114">
        <w:rPr>
          <w:sz w:val="20"/>
          <w:szCs w:val="20"/>
        </w:rPr>
        <w:t xml:space="preserve">, </w:t>
      </w:r>
    </w:p>
    <w:p w:rsidR="0076244D" w:rsidRPr="006B7D2C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B7D2C">
        <w:rPr>
          <w:sz w:val="20"/>
          <w:szCs w:val="20"/>
        </w:rPr>
        <w:t>рассмотрев</w:t>
      </w:r>
      <w:r w:rsidRPr="006B7D2C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6B7D2C" w:rsidR="00CE4BC6">
        <w:rPr>
          <w:sz w:val="20"/>
          <w:szCs w:val="20"/>
        </w:rPr>
        <w:t>7</w:t>
      </w:r>
      <w:r w:rsidRPr="006B7D2C" w:rsidR="00FF0425">
        <w:rPr>
          <w:sz w:val="20"/>
          <w:szCs w:val="20"/>
        </w:rPr>
        <w:t xml:space="preserve"> </w:t>
      </w:r>
      <w:r w:rsidRPr="006B7D2C" w:rsidR="00FF0425">
        <w:rPr>
          <w:sz w:val="20"/>
          <w:szCs w:val="20"/>
        </w:rPr>
        <w:t>Джанкойского</w:t>
      </w:r>
      <w:r w:rsidRPr="006B7D2C" w:rsidR="00FF0425">
        <w:rPr>
          <w:sz w:val="20"/>
          <w:szCs w:val="20"/>
        </w:rPr>
        <w:t xml:space="preserve"> судебного района (</w:t>
      </w:r>
      <w:r w:rsidRPr="006B7D2C" w:rsidR="00FF0425">
        <w:rPr>
          <w:sz w:val="20"/>
          <w:szCs w:val="20"/>
        </w:rPr>
        <w:t>Джанкойский</w:t>
      </w:r>
      <w:r w:rsidRPr="006B7D2C" w:rsidR="00FF0425">
        <w:rPr>
          <w:sz w:val="20"/>
          <w:szCs w:val="20"/>
        </w:rPr>
        <w:t xml:space="preserve"> муниц</w:t>
      </w:r>
      <w:r w:rsidRPr="006B7D2C" w:rsidR="00763707">
        <w:rPr>
          <w:sz w:val="20"/>
          <w:szCs w:val="20"/>
        </w:rPr>
        <w:t>и</w:t>
      </w:r>
      <w:r w:rsidRPr="006B7D2C" w:rsidR="00FF0425">
        <w:rPr>
          <w:sz w:val="20"/>
          <w:szCs w:val="20"/>
        </w:rPr>
        <w:t>пальный район и городской округ Джанкой) Республики Крым</w:t>
      </w:r>
      <w:r w:rsidRPr="006B7D2C">
        <w:rPr>
          <w:sz w:val="20"/>
          <w:szCs w:val="20"/>
        </w:rPr>
        <w:t xml:space="preserve"> дело в отношении</w:t>
      </w:r>
    </w:p>
    <w:p w:rsidR="00C85CE7" w:rsidRPr="006B7D2C" w:rsidP="00C85CE7" w14:paraId="1DB530F3" w14:textId="1A823590">
      <w:pPr>
        <w:spacing w:after="0"/>
        <w:ind w:left="2832" w:right="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b/>
          <w:sz w:val="20"/>
          <w:szCs w:val="20"/>
        </w:rPr>
        <w:t>Поминчука</w:t>
      </w:r>
      <w:r w:rsidRPr="006B7D2C">
        <w:rPr>
          <w:rFonts w:ascii="Times New Roman" w:eastAsia="Times New Roman" w:hAnsi="Times New Roman" w:cs="Times New Roman"/>
          <w:b/>
          <w:sz w:val="20"/>
          <w:szCs w:val="20"/>
        </w:rPr>
        <w:t xml:space="preserve"> А</w:t>
      </w:r>
      <w:r w:rsidRPr="006B7D2C" w:rsidR="006B7D2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6B7D2C">
        <w:rPr>
          <w:rFonts w:ascii="Times New Roman" w:eastAsia="Times New Roman" w:hAnsi="Times New Roman" w:cs="Times New Roman"/>
          <w:b/>
          <w:sz w:val="20"/>
          <w:szCs w:val="20"/>
        </w:rPr>
        <w:t xml:space="preserve"> А</w:t>
      </w:r>
      <w:r w:rsidRPr="006B7D2C" w:rsidR="006B7D2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, </w:t>
      </w:r>
      <w:r w:rsidRPr="006B7D2C" w:rsidR="006B7D2C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>года рождения, урожен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ца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</w:t>
      </w:r>
      <w:r w:rsidRPr="006B7D2C" w:rsidR="006B7D2C">
        <w:rPr>
          <w:rFonts w:ascii="Times New Roman" w:eastAsia="Times New Roman" w:hAnsi="Times New Roman" w:cs="Times New Roman"/>
          <w:sz w:val="20"/>
          <w:szCs w:val="20"/>
        </w:rPr>
        <w:t>МЕСТОР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>, граждани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</w:t>
      </w:r>
      <w:r w:rsidRPr="006B7D2C" w:rsidR="006B7D2C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,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имеющего среднее </w:t>
      </w:r>
      <w:r w:rsidRPr="006B7D2C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образование,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не женатого, официально не трудоустроенного, зарегистрированного и проживающего по адресу: </w:t>
      </w:r>
      <w:r w:rsidRPr="006B7D2C" w:rsidR="006B7D2C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, паспорт </w:t>
      </w:r>
      <w:r w:rsidRPr="006B7D2C" w:rsidR="006B7D2C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14D83" w:rsidRPr="006B7D2C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B7D2C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B7D2C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B7D2C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B7D2C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B7D2C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B7D2C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B7D2C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B7D2C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6B7D2C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6B7D2C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6B7D2C" w:rsidP="003A1A97" w14:paraId="12F29C44" w14:textId="7A7F01A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 xml:space="preserve">А.А. </w:t>
      </w:r>
      <w:r w:rsidRPr="006B7D2C">
        <w:rPr>
          <w:rFonts w:ascii="Times New Roman" w:hAnsi="Times New Roman" w:cs="Times New Roman"/>
          <w:sz w:val="20"/>
          <w:szCs w:val="20"/>
        </w:rPr>
        <w:t>Поминчук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B7D2C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6B7D2C" w:rsidR="008D596F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6B7D2C" w:rsidR="006B7D2C">
        <w:rPr>
          <w:rFonts w:ascii="Times New Roman" w:hAnsi="Times New Roman" w:cs="Times New Roman"/>
          <w:sz w:val="20"/>
          <w:szCs w:val="20"/>
        </w:rPr>
        <w:t>АДРЕС</w:t>
      </w:r>
      <w:r w:rsidRPr="006B7D2C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6B7D2C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6B7D2C" w:rsidR="000B38F3">
        <w:rPr>
          <w:rFonts w:ascii="Times New Roman" w:hAnsi="Times New Roman"/>
          <w:sz w:val="20"/>
          <w:szCs w:val="20"/>
        </w:rPr>
        <w:t>го</w:t>
      </w:r>
      <w:r w:rsidRPr="006B7D2C">
        <w:rPr>
          <w:rFonts w:ascii="Times New Roman" w:hAnsi="Times New Roman"/>
          <w:sz w:val="20"/>
          <w:szCs w:val="20"/>
        </w:rPr>
        <w:t xml:space="preserve"> постановлением</w:t>
      </w:r>
      <w:r w:rsidRPr="006B7D2C" w:rsidR="00BE1095">
        <w:rPr>
          <w:rFonts w:ascii="Times New Roman" w:hAnsi="Times New Roman"/>
          <w:sz w:val="20"/>
          <w:szCs w:val="20"/>
        </w:rPr>
        <w:t xml:space="preserve"> </w:t>
      </w:r>
      <w:r w:rsidRPr="006B7D2C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6B7D2C" w:rsidR="00581F06">
        <w:rPr>
          <w:rFonts w:ascii="Times New Roman" w:hAnsi="Times New Roman"/>
          <w:sz w:val="20"/>
          <w:szCs w:val="20"/>
        </w:rPr>
        <w:t>Джанкойский</w:t>
      </w:r>
      <w:r w:rsidRPr="006B7D2C" w:rsidR="00581F06">
        <w:rPr>
          <w:rFonts w:ascii="Times New Roman" w:hAnsi="Times New Roman"/>
          <w:sz w:val="20"/>
          <w:szCs w:val="20"/>
        </w:rPr>
        <w:t>»</w:t>
      </w:r>
      <w:r w:rsidRPr="006B7D2C" w:rsidR="00930002">
        <w:rPr>
          <w:rFonts w:ascii="Times New Roman" w:hAnsi="Times New Roman"/>
          <w:sz w:val="20"/>
          <w:szCs w:val="20"/>
        </w:rPr>
        <w:t xml:space="preserve"> № </w:t>
      </w:r>
      <w:r w:rsidRPr="006B7D2C" w:rsidR="00581F06">
        <w:rPr>
          <w:rFonts w:ascii="Times New Roman" w:hAnsi="Times New Roman"/>
          <w:sz w:val="20"/>
          <w:szCs w:val="20"/>
        </w:rPr>
        <w:t>82040</w:t>
      </w:r>
      <w:r w:rsidRPr="006B7D2C">
        <w:rPr>
          <w:rFonts w:ascii="Times New Roman" w:hAnsi="Times New Roman"/>
          <w:sz w:val="20"/>
          <w:szCs w:val="20"/>
        </w:rPr>
        <w:t>86387</w:t>
      </w:r>
      <w:r w:rsidRPr="006B7D2C" w:rsidR="00581F06">
        <w:rPr>
          <w:rFonts w:ascii="Times New Roman" w:hAnsi="Times New Roman"/>
          <w:sz w:val="20"/>
          <w:szCs w:val="20"/>
        </w:rPr>
        <w:t>/</w:t>
      </w:r>
      <w:r w:rsidRPr="006B7D2C">
        <w:rPr>
          <w:rFonts w:ascii="Times New Roman" w:hAnsi="Times New Roman"/>
          <w:sz w:val="20"/>
          <w:szCs w:val="20"/>
        </w:rPr>
        <w:t>2306</w:t>
      </w:r>
      <w:r w:rsidRPr="006B7D2C" w:rsidR="00035151">
        <w:rPr>
          <w:rFonts w:ascii="Times New Roman" w:hAnsi="Times New Roman"/>
          <w:sz w:val="20"/>
          <w:szCs w:val="20"/>
        </w:rPr>
        <w:t xml:space="preserve"> </w:t>
      </w:r>
      <w:r w:rsidRPr="006B7D2C">
        <w:rPr>
          <w:rFonts w:ascii="Times New Roman" w:hAnsi="Times New Roman"/>
          <w:sz w:val="20"/>
          <w:szCs w:val="20"/>
        </w:rPr>
        <w:t xml:space="preserve">от </w:t>
      </w:r>
      <w:r w:rsidRPr="006B7D2C">
        <w:rPr>
          <w:rFonts w:ascii="Times New Roman" w:hAnsi="Times New Roman"/>
          <w:sz w:val="20"/>
          <w:szCs w:val="20"/>
        </w:rPr>
        <w:t>30</w:t>
      </w:r>
      <w:r w:rsidRPr="006B7D2C">
        <w:rPr>
          <w:rFonts w:ascii="Times New Roman" w:hAnsi="Times New Roman"/>
          <w:sz w:val="20"/>
          <w:szCs w:val="20"/>
        </w:rPr>
        <w:t>.</w:t>
      </w:r>
      <w:r w:rsidRPr="006B7D2C">
        <w:rPr>
          <w:rFonts w:ascii="Times New Roman" w:hAnsi="Times New Roman"/>
          <w:sz w:val="20"/>
          <w:szCs w:val="20"/>
        </w:rPr>
        <w:t>04</w:t>
      </w:r>
      <w:r w:rsidRPr="006B7D2C">
        <w:rPr>
          <w:rFonts w:ascii="Times New Roman" w:hAnsi="Times New Roman"/>
          <w:sz w:val="20"/>
          <w:szCs w:val="20"/>
        </w:rPr>
        <w:t>.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6B7D2C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B7D2C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6B7D2C" w:rsidP="003A1A97" w14:paraId="0061889E" w14:textId="4D86A6FE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6B7D2C">
        <w:rPr>
          <w:b w:val="0"/>
          <w:sz w:val="20"/>
          <w:szCs w:val="20"/>
        </w:rPr>
        <w:t xml:space="preserve">В судебном заседании </w:t>
      </w:r>
      <w:r w:rsidRPr="006B7D2C" w:rsidR="00CF6C61">
        <w:rPr>
          <w:b w:val="0"/>
          <w:sz w:val="20"/>
          <w:szCs w:val="20"/>
        </w:rPr>
        <w:t xml:space="preserve">А.А. </w:t>
      </w:r>
      <w:r w:rsidRPr="006B7D2C" w:rsidR="00CF6C61">
        <w:rPr>
          <w:b w:val="0"/>
          <w:sz w:val="20"/>
          <w:szCs w:val="20"/>
        </w:rPr>
        <w:t>Поминчук</w:t>
      </w:r>
      <w:r w:rsidRPr="006B7D2C" w:rsidR="00B94D1C">
        <w:rPr>
          <w:sz w:val="20"/>
          <w:szCs w:val="20"/>
        </w:rPr>
        <w:t xml:space="preserve"> </w:t>
      </w:r>
      <w:r w:rsidRPr="006B7D2C">
        <w:rPr>
          <w:b w:val="0"/>
          <w:sz w:val="20"/>
          <w:szCs w:val="20"/>
        </w:rPr>
        <w:t>вину признал полностью и раскаялс</w:t>
      </w:r>
      <w:r w:rsidRPr="006B7D2C" w:rsidR="00930002">
        <w:rPr>
          <w:b w:val="0"/>
          <w:sz w:val="20"/>
          <w:szCs w:val="20"/>
        </w:rPr>
        <w:t>я</w:t>
      </w:r>
      <w:r w:rsidRPr="006B7D2C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6B7D2C" w:rsidR="003D5483">
        <w:rPr>
          <w:b w:val="0"/>
          <w:sz w:val="20"/>
          <w:szCs w:val="20"/>
        </w:rPr>
        <w:t xml:space="preserve">, </w:t>
      </w:r>
      <w:r w:rsidRPr="006B7D2C" w:rsidR="00581F06">
        <w:rPr>
          <w:b w:val="0"/>
          <w:sz w:val="20"/>
          <w:szCs w:val="20"/>
        </w:rPr>
        <w:t xml:space="preserve">в связи с </w:t>
      </w:r>
      <w:r w:rsidRPr="006B7D2C" w:rsidR="00B94D1C">
        <w:rPr>
          <w:b w:val="0"/>
          <w:sz w:val="20"/>
          <w:szCs w:val="20"/>
        </w:rPr>
        <w:t>тем, что забыл о его наложении</w:t>
      </w:r>
      <w:r w:rsidRPr="006B7D2C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6B7D2C" w:rsidP="003A1A97" w14:paraId="38C2B372" w14:textId="76E6FC80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B7D2C">
        <w:rPr>
          <w:sz w:val="20"/>
          <w:szCs w:val="20"/>
        </w:rPr>
        <w:t xml:space="preserve">Вина </w:t>
      </w:r>
      <w:r w:rsidRPr="006B7D2C" w:rsidR="00CF6C61">
        <w:rPr>
          <w:sz w:val="20"/>
          <w:szCs w:val="20"/>
        </w:rPr>
        <w:t xml:space="preserve">А.А. </w:t>
      </w:r>
      <w:r w:rsidRPr="006B7D2C" w:rsidR="00CF6C61">
        <w:rPr>
          <w:sz w:val="20"/>
          <w:szCs w:val="20"/>
        </w:rPr>
        <w:t>Поминчука</w:t>
      </w:r>
      <w:r w:rsidRPr="006B7D2C" w:rsidR="00B94D1C">
        <w:rPr>
          <w:sz w:val="20"/>
          <w:szCs w:val="20"/>
        </w:rPr>
        <w:t xml:space="preserve"> </w:t>
      </w:r>
      <w:r w:rsidRPr="006B7D2C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6B7D2C" w:rsidP="003A1A97" w14:paraId="206AF00A" w14:textId="54C0816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6B7D2C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249918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B7D2C" w:rsidR="00345DBB">
        <w:rPr>
          <w:rFonts w:ascii="Times New Roman" w:eastAsia="Times New Roman" w:hAnsi="Times New Roman" w:cs="Times New Roman"/>
          <w:sz w:val="20"/>
          <w:szCs w:val="20"/>
        </w:rPr>
        <w:t>55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90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6B7D2C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B7D2C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6B7D2C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6B7D2C" w:rsidR="00744685">
        <w:rPr>
          <w:rFonts w:ascii="Times New Roman" w:hAnsi="Times New Roman"/>
          <w:sz w:val="20"/>
          <w:szCs w:val="20"/>
        </w:rPr>
        <w:t xml:space="preserve"> </w:t>
      </w:r>
      <w:r w:rsidRPr="006B7D2C">
        <w:rPr>
          <w:rFonts w:ascii="Times New Roman" w:hAnsi="Times New Roman"/>
          <w:sz w:val="20"/>
          <w:szCs w:val="20"/>
        </w:rPr>
        <w:t>(</w:t>
      </w:r>
      <w:r w:rsidRPr="006B7D2C">
        <w:rPr>
          <w:rFonts w:ascii="Times New Roman" w:hAnsi="Times New Roman"/>
          <w:sz w:val="20"/>
          <w:szCs w:val="20"/>
        </w:rPr>
        <w:t>л.д</w:t>
      </w:r>
      <w:r w:rsidRPr="006B7D2C">
        <w:rPr>
          <w:rFonts w:ascii="Times New Roman" w:hAnsi="Times New Roman"/>
          <w:sz w:val="20"/>
          <w:szCs w:val="20"/>
        </w:rPr>
        <w:t xml:space="preserve">. </w:t>
      </w:r>
      <w:r w:rsidRPr="006B7D2C" w:rsidR="00345DBB">
        <w:rPr>
          <w:rFonts w:ascii="Times New Roman" w:hAnsi="Times New Roman"/>
          <w:sz w:val="20"/>
          <w:szCs w:val="20"/>
        </w:rPr>
        <w:t>2</w:t>
      </w:r>
      <w:r w:rsidRPr="006B7D2C">
        <w:rPr>
          <w:rFonts w:ascii="Times New Roman" w:hAnsi="Times New Roman"/>
          <w:sz w:val="20"/>
          <w:szCs w:val="20"/>
        </w:rPr>
        <w:t>)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6B7D2C" w:rsidP="00551BBA" w14:paraId="39CDEF1F" w14:textId="574479A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6B7D2C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 xml:space="preserve">№ 8204086387/2306 от 30.04.2024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6B7D2C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6B7D2C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 xml:space="preserve">А.А.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Поминчука</w:t>
      </w:r>
      <w:r w:rsidRPr="006B7D2C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6B7D2C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B7D2C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B7D2C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B7D2C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6B7D2C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6B7D2C" w:rsidP="003A1A97" w14:paraId="62893E41" w14:textId="1C2BC25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 xml:space="preserve">8204086387/2306 от 30.04.2024 </w:t>
      </w:r>
      <w:r w:rsidRPr="006B7D2C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6B7D2C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6B7D2C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 xml:space="preserve">А.А.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Поминчука</w:t>
      </w:r>
      <w:r w:rsidRPr="006B7D2C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B7D2C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B7D2C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B7D2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B7D2C" w:rsidP="003A1A97" w14:paraId="462638F3" w14:textId="45DA4FF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6B7D2C" w:rsidR="00551BBA">
        <w:rPr>
          <w:rFonts w:ascii="Times New Roman" w:hAnsi="Times New Roman" w:cs="Times New Roman"/>
          <w:sz w:val="20"/>
          <w:szCs w:val="20"/>
        </w:rPr>
        <w:t>у</w:t>
      </w:r>
      <w:r w:rsidRPr="006B7D2C">
        <w:rPr>
          <w:rFonts w:ascii="Times New Roman" w:hAnsi="Times New Roman" w:cs="Times New Roman"/>
          <w:sz w:val="20"/>
          <w:szCs w:val="20"/>
        </w:rPr>
        <w:t xml:space="preserve"> </w:t>
      </w:r>
      <w:r w:rsidRPr="006B7D2C" w:rsidR="00CF6C61">
        <w:rPr>
          <w:rFonts w:ascii="Times New Roman" w:hAnsi="Times New Roman" w:cs="Times New Roman"/>
          <w:sz w:val="20"/>
          <w:szCs w:val="20"/>
        </w:rPr>
        <w:t xml:space="preserve">А.А. </w:t>
      </w:r>
      <w:r w:rsidRPr="006B7D2C" w:rsidR="00CF6C61">
        <w:rPr>
          <w:rFonts w:ascii="Times New Roman" w:hAnsi="Times New Roman" w:cs="Times New Roman"/>
          <w:sz w:val="20"/>
          <w:szCs w:val="20"/>
        </w:rPr>
        <w:t>Поминчука</w:t>
      </w:r>
      <w:r w:rsidRPr="006B7D2C" w:rsidR="00CF6C61">
        <w:rPr>
          <w:rFonts w:ascii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6B7D2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6B7D2C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B7D2C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6B7D2C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6B7D2C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6B7D2C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B7D2C" w:rsidP="00ED5F56" w14:paraId="6CF16947" w14:textId="6B3FD98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С</w:t>
      </w:r>
      <w:r w:rsidRPr="006B7D2C">
        <w:rPr>
          <w:rFonts w:ascii="Times New Roman" w:hAnsi="Times New Roman" w:cs="Times New Roman"/>
          <w:sz w:val="20"/>
          <w:szCs w:val="20"/>
        </w:rPr>
        <w:t>мягчающи</w:t>
      </w:r>
      <w:r w:rsidRPr="006B7D2C" w:rsidR="003D5483">
        <w:rPr>
          <w:rFonts w:ascii="Times New Roman" w:hAnsi="Times New Roman" w:cs="Times New Roman"/>
          <w:sz w:val="20"/>
          <w:szCs w:val="20"/>
        </w:rPr>
        <w:t>м</w:t>
      </w:r>
      <w:r w:rsidRPr="006B7D2C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6B7D2C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6B7D2C">
        <w:rPr>
          <w:rFonts w:ascii="Times New Roman" w:hAnsi="Times New Roman" w:cs="Times New Roman"/>
          <w:sz w:val="20"/>
          <w:szCs w:val="20"/>
        </w:rPr>
        <w:t xml:space="preserve"> </w:t>
      </w:r>
      <w:r w:rsidRPr="006B7D2C" w:rsidR="00CF6C61">
        <w:rPr>
          <w:rFonts w:ascii="Times New Roman" w:hAnsi="Times New Roman" w:cs="Times New Roman"/>
          <w:sz w:val="20"/>
          <w:szCs w:val="20"/>
        </w:rPr>
        <w:t xml:space="preserve">А.А. </w:t>
      </w:r>
      <w:r w:rsidRPr="006B7D2C" w:rsidR="00CF6C61">
        <w:rPr>
          <w:rFonts w:ascii="Times New Roman" w:hAnsi="Times New Roman" w:cs="Times New Roman"/>
          <w:sz w:val="20"/>
          <w:szCs w:val="20"/>
        </w:rPr>
        <w:t>Поминчука</w:t>
      </w:r>
      <w:r w:rsidRPr="006B7D2C" w:rsidR="00CF6C61">
        <w:rPr>
          <w:rFonts w:ascii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6B7D2C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6B7D2C">
        <w:rPr>
          <w:rFonts w:ascii="Times New Roman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6B7D2C">
        <w:rPr>
          <w:rFonts w:ascii="Times New Roman" w:hAnsi="Times New Roman" w:cs="Times New Roman"/>
          <w:sz w:val="20"/>
          <w:szCs w:val="20"/>
        </w:rPr>
        <w:t>не имеется</w:t>
      </w:r>
      <w:r w:rsidRPr="006B7D2C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B7D2C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6B7D2C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6B7D2C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6B7D2C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B7D2C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B7D2C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7D2C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6B7D2C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6B7D2C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6B7D2C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7D2C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6B7D2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6B7D2C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6B7D2C" w:rsidP="003A1A97" w14:paraId="6C5DB710" w14:textId="7AE5B7E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7D2C">
        <w:rPr>
          <w:rFonts w:ascii="Times New Roman" w:hAnsi="Times New Roman" w:cs="Times New Roman"/>
          <w:b/>
          <w:bCs/>
          <w:iCs/>
          <w:sz w:val="20"/>
          <w:szCs w:val="20"/>
        </w:rPr>
        <w:t>Поминчука</w:t>
      </w:r>
      <w:r w:rsidRPr="006B7D2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6B7D2C" w:rsidR="006B7D2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B7D2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6B7D2C" w:rsidR="006B7D2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B7D2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B7D2C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6B7D2C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6B7D2C" w:rsidR="003B3A0A">
        <w:rPr>
          <w:rFonts w:ascii="Times New Roman" w:hAnsi="Times New Roman" w:cs="Times New Roman"/>
          <w:sz w:val="20"/>
          <w:szCs w:val="20"/>
        </w:rPr>
        <w:t>ым</w:t>
      </w:r>
      <w:r w:rsidRPr="006B7D2C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B7D2C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6B7D2C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6B7D2C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6B7D2C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6B7D2C">
        <w:rPr>
          <w:rFonts w:ascii="Times New Roman" w:hAnsi="Times New Roman" w:cs="Times New Roman"/>
          <w:b/>
          <w:sz w:val="20"/>
          <w:szCs w:val="20"/>
        </w:rPr>
        <w:t>1</w:t>
      </w:r>
      <w:r w:rsidRPr="006B7D2C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6B7D2C">
        <w:rPr>
          <w:rFonts w:ascii="Times New Roman" w:hAnsi="Times New Roman" w:cs="Times New Roman"/>
          <w:b/>
          <w:sz w:val="20"/>
          <w:szCs w:val="20"/>
        </w:rPr>
        <w:t>00 (</w:t>
      </w:r>
      <w:r w:rsidRPr="006B7D2C">
        <w:rPr>
          <w:rFonts w:ascii="Times New Roman" w:hAnsi="Times New Roman" w:cs="Times New Roman"/>
          <w:b/>
          <w:sz w:val="20"/>
          <w:szCs w:val="20"/>
        </w:rPr>
        <w:t>одна</w:t>
      </w:r>
      <w:r w:rsidRPr="006B7D2C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6B7D2C">
        <w:rPr>
          <w:rFonts w:ascii="Times New Roman" w:hAnsi="Times New Roman" w:cs="Times New Roman"/>
          <w:b/>
          <w:sz w:val="20"/>
          <w:szCs w:val="20"/>
        </w:rPr>
        <w:t>а</w:t>
      </w:r>
      <w:r w:rsidRPr="006B7D2C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6B7D2C" w:rsidP="002A738E" w14:paraId="0520847F" w14:textId="2BCF17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6B7D2C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6B7D2C" w:rsidR="003D5483">
        <w:rPr>
          <w:rFonts w:ascii="Times New Roman" w:hAnsi="Times New Roman" w:cs="Times New Roman"/>
          <w:sz w:val="20"/>
          <w:szCs w:val="20"/>
        </w:rPr>
        <w:t>е</w:t>
      </w:r>
      <w:r w:rsidRPr="006B7D2C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6B7D2C" w:rsidR="006B7D2C">
        <w:rPr>
          <w:rFonts w:ascii="Times New Roman" w:hAnsi="Times New Roman" w:cs="Times New Roman"/>
          <w:sz w:val="20"/>
          <w:szCs w:val="20"/>
        </w:rPr>
        <w:t>ИЗЪЯТО</w:t>
      </w:r>
      <w:r w:rsidRPr="006B7D2C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B7D2C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7D2C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6B7D2C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6B7D2C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6B7D2C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6B7D2C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6B7D2C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6B7D2C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6B7D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6B7D2C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>П</w:t>
      </w:r>
      <w:r w:rsidRPr="006B7D2C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6B7D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B7D2C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6B7D2C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6B7D2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B7D2C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6B7D2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B7D2C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6B7D2C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B7D2C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6B7D2C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6B7D2C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6B7D2C">
        <w:rPr>
          <w:rFonts w:ascii="Times New Roman" w:hAnsi="Times New Roman" w:cs="Times New Roman"/>
          <w:sz w:val="20"/>
          <w:szCs w:val="20"/>
        </w:rPr>
        <w:tab/>
      </w:r>
      <w:r w:rsidRPr="006B7D2C">
        <w:rPr>
          <w:rFonts w:ascii="Times New Roman" w:hAnsi="Times New Roman" w:cs="Times New Roman"/>
          <w:sz w:val="20"/>
          <w:szCs w:val="20"/>
        </w:rPr>
        <w:tab/>
      </w:r>
      <w:r w:rsidRPr="006B7D2C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6B7D2C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B7D2C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2C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C588D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B7D2C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