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F077E3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F077E3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F077E3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F077E3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F077E3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F077E3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F077E3" w:rsidP="006C301F" w14:paraId="7151E3BD" w14:textId="19EB1EAE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077E3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F077E3" w:rsidR="006B4141">
        <w:rPr>
          <w:rFonts w:ascii="Times New Roman" w:hAnsi="Times New Roman" w:cs="Times New Roman"/>
          <w:bCs/>
          <w:sz w:val="20"/>
          <w:szCs w:val="20"/>
        </w:rPr>
        <w:t>417</w:t>
      </w:r>
      <w:r w:rsidRPr="00F077E3">
        <w:rPr>
          <w:rFonts w:ascii="Times New Roman" w:hAnsi="Times New Roman" w:cs="Times New Roman"/>
          <w:bCs/>
          <w:sz w:val="20"/>
          <w:szCs w:val="20"/>
        </w:rPr>
        <w:t>/37/202</w:t>
      </w:r>
      <w:r w:rsidRPr="00F077E3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F077E3" w:rsidP="006C301F" w14:paraId="6D9ABC73" w14:textId="7945E07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077E3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F077E3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F077E3">
        <w:rPr>
          <w:rFonts w:ascii="Times New Roman" w:hAnsi="Times New Roman" w:cs="Times New Roman"/>
          <w:bCs/>
          <w:sz w:val="20"/>
          <w:szCs w:val="20"/>
        </w:rPr>
        <w:t>-00</w:t>
      </w:r>
      <w:r w:rsidRPr="00F077E3" w:rsidR="006B4141">
        <w:rPr>
          <w:rFonts w:ascii="Times New Roman" w:hAnsi="Times New Roman" w:cs="Times New Roman"/>
          <w:bCs/>
          <w:sz w:val="20"/>
          <w:szCs w:val="20"/>
        </w:rPr>
        <w:t>2260</w:t>
      </w:r>
      <w:r w:rsidRPr="00F077E3">
        <w:rPr>
          <w:rFonts w:ascii="Times New Roman" w:hAnsi="Times New Roman" w:cs="Times New Roman"/>
          <w:bCs/>
          <w:sz w:val="20"/>
          <w:szCs w:val="20"/>
        </w:rPr>
        <w:t>-</w:t>
      </w:r>
      <w:r w:rsidRPr="00F077E3" w:rsidR="006B4141">
        <w:rPr>
          <w:rFonts w:ascii="Times New Roman" w:hAnsi="Times New Roman" w:cs="Times New Roman"/>
          <w:bCs/>
          <w:sz w:val="20"/>
          <w:szCs w:val="20"/>
        </w:rPr>
        <w:t>52</w:t>
      </w:r>
    </w:p>
    <w:p w:rsidR="0076244D" w:rsidRPr="00F077E3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F077E3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077E3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F077E3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F077E3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077E3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F077E3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F077E3" w:rsidP="00384607" w14:paraId="191ACD7F" w14:textId="4263538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F077E3">
        <w:rPr>
          <w:rFonts w:ascii="Times New Roman" w:eastAsia="Times New Roman" w:hAnsi="Times New Roman" w:cs="Times New Roman"/>
          <w:sz w:val="20"/>
          <w:szCs w:val="20"/>
        </w:rPr>
        <w:tab/>
      </w:r>
      <w:r w:rsidRPr="00F077E3" w:rsidR="006B4141">
        <w:rPr>
          <w:rFonts w:ascii="Times New Roman" w:eastAsia="Times New Roman" w:hAnsi="Times New Roman" w:cs="Times New Roman"/>
          <w:sz w:val="20"/>
          <w:szCs w:val="20"/>
        </w:rPr>
        <w:t>06 декабря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F077E3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F077E3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F077E3" w:rsidP="00DA13D4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F077E3" w:rsidP="00DA13D4" w14:paraId="1E2D3892" w14:textId="0FDDEDA3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F077E3">
        <w:rPr>
          <w:sz w:val="20"/>
          <w:szCs w:val="20"/>
        </w:rPr>
        <w:t>М</w:t>
      </w:r>
      <w:r w:rsidRPr="00F077E3">
        <w:rPr>
          <w:sz w:val="20"/>
          <w:szCs w:val="20"/>
        </w:rPr>
        <w:t xml:space="preserve">ировой судья судебного участка № </w:t>
      </w:r>
      <w:r w:rsidRPr="00F077E3" w:rsidR="008A1D46">
        <w:rPr>
          <w:sz w:val="20"/>
          <w:szCs w:val="20"/>
        </w:rPr>
        <w:t>3</w:t>
      </w:r>
      <w:r w:rsidRPr="00F077E3" w:rsidR="006B4141">
        <w:rPr>
          <w:sz w:val="20"/>
          <w:szCs w:val="20"/>
        </w:rPr>
        <w:t>5</w:t>
      </w:r>
      <w:r w:rsidRPr="00F077E3">
        <w:rPr>
          <w:sz w:val="20"/>
          <w:szCs w:val="20"/>
        </w:rPr>
        <w:t xml:space="preserve"> Джанкойского судебного района (Джанкойский</w:t>
      </w:r>
      <w:r w:rsidRPr="00F077E3">
        <w:rPr>
          <w:sz w:val="20"/>
          <w:szCs w:val="20"/>
        </w:rPr>
        <w:t xml:space="preserve"> муниципальный район и городской</w:t>
      </w:r>
      <w:r w:rsidRPr="00F077E3" w:rsidR="006B4141">
        <w:rPr>
          <w:sz w:val="20"/>
          <w:szCs w:val="20"/>
        </w:rPr>
        <w:t xml:space="preserve"> округ Джанкой) Республики Крым - исполняющий обязанности мирового судьи судебного участка № 37 Джанкойского судебного района (Джанкойский муниципальный район и городской округ Джанкой) Республики Крым Гончаров Сергей Александрович</w:t>
      </w:r>
      <w:r w:rsidRPr="00F077E3">
        <w:rPr>
          <w:sz w:val="20"/>
          <w:szCs w:val="20"/>
        </w:rPr>
        <w:t>,</w:t>
      </w:r>
    </w:p>
    <w:p w:rsidR="0076244D" w:rsidRPr="00F077E3" w:rsidP="00DA13D4" w14:paraId="47E001A5" w14:textId="0A289617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F077E3">
        <w:rPr>
          <w:sz w:val="20"/>
          <w:szCs w:val="20"/>
        </w:rPr>
        <w:t>с участием лица, в отношении которого вед</w:t>
      </w:r>
      <w:r w:rsidRPr="00F077E3" w:rsidR="0083635B">
        <w:rPr>
          <w:sz w:val="20"/>
          <w:szCs w:val="20"/>
        </w:rPr>
        <w:t>е</w:t>
      </w:r>
      <w:r w:rsidRPr="00F077E3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F077E3" w:rsidR="00930002">
        <w:rPr>
          <w:sz w:val="20"/>
          <w:szCs w:val="20"/>
        </w:rPr>
        <w:t xml:space="preserve">                          </w:t>
      </w:r>
      <w:r w:rsidRPr="00F077E3" w:rsidR="003D2077">
        <w:rPr>
          <w:sz w:val="20"/>
          <w:szCs w:val="20"/>
        </w:rPr>
        <w:t>А.И. Клименчука</w:t>
      </w:r>
      <w:r w:rsidRPr="00F077E3" w:rsidR="005B1114">
        <w:rPr>
          <w:sz w:val="20"/>
          <w:szCs w:val="20"/>
        </w:rPr>
        <w:t xml:space="preserve">, </w:t>
      </w:r>
    </w:p>
    <w:p w:rsidR="0076244D" w:rsidRPr="00F077E3" w:rsidP="00DA13D4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F077E3">
        <w:rPr>
          <w:sz w:val="20"/>
          <w:szCs w:val="20"/>
        </w:rPr>
        <w:t>рассмотрев</w:t>
      </w:r>
      <w:r w:rsidRPr="00F077E3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F077E3" w:rsidR="00CE4BC6">
        <w:rPr>
          <w:sz w:val="20"/>
          <w:szCs w:val="20"/>
        </w:rPr>
        <w:t>7</w:t>
      </w:r>
      <w:r w:rsidRPr="00F077E3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F077E3" w:rsidR="00763707">
        <w:rPr>
          <w:sz w:val="20"/>
          <w:szCs w:val="20"/>
        </w:rPr>
        <w:t>и</w:t>
      </w:r>
      <w:r w:rsidRPr="00F077E3" w:rsidR="00FF0425">
        <w:rPr>
          <w:sz w:val="20"/>
          <w:szCs w:val="20"/>
        </w:rPr>
        <w:t>пальный район и городской округ Джанкой) Республики Крым</w:t>
      </w:r>
      <w:r w:rsidRPr="00F077E3">
        <w:rPr>
          <w:sz w:val="20"/>
          <w:szCs w:val="20"/>
        </w:rPr>
        <w:t xml:space="preserve"> дело в отношении</w:t>
      </w:r>
    </w:p>
    <w:p w:rsidR="003D2077" w:rsidRPr="00F077E3" w:rsidP="00DA13D4" w14:paraId="594B2E71" w14:textId="270A2393">
      <w:pPr>
        <w:spacing w:after="0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b/>
          <w:bCs/>
          <w:sz w:val="20"/>
          <w:szCs w:val="20"/>
        </w:rPr>
        <w:t>Клименчука</w:t>
      </w:r>
      <w:r w:rsidRPr="00F077E3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r w:rsidRPr="00F077E3" w:rsidR="00F077E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077E3">
        <w:rPr>
          <w:rFonts w:ascii="Times New Roman" w:hAnsi="Times New Roman" w:cs="Times New Roman"/>
          <w:b/>
          <w:bCs/>
          <w:sz w:val="20"/>
          <w:szCs w:val="20"/>
        </w:rPr>
        <w:t xml:space="preserve"> И</w:t>
      </w:r>
      <w:r w:rsidRPr="00F077E3" w:rsidR="00F077E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077E3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F077E3" w:rsidR="00F077E3">
        <w:rPr>
          <w:rFonts w:ascii="Times New Roman" w:hAnsi="Times New Roman" w:cs="Times New Roman"/>
          <w:sz w:val="20"/>
          <w:szCs w:val="20"/>
        </w:rPr>
        <w:t>ДАТА</w:t>
      </w:r>
      <w:r w:rsidRPr="00F077E3">
        <w:rPr>
          <w:rFonts w:ascii="Times New Roman" w:hAnsi="Times New Roman" w:cs="Times New Roman"/>
          <w:sz w:val="20"/>
          <w:szCs w:val="20"/>
        </w:rPr>
        <w:t xml:space="preserve"> в </w:t>
      </w:r>
      <w:r w:rsidRPr="00F077E3" w:rsidR="00F077E3">
        <w:rPr>
          <w:rFonts w:ascii="Times New Roman" w:hAnsi="Times New Roman" w:cs="Times New Roman"/>
          <w:sz w:val="20"/>
          <w:szCs w:val="20"/>
        </w:rPr>
        <w:t>МЕСТО</w:t>
      </w:r>
      <w:r w:rsidRPr="00F077E3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F077E3" w:rsidR="00F077E3">
        <w:rPr>
          <w:rFonts w:ascii="Times New Roman" w:hAnsi="Times New Roman" w:cs="Times New Roman"/>
          <w:sz w:val="20"/>
          <w:szCs w:val="20"/>
        </w:rPr>
        <w:t>ИЗЪЯТО</w:t>
      </w:r>
      <w:r w:rsidRPr="00F077E3">
        <w:rPr>
          <w:rFonts w:ascii="Times New Roman" w:hAnsi="Times New Roman" w:cs="Times New Roman"/>
          <w:sz w:val="20"/>
          <w:szCs w:val="20"/>
        </w:rPr>
        <w:t xml:space="preserve">, со средним образованием, женатого, инвалида 3 группы, зарегистрированного по адресу: </w:t>
      </w:r>
      <w:r w:rsidRPr="00F077E3" w:rsidR="00F077E3">
        <w:rPr>
          <w:rFonts w:ascii="Times New Roman" w:hAnsi="Times New Roman" w:cs="Times New Roman"/>
          <w:sz w:val="20"/>
          <w:szCs w:val="20"/>
        </w:rPr>
        <w:t>АДРЕС</w:t>
      </w:r>
      <w:r w:rsidRPr="00F077E3">
        <w:rPr>
          <w:rFonts w:ascii="Times New Roman" w:hAnsi="Times New Roman" w:cs="Times New Roman"/>
          <w:sz w:val="20"/>
          <w:szCs w:val="20"/>
        </w:rPr>
        <w:t xml:space="preserve">, </w:t>
      </w:r>
      <w:r w:rsidRPr="00F077E3">
        <w:rPr>
          <w:rFonts w:ascii="Times New Roman" w:hAnsi="Times New Roman" w:cs="Times New Roman"/>
          <w:sz w:val="20"/>
          <w:szCs w:val="20"/>
        </w:rPr>
        <w:t>проживающего</w:t>
      </w:r>
      <w:r w:rsidRPr="00F077E3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F077E3" w:rsidR="00F077E3">
        <w:rPr>
          <w:rFonts w:ascii="Times New Roman" w:hAnsi="Times New Roman" w:cs="Times New Roman"/>
          <w:sz w:val="20"/>
          <w:szCs w:val="20"/>
        </w:rPr>
        <w:t>АДРЕС</w:t>
      </w:r>
      <w:r w:rsidRPr="00F077E3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F077E3" w:rsidR="00F077E3">
        <w:rPr>
          <w:rFonts w:ascii="Times New Roman" w:hAnsi="Times New Roman" w:cs="Times New Roman"/>
          <w:sz w:val="20"/>
          <w:szCs w:val="20"/>
        </w:rPr>
        <w:t>ИЗЪЯТО</w:t>
      </w:r>
      <w:r w:rsidRPr="00F077E3">
        <w:rPr>
          <w:rFonts w:ascii="Times New Roman" w:hAnsi="Times New Roman" w:cs="Times New Roman"/>
          <w:sz w:val="20"/>
          <w:szCs w:val="20"/>
        </w:rPr>
        <w:t xml:space="preserve">, </w:t>
      </w:r>
      <w:r w:rsidRPr="00F077E3" w:rsidR="006B4141">
        <w:rPr>
          <w:rFonts w:ascii="Times New Roman" w:hAnsi="Times New Roman" w:cs="Times New Roman"/>
          <w:sz w:val="20"/>
          <w:szCs w:val="20"/>
        </w:rPr>
        <w:t xml:space="preserve">ранее </w:t>
      </w:r>
      <w:r w:rsidRPr="00F077E3" w:rsidR="006B4141">
        <w:rPr>
          <w:rFonts w:ascii="Times New Roman" w:hAnsi="Times New Roman" w:cs="Times New Roman"/>
          <w:sz w:val="20"/>
          <w:szCs w:val="20"/>
        </w:rPr>
        <w:t>привлекавшегося</w:t>
      </w:r>
      <w:r w:rsidRPr="00F077E3" w:rsidR="006B4141">
        <w:rPr>
          <w:rFonts w:ascii="Times New Roman" w:hAnsi="Times New Roman" w:cs="Times New Roman"/>
          <w:sz w:val="20"/>
          <w:szCs w:val="20"/>
        </w:rPr>
        <w:t xml:space="preserve"> к административной ответственности по ч. 1 ст. 20.25 КоАП РФ,</w:t>
      </w:r>
    </w:p>
    <w:p w:rsidR="00F14D83" w:rsidRPr="00F077E3" w:rsidP="00DA13D4" w14:paraId="7130536E" w14:textId="12E430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77E3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F077E3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F077E3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F077E3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F077E3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077E3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F077E3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F077E3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77E3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F077E3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F077E3" w:rsidP="00DA13D4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77E3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F077E3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AE6E1F" w:rsidRPr="00F077E3" w:rsidP="00DA13D4" w14:paraId="5E8EF4AB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1A97" w:rsidRPr="00F077E3" w:rsidP="00DA13D4" w14:paraId="12F29C44" w14:textId="31B234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>А.И. Клименчук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077E3" w:rsidR="008D596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F077E3" w:rsidR="008D596F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F077E3" w:rsidR="00F077E3">
        <w:rPr>
          <w:rFonts w:ascii="Times New Roman" w:hAnsi="Times New Roman" w:cs="Times New Roman"/>
          <w:sz w:val="20"/>
          <w:szCs w:val="20"/>
        </w:rPr>
        <w:t>АДРЕС</w:t>
      </w:r>
      <w:r w:rsidRPr="00F077E3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F077E3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F077E3" w:rsidR="000B38F3">
        <w:rPr>
          <w:rFonts w:ascii="Times New Roman" w:hAnsi="Times New Roman"/>
          <w:sz w:val="20"/>
          <w:szCs w:val="20"/>
        </w:rPr>
        <w:t>го</w:t>
      </w:r>
      <w:r w:rsidRPr="00F077E3">
        <w:rPr>
          <w:rFonts w:ascii="Times New Roman" w:hAnsi="Times New Roman"/>
          <w:sz w:val="20"/>
          <w:szCs w:val="20"/>
        </w:rPr>
        <w:t xml:space="preserve"> постановлением</w:t>
      </w:r>
      <w:r w:rsidRPr="00F077E3" w:rsidR="00BE1095">
        <w:rPr>
          <w:rFonts w:ascii="Times New Roman" w:hAnsi="Times New Roman"/>
          <w:sz w:val="20"/>
          <w:szCs w:val="20"/>
        </w:rPr>
        <w:t xml:space="preserve"> </w:t>
      </w:r>
      <w:r w:rsidRPr="00F077E3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«Джанкойский»</w:t>
      </w:r>
      <w:r w:rsidRPr="00F077E3" w:rsidR="00930002">
        <w:rPr>
          <w:rFonts w:ascii="Times New Roman" w:hAnsi="Times New Roman"/>
          <w:sz w:val="20"/>
          <w:szCs w:val="20"/>
        </w:rPr>
        <w:t xml:space="preserve"> № </w:t>
      </w:r>
      <w:r w:rsidRPr="00F077E3" w:rsidR="00581F06">
        <w:rPr>
          <w:rFonts w:ascii="Times New Roman" w:hAnsi="Times New Roman"/>
          <w:sz w:val="20"/>
          <w:szCs w:val="20"/>
        </w:rPr>
        <w:t>820</w:t>
      </w:r>
      <w:r w:rsidRPr="00F077E3" w:rsidR="00310493">
        <w:rPr>
          <w:rFonts w:ascii="Times New Roman" w:hAnsi="Times New Roman"/>
          <w:sz w:val="20"/>
          <w:szCs w:val="20"/>
        </w:rPr>
        <w:t>42</w:t>
      </w:r>
      <w:r w:rsidRPr="00F077E3" w:rsidR="006B4141">
        <w:rPr>
          <w:rFonts w:ascii="Times New Roman" w:hAnsi="Times New Roman"/>
          <w:sz w:val="20"/>
          <w:szCs w:val="20"/>
        </w:rPr>
        <w:t>49617</w:t>
      </w:r>
      <w:r w:rsidRPr="00F077E3" w:rsidR="00581F06">
        <w:rPr>
          <w:rFonts w:ascii="Times New Roman" w:hAnsi="Times New Roman"/>
          <w:sz w:val="20"/>
          <w:szCs w:val="20"/>
        </w:rPr>
        <w:t>/</w:t>
      </w:r>
      <w:r w:rsidRPr="00F077E3" w:rsidR="006B4141">
        <w:rPr>
          <w:rFonts w:ascii="Times New Roman" w:hAnsi="Times New Roman"/>
          <w:sz w:val="20"/>
          <w:szCs w:val="20"/>
        </w:rPr>
        <w:t>5219</w:t>
      </w:r>
      <w:r w:rsidRPr="00F077E3" w:rsidR="00035151">
        <w:rPr>
          <w:rFonts w:ascii="Times New Roman" w:hAnsi="Times New Roman"/>
          <w:sz w:val="20"/>
          <w:szCs w:val="20"/>
        </w:rPr>
        <w:t xml:space="preserve"> </w:t>
      </w:r>
      <w:r w:rsidRPr="00F077E3">
        <w:rPr>
          <w:rFonts w:ascii="Times New Roman" w:hAnsi="Times New Roman"/>
          <w:sz w:val="20"/>
          <w:szCs w:val="20"/>
        </w:rPr>
        <w:t xml:space="preserve">от </w:t>
      </w:r>
      <w:r w:rsidRPr="00F077E3" w:rsidR="006B4141">
        <w:rPr>
          <w:rFonts w:ascii="Times New Roman" w:hAnsi="Times New Roman"/>
          <w:sz w:val="20"/>
          <w:szCs w:val="20"/>
        </w:rPr>
        <w:t>09</w:t>
      </w:r>
      <w:r w:rsidRPr="00F077E3">
        <w:rPr>
          <w:rFonts w:ascii="Times New Roman" w:hAnsi="Times New Roman"/>
          <w:sz w:val="20"/>
          <w:szCs w:val="20"/>
        </w:rPr>
        <w:t>.</w:t>
      </w:r>
      <w:r w:rsidRPr="00F077E3" w:rsidR="00CF6C61">
        <w:rPr>
          <w:rFonts w:ascii="Times New Roman" w:hAnsi="Times New Roman"/>
          <w:sz w:val="20"/>
          <w:szCs w:val="20"/>
        </w:rPr>
        <w:t>0</w:t>
      </w:r>
      <w:r w:rsidRPr="00F077E3" w:rsidR="006B4141">
        <w:rPr>
          <w:rFonts w:ascii="Times New Roman" w:hAnsi="Times New Roman"/>
          <w:sz w:val="20"/>
          <w:szCs w:val="20"/>
        </w:rPr>
        <w:t>9</w:t>
      </w:r>
      <w:r w:rsidRPr="00F077E3">
        <w:rPr>
          <w:rFonts w:ascii="Times New Roman" w:hAnsi="Times New Roman"/>
          <w:sz w:val="20"/>
          <w:szCs w:val="20"/>
        </w:rPr>
        <w:t>.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F077E3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F077E3" w:rsidR="00C0337D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F077E3" w:rsidR="00581F06">
        <w:rPr>
          <w:rFonts w:ascii="Times New Roman" w:eastAsia="Times New Roman" w:hAnsi="Times New Roman" w:cs="Times New Roman"/>
          <w:sz w:val="20"/>
          <w:szCs w:val="20"/>
        </w:rPr>
        <w:t>20.2</w:t>
      </w:r>
      <w:r w:rsidRPr="00F077E3" w:rsidR="00C0337D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F077E3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3A1A97" w:rsidRPr="00F077E3" w:rsidP="00DA13D4" w14:paraId="0061889E" w14:textId="346754D4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F077E3">
        <w:rPr>
          <w:b w:val="0"/>
          <w:sz w:val="20"/>
          <w:szCs w:val="20"/>
        </w:rPr>
        <w:t xml:space="preserve">В судебном заседании </w:t>
      </w:r>
      <w:r w:rsidRPr="00F077E3" w:rsidR="003D2077">
        <w:rPr>
          <w:b w:val="0"/>
          <w:sz w:val="20"/>
          <w:szCs w:val="20"/>
        </w:rPr>
        <w:t>А.И. Клименчук</w:t>
      </w:r>
      <w:r w:rsidRPr="00F077E3" w:rsidR="003D2077">
        <w:rPr>
          <w:sz w:val="20"/>
          <w:szCs w:val="20"/>
        </w:rPr>
        <w:t xml:space="preserve"> </w:t>
      </w:r>
      <w:r w:rsidRPr="00F077E3">
        <w:rPr>
          <w:b w:val="0"/>
          <w:sz w:val="20"/>
          <w:szCs w:val="20"/>
        </w:rPr>
        <w:t>вин</w:t>
      </w:r>
      <w:r w:rsidRPr="00F077E3">
        <w:rPr>
          <w:b w:val="0"/>
          <w:sz w:val="20"/>
          <w:szCs w:val="20"/>
        </w:rPr>
        <w:t>у</w:t>
      </w:r>
      <w:r w:rsidRPr="00F077E3">
        <w:rPr>
          <w:b w:val="0"/>
          <w:sz w:val="20"/>
          <w:szCs w:val="20"/>
        </w:rPr>
        <w:t xml:space="preserve"> признал полностью и раскаялс</w:t>
      </w:r>
      <w:r w:rsidRPr="00F077E3" w:rsidR="00930002">
        <w:rPr>
          <w:b w:val="0"/>
          <w:sz w:val="20"/>
          <w:szCs w:val="20"/>
        </w:rPr>
        <w:t>я</w:t>
      </w:r>
      <w:r w:rsidRPr="00F077E3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F077E3" w:rsidR="003D5483">
        <w:rPr>
          <w:b w:val="0"/>
          <w:sz w:val="20"/>
          <w:szCs w:val="20"/>
        </w:rPr>
        <w:t xml:space="preserve">, </w:t>
      </w:r>
      <w:r w:rsidRPr="00F077E3" w:rsidR="00581F06">
        <w:rPr>
          <w:b w:val="0"/>
          <w:sz w:val="20"/>
          <w:szCs w:val="20"/>
        </w:rPr>
        <w:t xml:space="preserve">в связи с </w:t>
      </w:r>
      <w:r w:rsidRPr="00F077E3" w:rsidR="00B94D1C">
        <w:rPr>
          <w:b w:val="0"/>
          <w:sz w:val="20"/>
          <w:szCs w:val="20"/>
        </w:rPr>
        <w:t>тем, что забыл о его наложении</w:t>
      </w:r>
      <w:r w:rsidRPr="00F077E3">
        <w:rPr>
          <w:b w:val="0"/>
          <w:sz w:val="20"/>
          <w:szCs w:val="20"/>
        </w:rPr>
        <w:t>.</w:t>
      </w:r>
      <w:r w:rsidRPr="00F077E3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F077E3" w:rsidP="00DA13D4" w14:paraId="38C2B372" w14:textId="25ED90A9">
      <w:pPr>
        <w:pStyle w:val="BodyText"/>
        <w:spacing w:after="0" w:line="276" w:lineRule="auto"/>
        <w:ind w:firstLine="708"/>
        <w:jc w:val="both"/>
        <w:rPr>
          <w:sz w:val="20"/>
          <w:szCs w:val="20"/>
        </w:rPr>
      </w:pPr>
      <w:r w:rsidRPr="00F077E3">
        <w:rPr>
          <w:sz w:val="20"/>
          <w:szCs w:val="20"/>
        </w:rPr>
        <w:t>Вин</w:t>
      </w:r>
      <w:r w:rsidRPr="00F077E3">
        <w:rPr>
          <w:sz w:val="20"/>
          <w:szCs w:val="20"/>
        </w:rPr>
        <w:t>а</w:t>
      </w:r>
      <w:r w:rsidRPr="00F077E3">
        <w:rPr>
          <w:sz w:val="20"/>
          <w:szCs w:val="20"/>
        </w:rPr>
        <w:t xml:space="preserve"> </w:t>
      </w:r>
      <w:r w:rsidRPr="00F077E3" w:rsidR="003D2077">
        <w:rPr>
          <w:sz w:val="20"/>
          <w:szCs w:val="20"/>
        </w:rPr>
        <w:t xml:space="preserve">А.И. Клименчука </w:t>
      </w:r>
      <w:r w:rsidRPr="00F077E3">
        <w:rPr>
          <w:sz w:val="20"/>
          <w:szCs w:val="20"/>
        </w:rPr>
        <w:t>в совершении административного правонарушения</w:t>
      </w:r>
      <w:r w:rsidRPr="00F077E3">
        <w:rPr>
          <w:sz w:val="20"/>
          <w:szCs w:val="20"/>
        </w:rPr>
        <w:t xml:space="preserve">, кроме признания, </w:t>
      </w:r>
      <w:r w:rsidRPr="00F077E3">
        <w:rPr>
          <w:sz w:val="20"/>
          <w:szCs w:val="20"/>
        </w:rPr>
        <w:t>полностью подтверждается следующими исследованными письменными д</w:t>
      </w:r>
      <w:r w:rsidRPr="00F077E3">
        <w:rPr>
          <w:sz w:val="20"/>
          <w:szCs w:val="20"/>
        </w:rPr>
        <w:t>оказательствами, имеющимися в материалах дела:</w:t>
      </w:r>
    </w:p>
    <w:p w:rsidR="003A1A97" w:rsidRPr="00F077E3" w:rsidP="00DA13D4" w14:paraId="206AF00A" w14:textId="0B8C12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F077E3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F077E3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F077E3" w:rsidR="006B4141">
        <w:rPr>
          <w:rFonts w:ascii="Times New Roman" w:eastAsia="Times New Roman" w:hAnsi="Times New Roman" w:cs="Times New Roman"/>
          <w:sz w:val="20"/>
          <w:szCs w:val="20"/>
        </w:rPr>
        <w:t>260600</w:t>
      </w:r>
      <w:r w:rsidRPr="00F077E3" w:rsidR="00581F0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F077E3" w:rsidR="006B4141">
        <w:rPr>
          <w:rFonts w:ascii="Times New Roman" w:eastAsia="Times New Roman" w:hAnsi="Times New Roman" w:cs="Times New Roman"/>
          <w:sz w:val="20"/>
          <w:szCs w:val="20"/>
        </w:rPr>
        <w:t>6974</w:t>
      </w:r>
      <w:r w:rsidRPr="00F077E3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F077E3" w:rsidR="00DA13D4">
        <w:rPr>
          <w:rFonts w:ascii="Times New Roman" w:eastAsia="Times New Roman" w:hAnsi="Times New Roman" w:cs="Times New Roman"/>
          <w:sz w:val="20"/>
          <w:szCs w:val="20"/>
        </w:rPr>
        <w:t>05.12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F077E3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правонарушении,</w:t>
      </w:r>
      <w:r w:rsidRPr="00F077E3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F077E3" w:rsidR="00744685">
        <w:rPr>
          <w:rFonts w:ascii="Times New Roman" w:hAnsi="Times New Roman"/>
          <w:sz w:val="20"/>
          <w:szCs w:val="20"/>
        </w:rPr>
        <w:t xml:space="preserve"> </w:t>
      </w:r>
      <w:r w:rsidRPr="00F077E3">
        <w:rPr>
          <w:rFonts w:ascii="Times New Roman" w:hAnsi="Times New Roman"/>
          <w:sz w:val="20"/>
          <w:szCs w:val="20"/>
        </w:rPr>
        <w:t xml:space="preserve">(л.д. </w:t>
      </w:r>
      <w:r w:rsidRPr="00F077E3" w:rsidR="006C2FCE">
        <w:rPr>
          <w:rFonts w:ascii="Times New Roman" w:hAnsi="Times New Roman"/>
          <w:sz w:val="20"/>
          <w:szCs w:val="20"/>
        </w:rPr>
        <w:t>5</w:t>
      </w:r>
      <w:r w:rsidRPr="00F077E3">
        <w:rPr>
          <w:rFonts w:ascii="Times New Roman" w:hAnsi="Times New Roman"/>
          <w:sz w:val="20"/>
          <w:szCs w:val="20"/>
        </w:rPr>
        <w:t>)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F077E3" w:rsidP="00DA13D4" w14:paraId="39CDEF1F" w14:textId="212C32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F077E3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F077E3" w:rsidR="00581F06">
        <w:rPr>
          <w:rFonts w:ascii="Times New Roman" w:eastAsia="Times New Roman" w:hAnsi="Times New Roman" w:cs="Times New Roman"/>
          <w:sz w:val="20"/>
          <w:szCs w:val="20"/>
        </w:rPr>
        <w:t xml:space="preserve">заместителя начальника отделения полиции МО МВД России «Джанкойский» </w:t>
      </w:r>
      <w:r w:rsidRPr="00F077E3" w:rsidR="00550396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077E3" w:rsidR="006B4141">
        <w:rPr>
          <w:rFonts w:ascii="Times New Roman" w:eastAsia="Times New Roman" w:hAnsi="Times New Roman" w:cs="Times New Roman"/>
          <w:sz w:val="20"/>
          <w:szCs w:val="20"/>
        </w:rPr>
        <w:t xml:space="preserve">8204249617/5219 от 09.09.2024 </w:t>
      </w:r>
      <w:r w:rsidRPr="00F077E3" w:rsidR="00310493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F077E3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F077E3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F077E3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F077E3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Клименчука 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F077E3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77E3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F077E3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F077E3" w:rsidR="00550396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077E3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F077E3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F077E3" w:rsidP="00DA13D4" w14:paraId="0DCCF8FF" w14:textId="5ABFAFF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7E3">
        <w:rPr>
          <w:rFonts w:ascii="Times New Roman" w:eastAsia="Times New Roman" w:hAnsi="Times New Roman" w:cs="Times New Roman"/>
          <w:sz w:val="20"/>
          <w:szCs w:val="20"/>
        </w:rPr>
        <w:t>- рапортом полицейского Отдельного вз</w:t>
      </w:r>
      <w:r w:rsidRPr="00F077E3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ода ППСП МО МВД России «Джанкойский» от </w:t>
      </w:r>
      <w:r w:rsidRPr="00F077E3" w:rsidR="0055039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F077E3" w:rsidR="006B414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F077E3" w:rsidR="006B414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.2024 (л.д. </w:t>
      </w:r>
      <w:r w:rsidRPr="00F077E3" w:rsidR="0055039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F077E3" w:rsidP="00DA13D4" w14:paraId="31E4243D" w14:textId="3002C61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А.И. Клименчука от </w:t>
      </w:r>
      <w:r w:rsidRPr="00F077E3" w:rsidR="006B4141">
        <w:rPr>
          <w:rFonts w:ascii="Times New Roman" w:eastAsia="Times New Roman" w:hAnsi="Times New Roman" w:cs="Times New Roman"/>
          <w:sz w:val="20"/>
          <w:szCs w:val="20"/>
        </w:rPr>
        <w:t>05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077E3" w:rsidR="0055039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077E3" w:rsidR="006B414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.2024 (л.д. </w:t>
      </w:r>
      <w:r w:rsidRPr="00F077E3" w:rsidR="006B414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F077E3" w:rsidP="00DA13D4" w14:paraId="6457232A" w14:textId="1342B58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7E3">
        <w:rPr>
          <w:rFonts w:ascii="Times New Roman" w:eastAsia="Times New Roman" w:hAnsi="Times New Roman" w:cs="Times New Roman"/>
          <w:sz w:val="20"/>
          <w:szCs w:val="20"/>
        </w:rPr>
        <w:t>- протоколом о доставлении лица, совершившего административное правонарушение 8209 №</w:t>
      </w:r>
      <w:r w:rsidRPr="00F077E3" w:rsidR="006B4141">
        <w:rPr>
          <w:rFonts w:ascii="Times New Roman" w:eastAsia="Times New Roman" w:hAnsi="Times New Roman" w:cs="Times New Roman"/>
          <w:sz w:val="20"/>
          <w:szCs w:val="20"/>
        </w:rPr>
        <w:t>053674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F077E3" w:rsidR="006B4141">
        <w:rPr>
          <w:rFonts w:ascii="Times New Roman" w:eastAsia="Times New Roman" w:hAnsi="Times New Roman" w:cs="Times New Roman"/>
          <w:sz w:val="20"/>
          <w:szCs w:val="20"/>
        </w:rPr>
        <w:t>05.12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.2024 (л.д. 2).</w:t>
      </w:r>
    </w:p>
    <w:p w:rsidR="003A1A97" w:rsidRPr="00F077E3" w:rsidP="00DA13D4" w14:paraId="7471D411" w14:textId="71C9E1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 xml:space="preserve">Эти </w:t>
      </w:r>
      <w:r w:rsidRPr="00F077E3">
        <w:rPr>
          <w:rFonts w:ascii="Times New Roman" w:hAnsi="Times New Roman" w:cs="Times New Roman"/>
          <w:sz w:val="20"/>
          <w:szCs w:val="20"/>
        </w:rPr>
        <w:t>доказательства</w:t>
      </w:r>
      <w:r w:rsidRPr="00F077E3">
        <w:rPr>
          <w:rFonts w:ascii="Times New Roman" w:hAnsi="Times New Roman" w:cs="Times New Roman"/>
          <w:sz w:val="20"/>
          <w:szCs w:val="20"/>
        </w:rPr>
        <w:t xml:space="preserve"> соответствуют требованиям относимости и допустимости, я</w:t>
      </w:r>
      <w:r w:rsidRPr="00F077E3">
        <w:rPr>
          <w:rFonts w:ascii="Times New Roman" w:hAnsi="Times New Roman" w:cs="Times New Roman"/>
          <w:sz w:val="20"/>
          <w:szCs w:val="20"/>
        </w:rPr>
        <w:t xml:space="preserve">вляясь </w:t>
      </w:r>
      <w:r w:rsidRPr="00F077E3">
        <w:rPr>
          <w:rFonts w:ascii="Times New Roman" w:hAnsi="Times New Roman" w:cs="Times New Roman"/>
          <w:sz w:val="20"/>
          <w:szCs w:val="20"/>
        </w:rPr>
        <w:t xml:space="preserve">достоверными, согласующимися между собой, не доверять или ставить </w:t>
      </w:r>
      <w:r w:rsidRPr="00F077E3">
        <w:rPr>
          <w:rFonts w:ascii="Times New Roman" w:hAnsi="Times New Roman" w:cs="Times New Roman"/>
          <w:sz w:val="20"/>
          <w:szCs w:val="20"/>
        </w:rPr>
        <w:t>их</w:t>
      </w:r>
      <w:r w:rsidRPr="00F077E3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3A1A97" w:rsidRPr="00F077E3" w:rsidP="00DA13D4" w14:paraId="4DE19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7E3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0 дней с момента вступления постановления в законную силу.</w:t>
      </w:r>
    </w:p>
    <w:p w:rsidR="003A1A97" w:rsidRPr="00F077E3" w:rsidP="00DA13D4" w14:paraId="62893E41" w14:textId="68A7BF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F077E3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</w:t>
      </w:r>
      <w:r w:rsidRPr="00F077E3" w:rsidR="003D2077">
        <w:rPr>
          <w:rFonts w:ascii="Times New Roman" w:eastAsia="Times New Roman" w:hAnsi="Times New Roman" w:cs="Times New Roman"/>
          <w:sz w:val="20"/>
          <w:szCs w:val="20"/>
        </w:rPr>
        <w:t xml:space="preserve">и МО МВД России «Джанкойский» </w:t>
      </w:r>
      <w:r w:rsidRPr="00F077E3" w:rsidR="00DA13D4">
        <w:rPr>
          <w:rFonts w:ascii="Times New Roman" w:eastAsia="Times New Roman" w:hAnsi="Times New Roman" w:cs="Times New Roman"/>
          <w:sz w:val="20"/>
          <w:szCs w:val="20"/>
        </w:rPr>
        <w:t xml:space="preserve">№ 8204249617/5219 от 09.09.2024 </w:t>
      </w:r>
      <w:r w:rsidRPr="00F077E3" w:rsidR="00310493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F077E3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F077E3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F077E3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Клименчука </w:t>
      </w:r>
      <w:r w:rsidRPr="00F077E3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F077E3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F077E3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F077E3" w:rsidR="00DA13D4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077E3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F077E3" w:rsidR="00DA13D4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F077E3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F077E3" w:rsidR="00DA13D4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077E3" w:rsidR="008A1D4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077E3" w:rsidR="00DA13D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F077E3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077E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F077E3" w:rsidP="00DA13D4" w14:paraId="462638F3" w14:textId="7EB4CB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F077E3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F077E3">
        <w:rPr>
          <w:rFonts w:ascii="Times New Roman" w:hAnsi="Times New Roman" w:cs="Times New Roman"/>
          <w:sz w:val="20"/>
          <w:szCs w:val="20"/>
        </w:rPr>
        <w:t>исследованны</w:t>
      </w:r>
      <w:r w:rsidRPr="00F077E3">
        <w:rPr>
          <w:rFonts w:ascii="Times New Roman" w:hAnsi="Times New Roman" w:cs="Times New Roman"/>
          <w:sz w:val="20"/>
          <w:szCs w:val="20"/>
        </w:rPr>
        <w:t>е</w:t>
      </w:r>
      <w:r w:rsidRPr="00F077E3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F077E3">
        <w:rPr>
          <w:rFonts w:ascii="Times New Roman" w:hAnsi="Times New Roman" w:cs="Times New Roman"/>
          <w:sz w:val="20"/>
          <w:szCs w:val="20"/>
        </w:rPr>
        <w:t>а</w:t>
      </w:r>
      <w:r w:rsidRPr="00F077E3">
        <w:rPr>
          <w:rFonts w:ascii="Times New Roman" w:hAnsi="Times New Roman" w:cs="Times New Roman"/>
          <w:sz w:val="20"/>
          <w:szCs w:val="20"/>
        </w:rPr>
        <w:t>, мировой судья находит вин</w:t>
      </w:r>
      <w:r w:rsidRPr="00F077E3" w:rsidR="00551BBA">
        <w:rPr>
          <w:rFonts w:ascii="Times New Roman" w:hAnsi="Times New Roman" w:cs="Times New Roman"/>
          <w:sz w:val="20"/>
          <w:szCs w:val="20"/>
        </w:rPr>
        <w:t>у</w:t>
      </w:r>
      <w:r w:rsidRPr="00F077E3">
        <w:rPr>
          <w:rFonts w:ascii="Times New Roman" w:hAnsi="Times New Roman" w:cs="Times New Roman"/>
          <w:sz w:val="20"/>
          <w:szCs w:val="20"/>
        </w:rPr>
        <w:t xml:space="preserve"> </w:t>
      </w:r>
      <w:r w:rsidRPr="00F077E3" w:rsidR="003D2077">
        <w:rPr>
          <w:rFonts w:ascii="Times New Roman" w:hAnsi="Times New Roman" w:cs="Times New Roman"/>
          <w:sz w:val="20"/>
          <w:szCs w:val="20"/>
        </w:rPr>
        <w:t xml:space="preserve">А.И. Клименчука </w:t>
      </w:r>
      <w:r w:rsidRPr="00F077E3">
        <w:rPr>
          <w:rFonts w:ascii="Times New Roman" w:hAnsi="Times New Roman" w:cs="Times New Roman"/>
          <w:sz w:val="20"/>
          <w:szCs w:val="20"/>
        </w:rPr>
        <w:t xml:space="preserve">в совершении </w:t>
      </w:r>
      <w:r w:rsidRPr="00F077E3">
        <w:rPr>
          <w:rFonts w:ascii="Times New Roman" w:hAnsi="Times New Roman" w:cs="Times New Roman"/>
          <w:sz w:val="20"/>
          <w:szCs w:val="20"/>
        </w:rPr>
        <w:t>административного правонарушения</w:t>
      </w:r>
      <w:r w:rsidRPr="00F077E3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квалифицирует его действия по </w:t>
      </w:r>
      <w:r w:rsidRPr="00F077E3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F077E3">
        <w:rPr>
          <w:rFonts w:ascii="Times New Roman" w:hAnsi="Times New Roman" w:cs="Times New Roman"/>
          <w:sz w:val="20"/>
          <w:szCs w:val="20"/>
        </w:rPr>
        <w:t>как</w:t>
      </w:r>
      <w:r w:rsidRPr="00F077E3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штрафа в срок, предусмотренный настоящим </w:t>
      </w:r>
      <w:hyperlink r:id="rId4" w:anchor="sub_322" w:history="1">
        <w:r w:rsidRPr="00F077E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F077E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F077E3" w:rsidP="00DA13D4" w14:paraId="4363AD5A" w14:textId="099B155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 xml:space="preserve">При назначении </w:t>
      </w:r>
      <w:r w:rsidRPr="00F077E3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F077E3">
        <w:rPr>
          <w:rFonts w:ascii="Times New Roman" w:hAnsi="Times New Roman" w:cs="Times New Roman"/>
          <w:sz w:val="20"/>
          <w:szCs w:val="20"/>
        </w:rPr>
        <w:t>наказания мировой судья учитывает характер административного правонарушения, личность виновного,</w:t>
      </w:r>
      <w:r w:rsidRPr="00F077E3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F077E3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F077E3" w:rsidR="003D5483">
        <w:rPr>
          <w:rFonts w:ascii="Times New Roman" w:hAnsi="Times New Roman" w:cs="Times New Roman"/>
          <w:sz w:val="20"/>
          <w:szCs w:val="20"/>
        </w:rPr>
        <w:t>.</w:t>
      </w:r>
    </w:p>
    <w:p w:rsidR="00DA13D4" w:rsidRPr="00F077E3" w:rsidP="00DA13D4" w14:paraId="066266E8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>С</w:t>
      </w:r>
      <w:r w:rsidRPr="00F077E3" w:rsidR="003A1A97">
        <w:rPr>
          <w:rFonts w:ascii="Times New Roman" w:hAnsi="Times New Roman" w:cs="Times New Roman"/>
          <w:sz w:val="20"/>
          <w:szCs w:val="20"/>
        </w:rPr>
        <w:t>мягчающи</w:t>
      </w:r>
      <w:r w:rsidRPr="00F077E3" w:rsidR="003D5483">
        <w:rPr>
          <w:rFonts w:ascii="Times New Roman" w:hAnsi="Times New Roman" w:cs="Times New Roman"/>
          <w:sz w:val="20"/>
          <w:szCs w:val="20"/>
        </w:rPr>
        <w:t>м</w:t>
      </w:r>
      <w:r w:rsidRPr="00F077E3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F077E3" w:rsidR="003A1A97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F077E3">
        <w:rPr>
          <w:rFonts w:ascii="Times New Roman" w:hAnsi="Times New Roman" w:cs="Times New Roman"/>
          <w:sz w:val="20"/>
          <w:szCs w:val="20"/>
        </w:rPr>
        <w:t xml:space="preserve"> </w:t>
      </w:r>
      <w:r w:rsidRPr="00F077E3" w:rsidR="003D2077">
        <w:rPr>
          <w:rFonts w:ascii="Times New Roman" w:hAnsi="Times New Roman" w:cs="Times New Roman"/>
          <w:sz w:val="20"/>
          <w:szCs w:val="20"/>
        </w:rPr>
        <w:t xml:space="preserve">А.И. Клименчука </w:t>
      </w:r>
      <w:r w:rsidRPr="00F077E3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F077E3" w:rsidR="003A1A97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F077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13D4" w:rsidRPr="00F077E3" w:rsidP="00DA13D4" w14:paraId="06A70A61" w14:textId="747575D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 xml:space="preserve">Отягчающим административную ответственность обстоятельством мировой судья признает повторное совершение административного правонарушения, за которое ранее, </w:t>
      </w:r>
      <w:r w:rsidRPr="00F077E3">
        <w:rPr>
          <w:rFonts w:ascii="Times New Roman" w:hAnsi="Times New Roman" w:cs="Times New Roman"/>
          <w:sz w:val="20"/>
          <w:szCs w:val="20"/>
        </w:rPr>
        <w:t>А.И. Клименчук</w:t>
      </w:r>
      <w:r w:rsidRPr="00F077E3">
        <w:rPr>
          <w:rFonts w:ascii="Times New Roman" w:hAnsi="Times New Roman" w:cs="Times New Roman"/>
          <w:sz w:val="20"/>
          <w:szCs w:val="20"/>
        </w:rPr>
        <w:t xml:space="preserve"> был подвергнут административному наказанию.</w:t>
      </w:r>
    </w:p>
    <w:p w:rsidR="00550396" w:rsidRPr="00F077E3" w:rsidP="00DA13D4" w14:paraId="6CE47BFC" w14:textId="2FD9F88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>Исходя из этого, мировой судья приходит к</w:t>
      </w:r>
      <w:r w:rsidRPr="00F077E3">
        <w:rPr>
          <w:rFonts w:ascii="Times New Roman" w:hAnsi="Times New Roman" w:cs="Times New Roman"/>
          <w:sz w:val="20"/>
          <w:szCs w:val="20"/>
        </w:rPr>
        <w:t xml:space="preserve"> выводу о необходимости назначения </w:t>
      </w:r>
      <w:r w:rsidRPr="00F077E3" w:rsidR="00AE6E1F">
        <w:rPr>
          <w:rFonts w:ascii="Times New Roman" w:hAnsi="Times New Roman" w:cs="Times New Roman"/>
          <w:sz w:val="20"/>
          <w:szCs w:val="20"/>
        </w:rPr>
        <w:t>А.И. Клименчуку</w:t>
      </w:r>
      <w:r w:rsidRPr="00F077E3">
        <w:rPr>
          <w:rFonts w:ascii="Times New Roman" w:hAnsi="Times New Roman" w:cs="Times New Roman"/>
          <w:sz w:val="20"/>
          <w:szCs w:val="20"/>
        </w:rPr>
        <w:t xml:space="preserve"> административного наказания в виде обязательных работ в минимальном размере, предусмотренном ч. 1 ст. 20.25 КоАП РФ. </w:t>
      </w:r>
    </w:p>
    <w:p w:rsidR="00550396" w:rsidRPr="00F077E3" w:rsidP="00DA13D4" w14:paraId="2B13B33B" w14:textId="147551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 xml:space="preserve">Оснований для назначения административного ареста, с учетом указанного выше, не </w:t>
      </w:r>
      <w:r w:rsidRPr="00F077E3">
        <w:rPr>
          <w:rFonts w:ascii="Times New Roman" w:hAnsi="Times New Roman" w:cs="Times New Roman"/>
          <w:sz w:val="20"/>
          <w:szCs w:val="20"/>
        </w:rPr>
        <w:t>имеется.</w:t>
      </w:r>
    </w:p>
    <w:p w:rsidR="00550396" w:rsidRPr="00F077E3" w:rsidP="00DA13D4" w14:paraId="2DCF9D13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 </w:t>
      </w:r>
    </w:p>
    <w:p w:rsidR="00550396" w:rsidRPr="00F077E3" w:rsidP="00DA13D4" w14:paraId="10C9B6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>Руководств</w:t>
      </w:r>
      <w:r w:rsidRPr="00F077E3">
        <w:rPr>
          <w:rFonts w:ascii="Times New Roman" w:hAnsi="Times New Roman" w:cs="Times New Roman"/>
          <w:sz w:val="20"/>
          <w:szCs w:val="20"/>
        </w:rPr>
        <w:t>уясь ст. ст. 29.9 - 29.11 Кодекса Российской Федерации об административных правонарушениях, мировой судья, -</w:t>
      </w:r>
    </w:p>
    <w:p w:rsidR="00AE6E1F" w:rsidRPr="00F077E3" w:rsidP="00DA13D4" w14:paraId="58201AD3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50396" w:rsidRPr="00F077E3" w:rsidP="00DA13D4" w14:paraId="2559C387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77E3">
        <w:rPr>
          <w:rFonts w:ascii="Times New Roman" w:hAnsi="Times New Roman" w:cs="Times New Roman"/>
          <w:b/>
          <w:sz w:val="20"/>
          <w:szCs w:val="20"/>
        </w:rPr>
        <w:t>п</w:t>
      </w:r>
      <w:r w:rsidRPr="00F077E3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AE6E1F" w:rsidRPr="00F077E3" w:rsidP="00DA13D4" w14:paraId="62B1EAF0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0396" w:rsidRPr="00F077E3" w:rsidP="00DA13D4" w14:paraId="7FAECB5C" w14:textId="38ED23B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b/>
          <w:sz w:val="20"/>
          <w:szCs w:val="20"/>
        </w:rPr>
        <w:t>Клименчука</w:t>
      </w:r>
      <w:r w:rsidRPr="00F077E3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F077E3" w:rsidR="00F077E3">
        <w:rPr>
          <w:rFonts w:ascii="Times New Roman" w:hAnsi="Times New Roman" w:cs="Times New Roman"/>
          <w:b/>
          <w:sz w:val="20"/>
          <w:szCs w:val="20"/>
        </w:rPr>
        <w:t>.</w:t>
      </w:r>
      <w:r w:rsidRPr="00F077E3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F077E3" w:rsidR="00F077E3">
        <w:rPr>
          <w:rFonts w:ascii="Times New Roman" w:hAnsi="Times New Roman" w:cs="Times New Roman"/>
          <w:b/>
          <w:sz w:val="20"/>
          <w:szCs w:val="20"/>
        </w:rPr>
        <w:t>.</w:t>
      </w:r>
      <w:r w:rsidRPr="00F077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077E3">
        <w:rPr>
          <w:rFonts w:ascii="Times New Roman" w:hAnsi="Times New Roman" w:cs="Times New Roman"/>
          <w:sz w:val="20"/>
          <w:szCs w:val="20"/>
        </w:rPr>
        <w:t>признать виновн</w:t>
      </w:r>
      <w:r w:rsidRPr="00F077E3">
        <w:rPr>
          <w:rFonts w:ascii="Times New Roman" w:hAnsi="Times New Roman" w:cs="Times New Roman"/>
          <w:sz w:val="20"/>
          <w:szCs w:val="20"/>
        </w:rPr>
        <w:t>ым</w:t>
      </w:r>
      <w:r w:rsidRPr="00F077E3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F077E3">
        <w:rPr>
          <w:rFonts w:ascii="Times New Roman" w:hAnsi="Times New Roman" w:cs="Times New Roman"/>
          <w:b/>
          <w:bCs/>
          <w:sz w:val="20"/>
          <w:szCs w:val="20"/>
        </w:rPr>
        <w:t xml:space="preserve">ч.1 </w:t>
      </w:r>
      <w:r w:rsidRPr="00F077E3">
        <w:rPr>
          <w:rFonts w:ascii="Times New Roman" w:hAnsi="Times New Roman" w:cs="Times New Roman"/>
          <w:b/>
          <w:bCs/>
          <w:sz w:val="20"/>
          <w:szCs w:val="20"/>
        </w:rPr>
        <w:t>ст.20.25 КоАП РФ</w:t>
      </w:r>
      <w:r w:rsidRPr="00F077E3">
        <w:rPr>
          <w:rFonts w:ascii="Times New Roman" w:hAnsi="Times New Roman" w:cs="Times New Roman"/>
          <w:sz w:val="20"/>
          <w:szCs w:val="20"/>
        </w:rPr>
        <w:t>, и назначить е</w:t>
      </w:r>
      <w:r w:rsidRPr="00F077E3">
        <w:rPr>
          <w:rFonts w:ascii="Times New Roman" w:hAnsi="Times New Roman" w:cs="Times New Roman"/>
          <w:sz w:val="20"/>
          <w:szCs w:val="20"/>
        </w:rPr>
        <w:t>му</w:t>
      </w:r>
      <w:r w:rsidRPr="00F077E3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</w:t>
      </w:r>
      <w:r w:rsidRPr="00F077E3">
        <w:rPr>
          <w:rFonts w:ascii="Times New Roman" w:hAnsi="Times New Roman" w:cs="Times New Roman"/>
          <w:b/>
          <w:sz w:val="20"/>
          <w:szCs w:val="20"/>
        </w:rPr>
        <w:t xml:space="preserve">в виде обязательных работ </w:t>
      </w:r>
      <w:r w:rsidRPr="00F077E3">
        <w:rPr>
          <w:rFonts w:ascii="Times New Roman" w:hAnsi="Times New Roman" w:cs="Times New Roman"/>
          <w:b/>
          <w:bCs/>
          <w:sz w:val="20"/>
          <w:szCs w:val="20"/>
        </w:rPr>
        <w:t>на срок 20 (двадцать) часов</w:t>
      </w:r>
      <w:r w:rsidRPr="00F077E3">
        <w:rPr>
          <w:rFonts w:ascii="Times New Roman" w:hAnsi="Times New Roman" w:cs="Times New Roman"/>
          <w:sz w:val="20"/>
          <w:szCs w:val="20"/>
        </w:rPr>
        <w:t>.</w:t>
      </w:r>
    </w:p>
    <w:p w:rsidR="00550396" w:rsidRPr="00F077E3" w:rsidP="00DA13D4" w14:paraId="6FBC86E6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>Исполнение постановления поручить отделу судебных приставов по г. Джанкою и Джанкойскому району УФССП России по Республике Крым.</w:t>
      </w:r>
    </w:p>
    <w:p w:rsidR="00550396" w:rsidRPr="00F077E3" w:rsidP="00DA13D4" w14:paraId="2E9016C6" w14:textId="1302E2E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 xml:space="preserve">Разъяснить </w:t>
      </w:r>
      <w:r w:rsidRPr="00F077E3">
        <w:rPr>
          <w:rFonts w:ascii="Times New Roman" w:hAnsi="Times New Roman" w:cs="Times New Roman"/>
          <w:sz w:val="20"/>
          <w:szCs w:val="20"/>
        </w:rPr>
        <w:t>А.И. Клименчуку</w:t>
      </w:r>
      <w:r w:rsidRPr="00F077E3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</w:t>
      </w:r>
      <w:r w:rsidRPr="00F077E3">
        <w:rPr>
          <w:rFonts w:ascii="Times New Roman" w:hAnsi="Times New Roman" w:cs="Times New Roman"/>
          <w:sz w:val="20"/>
          <w:szCs w:val="20"/>
        </w:rPr>
        <w:t>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F077E3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</w:t>
      </w:r>
      <w:r w:rsidRPr="00F077E3">
        <w:rPr>
          <w:rFonts w:ascii="Times New Roman" w:hAnsi="Times New Roman" w:cs="Times New Roman"/>
          <w:sz w:val="20"/>
          <w:szCs w:val="20"/>
        </w:rPr>
        <w:t>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550396" w:rsidRPr="00F077E3" w:rsidP="00DA13D4" w14:paraId="68C66F16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</w:t>
      </w:r>
      <w:r w:rsidRPr="00F077E3">
        <w:rPr>
          <w:rFonts w:ascii="Times New Roman" w:hAnsi="Times New Roman" w:cs="Times New Roman"/>
          <w:sz w:val="20"/>
          <w:szCs w:val="20"/>
        </w:rPr>
        <w:t>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550396" w:rsidRPr="00F077E3" w:rsidP="00DA13D4" w14:paraId="1FA091E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</w:t>
      </w:r>
      <w:r w:rsidRPr="00F077E3">
        <w:rPr>
          <w:rFonts w:ascii="Times New Roman" w:hAnsi="Times New Roman" w:cs="Times New Roman"/>
          <w:sz w:val="20"/>
          <w:szCs w:val="20"/>
        </w:rPr>
        <w:t>вления через мирового судью судебного участка № 37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Крым.</w:t>
      </w:r>
    </w:p>
    <w:p w:rsidR="00550396" w:rsidRPr="00F077E3" w:rsidP="00DA13D4" w14:paraId="6E0B49B9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0396" w:rsidRPr="00F077E3" w:rsidP="00DA13D4" w14:paraId="42183E7C" w14:textId="389BD80C">
      <w:pPr>
        <w:jc w:val="center"/>
        <w:rPr>
          <w:rFonts w:ascii="Times New Roman" w:hAnsi="Times New Roman" w:cs="Times New Roman"/>
          <w:sz w:val="20"/>
          <w:szCs w:val="20"/>
        </w:rPr>
      </w:pPr>
      <w:r w:rsidRPr="00F077E3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F077E3">
        <w:rPr>
          <w:rFonts w:ascii="Times New Roman" w:hAnsi="Times New Roman" w:cs="Times New Roman"/>
          <w:sz w:val="20"/>
          <w:szCs w:val="20"/>
        </w:rPr>
        <w:tab/>
      </w:r>
      <w:r w:rsidRPr="00F077E3">
        <w:rPr>
          <w:rFonts w:ascii="Times New Roman" w:hAnsi="Times New Roman" w:cs="Times New Roman"/>
          <w:sz w:val="20"/>
          <w:szCs w:val="20"/>
        </w:rPr>
        <w:tab/>
      </w:r>
      <w:r w:rsidRPr="00F077E3">
        <w:rPr>
          <w:rFonts w:ascii="Times New Roman" w:hAnsi="Times New Roman" w:cs="Times New Roman"/>
          <w:color w:val="FFFFFF" w:themeColor="background1"/>
          <w:sz w:val="20"/>
          <w:szCs w:val="20"/>
        </w:rPr>
        <w:t>личная подпись</w:t>
      </w:r>
      <w:r w:rsidRPr="00F077E3">
        <w:rPr>
          <w:rFonts w:ascii="Times New Roman" w:hAnsi="Times New Roman" w:cs="Times New Roman"/>
          <w:sz w:val="20"/>
          <w:szCs w:val="20"/>
        </w:rPr>
        <w:tab/>
      </w:r>
      <w:r w:rsidRPr="00F077E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077E3" w:rsidR="00DA13D4">
        <w:rPr>
          <w:rFonts w:ascii="Times New Roman" w:hAnsi="Times New Roman" w:cs="Times New Roman"/>
          <w:sz w:val="20"/>
          <w:szCs w:val="20"/>
        </w:rPr>
        <w:t>С.А. Гончаров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7E3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10493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B00A2"/>
    <w:rsid w:val="004C3BBA"/>
    <w:rsid w:val="004D3DD5"/>
    <w:rsid w:val="004F01C8"/>
    <w:rsid w:val="005070FA"/>
    <w:rsid w:val="00516282"/>
    <w:rsid w:val="005403E6"/>
    <w:rsid w:val="005437EB"/>
    <w:rsid w:val="00550396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B4141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AE6E1F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337D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61920"/>
    <w:rsid w:val="00D641ED"/>
    <w:rsid w:val="00D662F9"/>
    <w:rsid w:val="00D77E4A"/>
    <w:rsid w:val="00D85429"/>
    <w:rsid w:val="00D86231"/>
    <w:rsid w:val="00D9573B"/>
    <w:rsid w:val="00DA13D4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077E3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