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5-38-191/2017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18 мая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ОГИБДД ОМВД России по г. Евпатории о привлечении к административной ответственности</w:t>
      </w:r>
    </w:p>
    <w:p w:rsidR="00A77B3E">
      <w:r>
        <w:t>фио, паспортные данные, гражданина РФ, не работающего, зарегистрированного и проживающего по адресу: адрес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>дата в время час. фио находясь по месту проживания по адресу: адрес, по истечении 60-ти дней для добровольной оплаты штрафа установленных ч. 1 ст. 32.2 КоАП РФ, не оплатил штраф в размере сумма назначенный постановлением инспектора ОГИБДД ОМВД России по адрес № 18810078160002464337 от дата, согласно которого фио был привлечен к административной ответственности по ч. 2 ст. 12.37 КоАП РФ.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 xml:space="preserve">В судебном заседании фио свою вину в совершении правонарушения признал, не отрицал обстоятельств правонарушения, изложенных в протоколе. 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от дата, согласно которого на фио наложен штраф в сумме сумма за совершение административного, правонарушения, предусмотренного ч. 2 ст. 12.37 КоАП РФ, распечаткой из базы ФИС,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 ст. ст. 20.25 ч.1, 29.9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18811643000016000140, Идентификатор 18810491171300001916,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Мировой судья                           </w:t>
        <w:tab/>
        <w:tab/>
        <w:tab/>
        <w:tab/>
        <w:t>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