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5-38-360/2017</w:t>
      </w:r>
    </w:p>
    <w:p w:rsidR="00A77B3E"/>
    <w:p w:rsidR="00A77B3E">
      <w:r>
        <w:t xml:space="preserve">ПОСТАНОВЛЕНИЕ </w:t>
      </w:r>
    </w:p>
    <w:p w:rsidR="00A77B3E"/>
    <w:p w:rsidR="00A77B3E">
      <w:r>
        <w:t>22 августа 2017 года                                г. Евпатория проспект Ленина,51/50</w:t>
      </w:r>
    </w:p>
    <w:p w:rsidR="00A77B3E"/>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Инспекции по труду Республики Крым о привлечении к административной ответственности</w:t>
      </w:r>
    </w:p>
    <w:p w:rsidR="00A77B3E">
      <w:r>
        <w:t>Государственное автономное учреждение Республики Крым «Санаторий Прибой» (ГАУ РК «Санаторий Прибой»), ОГРН 1159102041625, расположенное по адресу: Республика Крым, г. Евпатория, ул. Маяковского д. 9/15</w:t>
      </w:r>
    </w:p>
    <w:p w:rsidR="00A77B3E">
      <w:r>
        <w:t>по ч.2 ст. 19.4.1 КоАП РФ,</w:t>
      </w:r>
    </w:p>
    <w:p w:rsidR="00A77B3E">
      <w:r>
        <w:t>УСТАНОВИЛ:</w:t>
      </w:r>
    </w:p>
    <w:p w:rsidR="00A77B3E"/>
    <w:p w:rsidR="00A77B3E">
      <w:r>
        <w:t xml:space="preserve">Государственное автономное учреждение Республики Крым «Санаторий Прибой» расположенное по адресу: Республика Крым, г. Евпатория ул. Маяковского д. 9/15, воспрепятствовало законной деятельности должностного лица  Инспекции по труду Республики Крым, а именно не выполнило в срок до 05.07.2017г. требования п. 13 распоряжения  № 81-01-36/2017-1 от 31 мая 2017г., выданного Инспекцией по труду Республики Крым, что повлекло невозможность проведения проверки, чем совершило административное правонарушение предусмотренное ч.2 ст. 19.4.1 КоАП РФ. </w:t>
      </w:r>
    </w:p>
    <w:p w:rsidR="00A77B3E">
      <w:r>
        <w:t>В судебном заседании представитель  ГАУ РК «Санаторий Прибой» Курилович П.Ю. вину в совершении правонарушения признал, пояснил, что действительно учреждение не предоставило в установленный срок в Инспекцию по труду Республики Крым,  требуемые распоряжением № 81-01-36/2017-1 от 31 мая 2017г. документы, необходимые для проверки. Однако указанное нарушение было допущено в связи с увольнением ответственного сотрудника, которая получив корреспонденцию не довела её до сведения руководства. Добавил, что требуемые документы были предоставлены в Инспекцию по труду по истечении срока указанного в распоряжении.  Просил назначить административное наказание в виде предупреждения.</w:t>
      </w:r>
    </w:p>
    <w:p w:rsidR="00A77B3E">
      <w:r>
        <w:t xml:space="preserve">Выслушав пояснения Курилович П.Ю., исследовав материалы дела, мировой судья приходит к выводу о наличии в действиях ГАУ РК «Санаторий Прибой» состава правонарушения, предусмотренного ч.2  ст.19.4.1 Кодекса Российской Федерации об административных правонарушениях. </w:t>
      </w:r>
    </w:p>
    <w:p w:rsidR="00A77B3E">
      <w:r>
        <w:t>Вина ГАУ РК «Санаторий Прибой» в совершении правонарушения, предусмотренного ч.2 ст. 19.4.1 Кодекса Российской Федерации об административных правонарушениях подтверждается пояснениями Курилович П.Ю., а также материалами дела, а именно сведениями протокола об административном правонарушении № 81-01-46/2017-4 от 20.07.2017г., письменными пояснениями Голуб Т.В. имеющиеся в материалах дела, приказом № 111-рс от 23.01.2017г., распоряжением № 81-01-36/2017-1 от 31.05.2017г., выпиской из журнала регистрации входящей корреспонденции, которые составлены надлежащим образом, с соблюдением требований закона и являются допустимым доказательством.</w:t>
      </w:r>
    </w:p>
    <w:p w:rsidR="00A77B3E">
      <w:r>
        <w:t>Действия ГАУ РК «Санаторий Прибой» правильно квалифицированы  по ч.2 ст. 19.4.1 Кодекса РФ об административных правонарушениях, как воспрепятствование законной деятельности должностного лица органа государственного контроля (надзора) по проведению проверок, что повлекло невозможность проведения или завершения проверки.</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порядок управления, и считает необходимым назначить наказание в виде административного штрафа в минимальном размере установленном санкцией ч.2 ст. 19.4.1 КоАП РФ.</w:t>
      </w:r>
    </w:p>
    <w:p w:rsidR="00A77B3E">
      <w:r>
        <w:t xml:space="preserve">В силу ст. 3.1 КоАП РФ, а также в виду отсутствия по делу отягчающих обстоятельств, мировой судья полагает нецелесообразным применение к правонарушителю более сурового наказания. </w:t>
      </w:r>
    </w:p>
    <w:p w:rsidR="00A77B3E">
      <w:r>
        <w:t>Оснований для признания указанного правонарушения малозначительным, либо назначения наказания с учетом положений ст. 4.1.1 КоАП РФ мировой судья не усматривает.</w:t>
      </w:r>
    </w:p>
    <w:p w:rsidR="00A77B3E">
      <w:r>
        <w:t>Руководствуясь ст. ст. 19.4.1, 29.9, 29.10 КоАП РФ, мировой судья</w:t>
      </w:r>
    </w:p>
    <w:p w:rsidR="00A77B3E"/>
    <w:p w:rsidR="00A77B3E">
      <w:r>
        <w:t>ПОСТАНОВИЛ:</w:t>
      </w:r>
    </w:p>
    <w:p w:rsidR="00A77B3E"/>
    <w:p w:rsidR="00A77B3E">
      <w:r>
        <w:t>Государственное автономное учреждение Республики Крым «Санаторий Прибой» признать виновным в совершении правонарушения, предусмотренного ч.2  ст. 19.4.1 Кодекса Российской Федерации об административных правонарушениях и назначить ему наказание в виде административного штрафа в размере 20000 (двадцать тысяч) рублей.</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Получатель: УФК по Республике Крым (Инспекция по труду Республики Крым), счет 40101810335100010001, ИНН 910211456, КПП 910201001, ОКТМО 35712000, Наименование банка: Отделение Республики Крым г. Симферополь, БИК 04351000, лицевой счет 04752203330, КБК 83711690050040000140, назначение платежа «Штраф за нарушение трудового законодательства».</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r>
        <w:t xml:space="preserve">Мировой судья                      </w:t>
        <w:tab/>
        <w:tab/>
        <w:t xml:space="preserve">                                   Н.А. Киоса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