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5-38-478/2017</w:t>
      </w:r>
    </w:p>
    <w:p w:rsidR="00A77B3E">
      <w:r>
        <w:t xml:space="preserve">ПОСТАНОВЛЕНИЕ </w:t>
      </w:r>
    </w:p>
    <w:p w:rsidR="00A77B3E"/>
    <w:p w:rsidR="00A77B3E">
      <w:r>
        <w:t>04 октября года                                               г. Евпатория, проспект Ленина,51/50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</w:t>
      </w:r>
    </w:p>
    <w:p w:rsidR="00A77B3E">
      <w:r>
        <w:t>с участием лица в отношении которого составлен протокол об административном правонарушении –фио</w:t>
      </w:r>
    </w:p>
    <w:p w:rsidR="00A77B3E">
      <w:r>
        <w:t>защитника фиоА.-Мариевой А.А.</w:t>
      </w:r>
    </w:p>
    <w:p w:rsidR="00A77B3E">
      <w:r>
        <w:t>рассмотрев дело об административном правонарушении, поступившее из ОГИБДД ОМВД России по г. Евпатория о привлечении к административной ответственности</w:t>
      </w:r>
    </w:p>
    <w:p w:rsidR="00A77B3E">
      <w:r>
        <w:t>фио, паспортные данные, работающего Индивидуальным предпринимателем, холостого, на иждивении несовершеннолетних детей не имеющего, зарегистрированного и проживающего по адресу: адрес</w:t>
      </w:r>
    </w:p>
    <w:p w:rsidR="00A77B3E">
      <w:r>
        <w:t xml:space="preserve"> по ч. 1 ст. 12.26 КоАП РФ,</w:t>
      </w:r>
    </w:p>
    <w:p w:rsidR="00A77B3E">
      <w:r>
        <w:t>УСТАНОВИЛ:</w:t>
      </w:r>
    </w:p>
    <w:p w:rsidR="00A77B3E"/>
    <w:p w:rsidR="00A77B3E">
      <w:r>
        <w:t>дата в время час. на адрес адрес, фио, управляя транспортным средством – автомобилем марка автомобиля, государственный номерной знак ..., принадлежащим фио, с признаками алкогольного опьянения, а именно: резкое изменение окраски кожных покровов лица, нарушение речи, не выполнил законное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В суде фио вину в совершении административного правонарушения признал, не отрицал обстоятельств, изложенных в протоколе об административном правонарушении. Добавил, что действительно отказался выполнить требование сотрудника полиции о прохождении освидетельствования на месте остановки транспортного средства и в медицинском учреждении поскольку за несколько дней до его остановки он употреблял алкоголь.</w:t>
      </w:r>
    </w:p>
    <w:p w:rsidR="00A77B3E">
      <w:r>
        <w:t xml:space="preserve"> Представитель фио, действующая на основании ордера № 304 от дата – фио, предоставила письменное пояснение, в котором просит прекратить производство по настоящему делу, мотивируя тем, что 26.09.2017 года в отношении фио составлен протокол об административном правонарушении, предусмотренном ч. 1 ст. 12.26 КоАП РФ. Однако на видеозаписи, запись которой осуществлялась сотрудниками ОГИБДД, инспектор, составивший протокол неверно озвучил номер протокола об административном правонарушении, указав как «77 МР 0978361». В тоже время, в материалах дела имеется протокол об административном правонарушении №77 МР 0978316. В связи с указанным, по мнению фио, протокол об административном правонарушении составлен с нарушением и является недопустимым доказательством по делу.</w:t>
      </w:r>
    </w:p>
    <w:p w:rsidR="00A77B3E">
      <w:r>
        <w:t>Допрошенный в суде инспектор ОГИБДД ОМВД России по г. Евпатория фио пояснил, что дата он совместно с инспектором ОГИБДД – фио, на перекрестке адрес и адрес остановил автомобиль марка автомобиля, государственный номерной знак АК3468СВ. В отношении водителя данного автомобиля - фио был составлен протокол об административном правонарушении, предусмотренном по ч. 1.1 ст. 12.1 КоАП РФ - повторное управление транспортным средством, не зарегистрированным в установленном "порядке". При этом, во время составления протокола об административном правонарушении, у водителя фио имелись признаки опьянения, а именно: изменение окраски кожных покровов лица, нарушение речи, также от водителя исходил запах лекарственных препаратов, зрачки глаз были сужены и не реагировали на свет. На вопрос употреблял ли водитель что-либо перед тем, как управлять транспортным средством, фио пояснял, что накануне, за 1-2 дня до этого он употреблял алкогольные напитки. В связи с указанным, фио было предложено пройти медицинское освидетельствование на состояние алкогольного опьянения, на что последний отказался, собственноручно написав об этом в протоколе об административном правонарушении, а также в акте об освидетельствовании на состояние алкогольного опьянения. Факт отказа от прохождения медицинского освидетельствования также зафиксирован на видеозаписи, которая производилась в соответствии с п.35 Административного регламента МВД РФ, утвержденного Приказом МВД №185 от 02.03.2009 года.</w:t>
      </w:r>
    </w:p>
    <w:p w:rsidR="00A77B3E">
      <w:r>
        <w:t>Допрошенный в суде инспектор ОГИБДД ОМВД России по г. Евпатория фио дал аналогичные пояснения.</w:t>
      </w:r>
    </w:p>
    <w:p w:rsidR="00A77B3E">
      <w:r>
        <w:t>Выслушав лицо, привлекаемое к административной ответственности, его представителя, допросив свидетелей, исследовав материалы дела, мировой судья приходит к выводу о наличии в действиях фио состава правонарушения, предусмотренного ч.1 ст. 12.26.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Согласно п. 2.3.2 Правил дорожного движения РФ, водитель транспортного средства обязан проходить по требованию должностных лиц,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административную ответственность, предусмотренную ч. 1 ст. 12.26 КоАП РФ.</w:t>
      </w:r>
    </w:p>
    <w:p w:rsidR="00A77B3E">
      <w:r>
        <w:t>Согласно п. 11 Инструкции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"Акт медицинского освидетельствования на состояние опьянения лица, которое управляет транспортным средством", утвержденной приказом Министерства Здравоохранения РФ от 14.07.2003 N 308, при освидетельствовании во всех случаях осуществляется исследование выдыхаемого воздуха на алкоголь. Результаты исследования выдыхаемого воздуха на наличие алкоголя заносятся в Акт.</w:t>
      </w:r>
    </w:p>
    <w:p w:rsidR="00A77B3E">
      <w:r>
        <w:t>Согласно приложению №6 к приказу Минздрава РФ от 14.07.2003г. № 308 «О медицинском освидетельствовании на состояние опьянения», определены критерии, при которых имеются достаточные данные полагать, что водитель транспортного средства находится в состоянии опьянения и подлежит направлению на медицинское освидетельствование: запах алкоголя изо рта; неустойчивость позы; нарушение речи; выраженное дрожание пальцев рук; резкое изменение окраски кожных покровов лица; поведение, не соответствующее обстановке; а также наличие алкоголя в выдыхаемом воздухе, определяемое техническими средствами индикации,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опьянения. При этом наличие любого из данных критериев является основанием для направления водителя на медицинское освидетельствование.</w:t>
      </w:r>
    </w:p>
    <w:p w:rsidR="00A77B3E">
      <w:r>
        <w:t>Основанием полагать, что фио находился в состоянии опьянения, согласно акта освидетельствование на состояние алкогольного опьянения 61 АА 122286, явилось наличие у него следующих признаков опьянения: изменение окраски кожных покровов лица, нарушение речи.</w:t>
      </w:r>
    </w:p>
    <w:p w:rsidR="00A77B3E">
      <w:r>
        <w:t>Данные признаки также указаны в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26.06.2008 N 475.</w:t>
      </w:r>
    </w:p>
    <w:p w:rsidR="00A77B3E">
      <w:r>
        <w:tab/>
        <w:t>Так, вина фио в совершении правонарушения подтверждается: сведениями протокола об административном правонарушении № 77 МР 0978316 от 26.09.2017г., протоколом об отстранении от управления транспортным средством 61 АМ 389827 от 26.09.2017г., актом  освидетельствования на состояние алкогольного опьянения 61 АА 122286 от 26.09.2017г., согласно которого у фио выявлены признаки опьянения в виде  нарушения речи, резкого изменения окраски  кожных покровов лица, в котором фио собственноручно указал, что отказывается от прохождения освидетельствования, протоколом о направлении на медицинское освидетельствование на состояние опьянения 61 АК 581207 от  26.09.2017г., где фио написал, что отказывается от прохождения медицинского освидетельствования на состояние опьянения, рапортом сотрудника ОГИБДД, протоколом о задержании транспортного средства 82 ПЗ № 006184 от 26.09.2017 года, CD-R диском с видеозаписью, на которой фио отказывается от прохождения освидетельствования на состояние алкогольного опьянения.</w:t>
      </w:r>
    </w:p>
    <w:p w:rsidR="00A77B3E">
      <w:r>
        <w:t>Все доказательства, мировой судья признает относимыми, допустимыми, а в совокупности достаточными для вывода суда о виновности фио в совершении административного правонарушения, предусмотренного ч. 1 ст. 12.26 КоАП РФ, нарушений закона при получении доказательств не установлено.</w:t>
      </w:r>
    </w:p>
    <w:p w:rsidR="00A77B3E">
      <w:r>
        <w:t>Доводы защитника фио о признании недопустимым доказательством по делу - протокола об административном правонарушении № 77 МР 0978316, мировой судья принять не может, поскольку само по себе искажение номера протокола об административном правонарушении, содержащейся на видеозаписи, не может свидетельствовать о том, что протокол составленный в отношении фио от 26.09.2017 года с нарушением закона, фио в суде подтвердил наличие своей подписи в протоколе об административном правонарушении № 77 МР 0978316, и факт получения его копии. В связи с указанным, основания для прекращения производства по делу об административном правонарушении, предусмотренные со ст. 24.5 КоАП РФ, мировым судьей не установлены.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штрафа с лишением права управления транспортными средствами в минимальном размере в пределах  санкции ч. 1 ст. 12.26 КоАП РФ.</w:t>
      </w:r>
    </w:p>
    <w:p w:rsidR="00A77B3E"/>
    <w:p w:rsidR="00A77B3E"/>
    <w:p w:rsidR="00A77B3E"/>
    <w:p w:rsidR="00A77B3E"/>
    <w:p w:rsidR="00A77B3E">
      <w:r>
        <w:t>Руководствуясь ст. ст. 12.26 ч.1, 29.9 29.10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12.26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 xml:space="preserve">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