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5-38-490/2017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17 октября 2017 года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ИФНС № 6 по Республике Крым о привлечении к административной ответственности</w:t>
      </w:r>
    </w:p>
    <w:p w:rsidR="00A77B3E">
      <w:r>
        <w:t>Морьева Николая Викторовича, ...</w:t>
      </w:r>
    </w:p>
    <w:p w:rsidR="00A77B3E">
      <w:r>
        <w:t>по ч. 1 ст. 14.1 КоАП РФ,</w:t>
      </w:r>
    </w:p>
    <w:p w:rsidR="00A77B3E"/>
    <w:p w:rsidR="00A77B3E">
      <w:r>
        <w:t>УСТАНОВИЛ:</w:t>
      </w:r>
    </w:p>
    <w:p w:rsidR="00A77B3E"/>
    <w:p w:rsidR="00A77B3E">
      <w:r>
        <w:t>28.09.2017 г. в 14 час. 50 мин.  Морьев Н.В. находясь адресу: г. Евпатория, ул. Чапаева, д. 12, к. 1 представлял услуги по перевозки пассажиров на автомобиле ..., государственный номерной знак ... по маршруту ул. Конституции – магазин «Фарба», на общую сумму 75 рублей, без государственной регистрации в качестве индивидуального предпринимателя.</w:t>
      </w:r>
    </w:p>
    <w:p w:rsidR="00A77B3E">
      <w:r>
        <w:t>Своими действиями Морьев Н.В. нарушил ч. 1 ст. 14.1 КоАП РФ, которая предусматривает ответственность за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A77B3E">
      <w:r>
        <w:t>В суд Морьев Н.В. не явился, о слушании дела извещался телефонограммой.</w:t>
      </w:r>
    </w:p>
    <w:p w:rsidR="00A77B3E">
      <w: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77B3E">
      <w:r>
        <w:t>Согласно материалов дела, о месте и времени судебного заседания, назначенного на 17.10.2017 года Морьев Н.В. извещен телефонограммой, однако в судебное заседание не явился. С заявлением об отложении судебного разбирательства Морьев Н.В. к мировому судье не обращался, ввиду чего мировой судья полагает возможным рассмотреть протокол об административном правонарушении в отсутствии лица, в отношении которого он составлен.</w:t>
      </w:r>
    </w:p>
    <w:p w:rsidR="00A77B3E">
      <w:r>
        <w:t>Исследовав материалы дела, мировой судья приходит к выводу о наличии в действиях Морьева Н.В. состава правонарушения, предусмотренного ч. 1 ст. 14.1 КоАП РФ, т.е.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A77B3E">
      <w:r>
        <w:t>Вина Морьева Н.В. в совершении правонарушения подтверждается: сведениями протокола об административном правонарушении, протоколом опроса Морьева Н.В., который не отрицал факт осуществления им предпринимательской деятельности по перевозке пассажиров без государственной регистрации в качестве индивидуального предпринимателя, протоколом опроса свидетеля Козарь А.В.,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положение, считает необходимым назначить наказание в виде минимального административного штрафа.</w:t>
      </w:r>
    </w:p>
    <w:p w:rsidR="00A77B3E">
      <w:r>
        <w:t xml:space="preserve">Руководствуясь ст. ст. 14.1 ч.1, 29.9, 29.10 КоАП РФ, мировой судья </w:t>
      </w:r>
    </w:p>
    <w:p w:rsidR="00A77B3E"/>
    <w:p w:rsidR="00A77B3E">
      <w:r>
        <w:t>ПОСТАНОВИЛ:</w:t>
      </w:r>
    </w:p>
    <w:p w:rsidR="00A77B3E"/>
    <w:p w:rsidR="00A77B3E">
      <w:r>
        <w:t>Морьева Николая Викторовича признать виновным в совершении правонарушения, предусмотренного ч. 1 ст. 14.1 Кодекса Российской Федерации об административных правонарушениях и назначить ему наказание в виде штрафа в размере 500 (пятьсот) рублей.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КБК: 18211603030016000140; ОКТМО 35712000, получатель: УФК по Республике Крым для Межрайонной инспекции Федеральной налоговой службы № 6; ИНН 9110000024; КПП 911001001; расчётный счёт: 40101810335100010001; банк получателя: отделение по Республике Крым Центрального Банка РФ, открытый УФК по РК; БИК: 043510001, наименование платежа: Прочие поступления от взысканий и штрафов.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>
      <w:r>
        <w:t xml:space="preserve">Мировой судья                           </w:t>
        <w:tab/>
        <w:t xml:space="preserve">                              Н.А. Киоса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