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№5-39-16/2017</w:t>
      </w:r>
    </w:p>
    <w:p w:rsidR="00A77B3E"/>
    <w:p w:rsidR="00A77B3E"/>
    <w:p w:rsidR="00A77B3E">
      <w:r>
        <w:t>ПОСТАНОВЛЕНИЕ</w:t>
      </w:r>
    </w:p>
    <w:p w:rsidR="00A77B3E">
      <w:r>
        <w:t>20 февраля 2017 года</w:t>
      </w:r>
      <w:r>
        <w:tab/>
        <w:t>г.Евпатория,</w:t>
      </w:r>
      <w:r>
        <w:tab/>
        <w:t>пр.</w:t>
      </w:r>
      <w:r>
        <w:tab/>
        <w:t>Ленина,</w:t>
      </w:r>
      <w:r>
        <w:tab/>
        <w:t>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поступившее из ОГИБДД ОМВД России по адрес, о привлечении к административной ответственности</w:t>
      </w:r>
    </w:p>
    <w:p w:rsidR="00A77B3E">
      <w:r>
        <w:t xml:space="preserve">... </w:t>
      </w:r>
      <w:r>
        <w:t>фио</w:t>
      </w:r>
      <w:r>
        <w:t>, паспортные данные ..., женатого, не работающего, зарегистрированного и проживающего по адресу: адрес, ..., адрес,</w:t>
      </w:r>
    </w:p>
    <w:p w:rsidR="00A77B3E">
      <w:r>
        <w:t xml:space="preserve">по ч.1 </w:t>
      </w:r>
      <w:r>
        <w:t>ст.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Водитель транспортного средства </w:t>
      </w:r>
      <w:r>
        <w:t>фио</w:t>
      </w:r>
      <w: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t>ия при следующих обстоятельствах.</w:t>
      </w:r>
    </w:p>
    <w:p w:rsidR="00A77B3E">
      <w:r>
        <w:t xml:space="preserve">дата в время в адрес </w:t>
      </w:r>
      <w:r>
        <w:t>адрес</w:t>
      </w:r>
      <w:r>
        <w:t xml:space="preserve"> </w:t>
      </w:r>
      <w:r>
        <w:t>фио</w:t>
      </w:r>
      <w:r>
        <w:t>, управляя автомобилем марка автомобиля регистрационный знак ..., с признаками опьянения в виде запаха алкоголя из полости рта, нарушения речи, резкого изменения окраски кожных покровов лица н</w:t>
      </w:r>
      <w:r>
        <w:t>е выполнил законное требование уполномоченного должностного лица - инспектора ДПС ГАИ о прохождении медицинского освидетельствования на состояние опьянения, отказавшись от прохождения указанного медицинского освидетельствования.</w:t>
      </w:r>
    </w:p>
    <w:p w:rsidR="00A77B3E">
      <w:r>
        <w:t xml:space="preserve">В суде </w:t>
      </w:r>
      <w:r>
        <w:t>фио</w:t>
      </w:r>
      <w:r>
        <w:t xml:space="preserve"> свою вину в сове</w:t>
      </w:r>
      <w:r>
        <w:t xml:space="preserve">ршении административного правонарушения признал, подтвердил обстоятельства, изложенные в протоколе об административном правонарушении и пояснил, что дата примерно в 13 час. в адрес </w:t>
      </w:r>
      <w:r>
        <w:t>адрес</w:t>
      </w:r>
      <w:r>
        <w:t xml:space="preserve"> он ехал на автомобиле марка автомобиля, регистрационный знак ..., его</w:t>
      </w:r>
      <w:r>
        <w:t xml:space="preserve"> остановили работники ГИБДД, которые сообщили, что у него имеются признаки алкогольного опьянения и предложили ему пройти освидетельствование на состояние опьянения, в том числе и медицинское освидетельствование. Учитывая, что до того, как сесть за руль, о</w:t>
      </w:r>
      <w:r>
        <w:t>н выпил бокал пива, от прохождения медицинского освидетельствования по требованию инспектора ДПС ГАИ он отказался, в содеянном раскаялся.</w:t>
      </w:r>
    </w:p>
    <w:p w:rsidR="00A77B3E">
      <w:r>
        <w:t xml:space="preserve">Кроме признания своей вины, вина </w:t>
      </w:r>
      <w:r>
        <w:t>фио</w:t>
      </w:r>
      <w:r>
        <w:t xml:space="preserve"> в совершении административного правонарушения, предусмотренного ч.1 ст. 12.26 </w:t>
      </w:r>
      <w:r>
        <w:t>КоА</w:t>
      </w:r>
      <w:r>
        <w:t>П</w:t>
      </w:r>
      <w:r>
        <w:t xml:space="preserve"> РФ, полностью подтверждается доказательствами, имеющимися в материалах дела, исследованными судом, а именно:</w:t>
      </w:r>
    </w:p>
    <w:p w:rsidR="00A77B3E">
      <w:r>
        <w:t xml:space="preserve">- протоколом об административном правонарушении, в котором зафиксированы обстоятельства совершенного </w:t>
      </w:r>
      <w:r>
        <w:t>фио</w:t>
      </w:r>
      <w:r>
        <w:t xml:space="preserve"> административного правонарушения, предус</w:t>
      </w:r>
      <w:r>
        <w:t xml:space="preserve">мотренного ч.1 ст. 12.26 </w:t>
      </w:r>
      <w:r>
        <w:t>КоАП</w:t>
      </w:r>
      <w:r>
        <w:t xml:space="preserve"> РФ, а также имеется письменное объяснение </w:t>
      </w:r>
      <w:r>
        <w:t>фио</w:t>
      </w:r>
      <w:r>
        <w:t xml:space="preserve"> с указанием о том, что он ехал домой, им был выпит бокал пива, с нарушением он согласен (л.д.2);</w:t>
      </w:r>
    </w:p>
    <w:p w:rsidR="00A77B3E">
      <w:r>
        <w:t>- протоколом ... об отстранении от управления транспортным средством от дата, согла</w:t>
      </w:r>
      <w:r>
        <w:t xml:space="preserve">сно которому </w:t>
      </w:r>
      <w:r>
        <w:t>фио</w:t>
      </w:r>
      <w:r>
        <w:t xml:space="preserve"> С Р. был отстранен от управления автомобилем марка автомобиля с государственным регистрационным знаком ... (</w:t>
      </w:r>
      <w:r>
        <w:t>л.д.З</w:t>
      </w:r>
      <w:r>
        <w:t>);</w:t>
      </w:r>
    </w:p>
    <w:p w:rsidR="00A77B3E"/>
    <w:p w:rsidR="00A77B3E">
      <w:r>
        <w:t>-   актом ... освидетельствования на состояние алкогольного опьянения от дата, в котором имеются подпись и письменное указ</w:t>
      </w:r>
      <w:r>
        <w:t xml:space="preserve">ание </w:t>
      </w:r>
      <w:r>
        <w:t>фио</w:t>
      </w:r>
      <w:r>
        <w:t xml:space="preserve"> об отказе от прохождения освидетельствования на состояние алкогольного опьянения;</w:t>
      </w:r>
    </w:p>
    <w:p w:rsidR="00A77B3E">
      <w:r>
        <w:t xml:space="preserve">- протоколом ... о направлении на медицинское освидетельствование </w:t>
      </w:r>
      <w:r>
        <w:t>фио</w:t>
      </w:r>
      <w:r>
        <w:t xml:space="preserve"> на состояние опьянение от дата, в котором указаны признаки опьянения </w:t>
      </w:r>
      <w:r>
        <w:t>фио</w:t>
      </w:r>
      <w:r>
        <w:t>, послужившие основание</w:t>
      </w:r>
      <w:r>
        <w:t xml:space="preserve">м для направления его для прохождения медицинского освидетельствования на состояние опьянения, и в котором также имеется подпись и письменное указание </w:t>
      </w:r>
      <w:r>
        <w:t>фио</w:t>
      </w:r>
      <w:r>
        <w:t xml:space="preserve"> об отказе от прохождения медицинского освидетельствования на состояние опьянения;</w:t>
      </w:r>
    </w:p>
    <w:p w:rsidR="00A77B3E">
      <w:r>
        <w:t>- видеозаписью фикс</w:t>
      </w:r>
      <w:r>
        <w:t>ации и оформления административного правонарушения.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Исследовав все обстоятельства дела и оценив доказательства в их совокупности, пол</w:t>
      </w:r>
      <w:r>
        <w:t xml:space="preserve">агаю,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 1 ст. 12.26 Кодекса Российской Федерации об административных правонарушениях, то есть не выполнение водителем транспортного средства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уголовно-наказуемого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в соответствии</w:t>
      </w:r>
      <w:r>
        <w:t xml:space="preserve"> со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предусмотренных ст.4.3 </w:t>
      </w:r>
      <w:r>
        <w:t>КоАП</w:t>
      </w:r>
      <w:r>
        <w:t xml:space="preserve"> РФ не установлено.</w:t>
      </w:r>
    </w:p>
    <w:p w:rsidR="00A77B3E">
      <w:r>
        <w:t>Учитывая характер совершенного правонарушения, обстоя</w:t>
      </w:r>
      <w:r>
        <w:t xml:space="preserve">тельства его совершения, личность правонарушителя, который ранее к административной ответственности не привлекался, его имущественное положение, раскаяние в содеянном, а также то, что совершенное им деяние представляет собой высокую общественную опасность </w:t>
      </w:r>
      <w:r>
        <w:t>и свидетельствует о его легкомысленном отношении к управлению транспортным средством.</w:t>
      </w:r>
    </w:p>
    <w:p w:rsidR="00A77B3E">
      <w:r>
        <w:t xml:space="preserve">При таких обстоятельствах суд считает необходимым привлечь </w:t>
      </w:r>
      <w:r>
        <w:t>фио</w:t>
      </w:r>
      <w:r>
        <w:t xml:space="preserve"> к административной ответственности, и подвергнуть его административному наказанию в виде штрафа в размере с</w:t>
      </w:r>
      <w:r>
        <w:t>умма прописью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</w:t>
      </w:r>
      <w:r>
        <w:t>сь ст.ст. 12.26 ч,1,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ч.1 ст. 12.26 Кодекса Российской Федерации об административных п</w:t>
      </w:r>
      <w:r>
        <w:t xml:space="preserve">равонарушениях и назначить ему административное наказание в виде административного штрафа в </w:t>
      </w:r>
      <w:r>
        <w:t>размере сумма с лишением права управления транспортными средствами на срок полтора года.</w:t>
      </w:r>
    </w:p>
    <w:p w:rsidR="00A77B3E">
      <w:r>
        <w:t>В соответствии со ст. 32.2 Кодекса Российской Федерации об административных</w:t>
      </w:r>
      <w:r>
        <w:t xml:space="preserve"> правонарушениях штраф подлежит уплате не позднее 60 дней со дня вступления постановления в законную силу по следующим реквизитам: расчётный счёт ..., получатель - УФК (ОМВД России по адрес), банк — Отделение по адрес ЮГУ ЦБ РФ, Банковский идентификационны</w:t>
      </w:r>
      <w:r>
        <w:t>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</w:t>
      </w:r>
      <w:r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</w:t>
      </w:r>
      <w:r>
        <w:t>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</w:t>
      </w:r>
      <w:r>
        <w:t xml:space="preserve">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РФ), а в случае утраты указа</w:t>
      </w:r>
      <w:r>
        <w:t xml:space="preserve">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</w:t>
      </w:r>
      <w:r>
        <w:t xml:space="preserve">тствующего удостоверения (ч.2 ст.32.7 </w:t>
      </w:r>
      <w:r>
        <w:t>КоАП</w:t>
      </w:r>
      <w:r>
        <w:t xml:space="preserve"> РФ).</w:t>
      </w:r>
    </w:p>
    <w:p w:rsidR="00A77B3E">
      <w:pPr>
        <w:rPr>
          <w:lang w:val="en-US"/>
        </w:rPr>
      </w:pPr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32757" w:rsidRPr="00732757">
      <w:pPr>
        <w:rPr>
          <w:lang w:val="en-US"/>
        </w:rPr>
      </w:pPr>
    </w:p>
    <w:p w:rsidR="00732757" w:rsidP="00732757">
      <w:r>
        <w:t>Мировой судья</w:t>
      </w:r>
      <w:r w:rsidRPr="00732757">
        <w:t xml:space="preserve">                                                                                    </w:t>
      </w:r>
      <w:r>
        <w:t>Е.А.Фролова</w:t>
      </w:r>
    </w:p>
    <w:p w:rsidR="00A77B3E"/>
    <w:p w:rsidR="00A77B3E"/>
    <w:sectPr w:rsidSect="00A53D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D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