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ind w:left="284" w:firstLine="0"/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Дело </w:t>
      </w:r>
      <w:r>
        <w:rPr>
          <w:sz w:val="26"/>
        </w:rPr>
        <w:t>№</w:t>
      </w:r>
      <w:r>
        <w:rPr>
          <w:sz w:val="26"/>
        </w:rPr>
        <w:t>5-3</w:t>
      </w:r>
      <w:r>
        <w:rPr>
          <w:sz w:val="26"/>
        </w:rPr>
        <w:t>9</w:t>
      </w:r>
      <w:r>
        <w:rPr>
          <w:sz w:val="26"/>
        </w:rPr>
        <w:t>-</w:t>
      </w:r>
      <w:r>
        <w:rPr>
          <w:sz w:val="26"/>
        </w:rPr>
        <w:t>105</w:t>
      </w:r>
      <w:r>
        <w:rPr>
          <w:sz w:val="26"/>
        </w:rPr>
        <w:t>/</w:t>
      </w:r>
      <w:r>
        <w:rPr>
          <w:sz w:val="26"/>
        </w:rPr>
        <w:t>20</w:t>
      </w:r>
      <w:r>
        <w:rPr>
          <w:sz w:val="26"/>
        </w:rPr>
        <w:t>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jc w:val="center"/>
        <w:rPr>
          <w:sz w:val="26"/>
        </w:rPr>
      </w:pPr>
      <w:r>
        <w:rPr>
          <w:sz w:val="26"/>
        </w:rPr>
        <w:t xml:space="preserve">         </w:t>
      </w:r>
      <w:r>
        <w:rPr>
          <w:sz w:val="26"/>
        </w:rPr>
        <w:t>23 апреля 2025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    </w:t>
      </w:r>
      <w:r>
        <w:rPr>
          <w:sz w:val="26"/>
        </w:rPr>
        <w:t xml:space="preserve">  </w:t>
      </w:r>
      <w:r>
        <w:rPr>
          <w:sz w:val="26"/>
        </w:rPr>
        <w:t xml:space="preserve">           </w:t>
      </w:r>
      <w:r>
        <w:rPr>
          <w:sz w:val="26"/>
        </w:rPr>
        <w:t xml:space="preserve">                      </w:t>
      </w:r>
      <w:r>
        <w:rPr>
          <w:sz w:val="26"/>
        </w:rPr>
        <w:t xml:space="preserve">       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ind w:left="0" w:firstLine="567"/>
        <w:jc w:val="both"/>
        <w:rPr>
          <w:sz w:val="26"/>
        </w:rPr>
      </w:pPr>
      <w:r>
        <w:rPr>
          <w:sz w:val="26"/>
        </w:rPr>
        <w:t>М</w:t>
      </w:r>
      <w:r>
        <w:rPr>
          <w:sz w:val="26"/>
        </w:rPr>
        <w:t>ировой судья судебного участка №39 Евпаторийского судебного района (городской округ Евпатория) Республики</w:t>
      </w:r>
      <w:r>
        <w:rPr>
          <w:sz w:val="26"/>
        </w:rPr>
        <w:t xml:space="preserve"> Крым </w:t>
      </w:r>
      <w:r>
        <w:rPr>
          <w:rStyle w:val="FontStyle110"/>
          <w:rFonts w:ascii="Times New Roman" w:hAnsi="Times New Roman"/>
          <w:sz w:val="26"/>
        </w:rPr>
        <w:t>Фролова</w:t>
      </w:r>
      <w:r>
        <w:rPr>
          <w:rStyle w:val="FontStyle110"/>
          <w:rFonts w:ascii="Times New Roman" w:hAnsi="Times New Roman"/>
          <w:sz w:val="26"/>
        </w:rPr>
        <w:t xml:space="preserve"> Елена </w:t>
      </w:r>
      <w:r>
        <w:rPr>
          <w:rStyle w:val="FontStyle110"/>
          <w:rFonts w:ascii="Times New Roman" w:hAnsi="Times New Roman"/>
          <w:sz w:val="26"/>
        </w:rPr>
        <w:t>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</w:p>
    <w:p w14:paraId="07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6"/>
        </w:rPr>
        <w:t>Ардуановой</w:t>
      </w:r>
      <w:r>
        <w:rPr>
          <w:sz w:val="26"/>
        </w:rPr>
        <w:t xml:space="preserve"> М.Р.,</w:t>
      </w:r>
    </w:p>
    <w:p w14:paraId="08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рассмотрев </w:t>
      </w:r>
      <w:r>
        <w:rPr>
          <w:sz w:val="26"/>
        </w:rPr>
        <w:t>дело</w:t>
      </w:r>
      <w:r>
        <w:rPr>
          <w:sz w:val="26"/>
        </w:rPr>
        <w:t xml:space="preserve"> об административном правонарушении, </w:t>
      </w:r>
      <w:r>
        <w:rPr>
          <w:sz w:val="26"/>
        </w:rPr>
        <w:t>которое</w:t>
      </w:r>
      <w:r>
        <w:rPr>
          <w:sz w:val="26"/>
        </w:rPr>
        <w:t xml:space="preserve"> поступил</w:t>
      </w:r>
      <w:r>
        <w:rPr>
          <w:sz w:val="26"/>
        </w:rPr>
        <w:t>о</w:t>
      </w:r>
      <w:r>
        <w:rPr>
          <w:sz w:val="26"/>
        </w:rPr>
        <w:t xml:space="preserve"> из </w:t>
      </w:r>
      <w:r>
        <w:rPr>
          <w:sz w:val="26"/>
        </w:rPr>
        <w:t>ОМВД России по г. Евпатории</w:t>
      </w:r>
      <w:r>
        <w:rPr>
          <w:sz w:val="26"/>
        </w:rPr>
        <w:t xml:space="preserve"> о </w:t>
      </w:r>
      <w:r>
        <w:rPr>
          <w:sz w:val="26"/>
        </w:rPr>
        <w:t>привлечении к административной ответственности</w:t>
      </w:r>
    </w:p>
    <w:p w14:paraId="09000000">
      <w:pPr>
        <w:ind w:left="0" w:firstLine="567"/>
        <w:jc w:val="both"/>
        <w:rPr>
          <w:sz w:val="26"/>
        </w:rPr>
      </w:pPr>
      <w:r>
        <w:rPr>
          <w:sz w:val="26"/>
        </w:rPr>
        <w:t>Ардуановой</w:t>
      </w:r>
      <w:r>
        <w:rPr>
          <w:sz w:val="26"/>
        </w:rPr>
        <w:t xml:space="preserve"> </w:t>
      </w:r>
      <w:r>
        <w:rPr>
          <w:sz w:val="26"/>
        </w:rPr>
        <w:t>Мадины</w:t>
      </w:r>
      <w:r>
        <w:rPr>
          <w:sz w:val="26"/>
        </w:rPr>
        <w:t xml:space="preserve"> </w:t>
      </w:r>
      <w:r>
        <w:rPr>
          <w:sz w:val="26"/>
        </w:rPr>
        <w:t>Рефатовны***</w:t>
      </w:r>
      <w:r>
        <w:rPr>
          <w:sz w:val="26"/>
        </w:rPr>
        <w:t xml:space="preserve">по </w:t>
      </w:r>
      <w:r>
        <w:rPr>
          <w:sz w:val="26"/>
        </w:rPr>
        <w:t>ст.</w:t>
      </w:r>
      <w:r>
        <w:rPr>
          <w:sz w:val="26"/>
        </w:rPr>
        <w:t>19</w:t>
      </w:r>
      <w:r>
        <w:rPr>
          <w:sz w:val="26"/>
        </w:rPr>
        <w:t>.</w:t>
      </w:r>
      <w:r>
        <w:rPr>
          <w:sz w:val="26"/>
        </w:rPr>
        <w:t xml:space="preserve">13 </w:t>
      </w:r>
      <w:r>
        <w:rPr>
          <w:sz w:val="26"/>
        </w:rPr>
        <w:t>Кодекса Российской Федерации об административных правонарушениях</w:t>
      </w:r>
      <w:r>
        <w:rPr>
          <w:sz w:val="26"/>
        </w:rPr>
        <w:t xml:space="preserve">, </w:t>
      </w:r>
    </w:p>
    <w:p w14:paraId="0A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jc w:val="both"/>
        <w:rPr>
          <w:sz w:val="26"/>
        </w:rPr>
      </w:pPr>
      <w:r>
        <w:rPr>
          <w:sz w:val="26"/>
        </w:rPr>
        <w:t>       </w:t>
      </w:r>
      <w:r>
        <w:rPr>
          <w:sz w:val="26"/>
        </w:rPr>
        <w:t>25 февраля 2025</w:t>
      </w:r>
      <w:r>
        <w:rPr>
          <w:sz w:val="26"/>
        </w:rPr>
        <w:t xml:space="preserve"> года в </w:t>
      </w:r>
      <w:r>
        <w:rPr>
          <w:sz w:val="26"/>
        </w:rPr>
        <w:t>18</w:t>
      </w:r>
      <w:r>
        <w:rPr>
          <w:sz w:val="26"/>
        </w:rPr>
        <w:t xml:space="preserve"> час. </w:t>
      </w:r>
      <w:r>
        <w:rPr>
          <w:sz w:val="26"/>
        </w:rPr>
        <w:t>4</w:t>
      </w:r>
      <w:r>
        <w:rPr>
          <w:sz w:val="26"/>
        </w:rPr>
        <w:t>0</w:t>
      </w:r>
      <w:r>
        <w:rPr>
          <w:sz w:val="26"/>
        </w:rPr>
        <w:t xml:space="preserve"> мин.</w:t>
      </w:r>
      <w:r>
        <w:rPr>
          <w:sz w:val="26"/>
        </w:rPr>
        <w:t xml:space="preserve"> </w:t>
      </w:r>
      <w:r>
        <w:rPr>
          <w:sz w:val="26"/>
        </w:rPr>
        <w:t>Ардуанова</w:t>
      </w:r>
      <w:r>
        <w:rPr>
          <w:sz w:val="26"/>
        </w:rPr>
        <w:t xml:space="preserve"> М.Р.</w:t>
      </w:r>
      <w:r>
        <w:rPr>
          <w:sz w:val="26"/>
        </w:rPr>
        <w:t xml:space="preserve">, </w:t>
      </w:r>
      <w:r>
        <w:rPr>
          <w:sz w:val="26"/>
        </w:rPr>
        <w:t xml:space="preserve">находясь по </w:t>
      </w:r>
      <w:r>
        <w:rPr>
          <w:sz w:val="26"/>
        </w:rPr>
        <w:t xml:space="preserve">месту жительства по </w:t>
      </w:r>
      <w:r>
        <w:rPr>
          <w:sz w:val="26"/>
        </w:rPr>
        <w:t>адресу: ***</w:t>
      </w:r>
      <w:r>
        <w:rPr>
          <w:sz w:val="26"/>
        </w:rPr>
        <w:t>осуществил</w:t>
      </w:r>
      <w:r>
        <w:rPr>
          <w:sz w:val="26"/>
        </w:rPr>
        <w:t>а</w:t>
      </w:r>
      <w:r>
        <w:rPr>
          <w:sz w:val="26"/>
        </w:rPr>
        <w:t xml:space="preserve"> заведомо ложный вызов </w:t>
      </w:r>
      <w:r>
        <w:rPr>
          <w:sz w:val="26"/>
        </w:rPr>
        <w:t>полиции</w:t>
      </w:r>
      <w:r>
        <w:rPr>
          <w:sz w:val="26"/>
        </w:rPr>
        <w:t xml:space="preserve">, </w:t>
      </w:r>
      <w:r>
        <w:rPr>
          <w:sz w:val="26"/>
        </w:rPr>
        <w:t>сообщи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 xml:space="preserve">о том, что </w:t>
      </w:r>
      <w:r>
        <w:rPr>
          <w:sz w:val="26"/>
        </w:rPr>
        <w:t>ее супруг ***</w:t>
      </w:r>
      <w:r>
        <w:rPr>
          <w:sz w:val="26"/>
        </w:rPr>
        <w:t xml:space="preserve"> причинил ей телесные повреждения, </w:t>
      </w:r>
      <w:r>
        <w:rPr>
          <w:sz w:val="26"/>
        </w:rPr>
        <w:t>что не наш</w:t>
      </w:r>
      <w:r>
        <w:rPr>
          <w:sz w:val="26"/>
        </w:rPr>
        <w:t>л</w:t>
      </w:r>
      <w:r>
        <w:rPr>
          <w:sz w:val="26"/>
        </w:rPr>
        <w:t>о</w:t>
      </w:r>
      <w:r>
        <w:rPr>
          <w:sz w:val="26"/>
        </w:rPr>
        <w:t xml:space="preserve"> своего подтверждения</w:t>
      </w:r>
      <w:r>
        <w:rPr>
          <w:sz w:val="26"/>
        </w:rPr>
        <w:t>.</w:t>
      </w:r>
    </w:p>
    <w:p w14:paraId="0C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Ардуанова</w:t>
      </w:r>
      <w:r>
        <w:rPr>
          <w:sz w:val="26"/>
        </w:rPr>
        <w:t xml:space="preserve"> М.Р. вину в совершении административного правонарушения признала, подтвердила обстоятельства, изложенные в протоколе об административном правонарушении, </w:t>
      </w:r>
      <w:r>
        <w:rPr>
          <w:sz w:val="26"/>
        </w:rPr>
        <w:t>в</w:t>
      </w:r>
      <w:r>
        <w:rPr>
          <w:sz w:val="26"/>
        </w:rPr>
        <w:t xml:space="preserve"> содеянном раскаялась</w:t>
      </w:r>
      <w:r>
        <w:rPr>
          <w:sz w:val="26"/>
        </w:rPr>
        <w:t>.</w:t>
      </w:r>
    </w:p>
    <w:p w14:paraId="0D000000">
      <w:pPr>
        <w:ind w:left="0" w:firstLine="567"/>
        <w:jc w:val="both"/>
        <w:rPr>
          <w:sz w:val="26"/>
        </w:rPr>
      </w:pPr>
      <w:r>
        <w:rPr>
          <w:sz w:val="26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14:paraId="0E000000">
      <w:pPr>
        <w:ind w:left="0" w:firstLine="540"/>
        <w:jc w:val="both"/>
        <w:rPr>
          <w:sz w:val="26"/>
        </w:rPr>
      </w:pPr>
      <w:r>
        <w:rPr>
          <w:sz w:val="26"/>
        </w:rPr>
        <w:t>Согласно ст.19.13 КоАП РФ, заведомо ложный вызов пожарной охраны, полиции, скорой медицинской помощи или иных специализированных служб - влечет наложение административного штрафа в размере от одной тысячи до одной тысячи пятисот рублей.</w:t>
      </w:r>
    </w:p>
    <w:p w14:paraId="0F000000">
      <w:pPr>
        <w:widowControl w:val="0"/>
        <w:ind w:left="0" w:firstLine="540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сходя из положений статьи 19.13 </w:t>
      </w:r>
      <w:r>
        <w:rPr>
          <w:sz w:val="26"/>
        </w:rPr>
        <w:t>КоАП РФ</w:t>
      </w:r>
      <w:r>
        <w:rPr>
          <w:sz w:val="26"/>
        </w:rPr>
        <w:t xml:space="preserve">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</w:t>
      </w:r>
      <w:r>
        <w:rPr>
          <w:sz w:val="26"/>
        </w:rPr>
        <w:t>препятствуя</w:t>
      </w:r>
      <w:r>
        <w:rPr>
          <w:sz w:val="26"/>
        </w:rPr>
        <w:t xml:space="preserve"> таким образом их работе. Субъективная сторона правонарушения характеризуется умыслом.</w:t>
      </w:r>
    </w:p>
    <w:p w14:paraId="10000000">
      <w:pPr>
        <w:ind w:left="0" w:firstLine="567"/>
        <w:jc w:val="both"/>
        <w:rPr>
          <w:sz w:val="26"/>
        </w:rPr>
      </w:pPr>
      <w:r>
        <w:rPr>
          <w:sz w:val="26"/>
        </w:rPr>
        <w:t>Совершение административного правонарушения и виновность</w:t>
      </w:r>
      <w:r>
        <w:rPr>
          <w:sz w:val="26"/>
        </w:rPr>
        <w:t xml:space="preserve"> </w:t>
      </w:r>
      <w:r>
        <w:rPr>
          <w:sz w:val="26"/>
        </w:rPr>
        <w:t>Ардуановой</w:t>
      </w:r>
      <w:r>
        <w:rPr>
          <w:sz w:val="26"/>
        </w:rPr>
        <w:t xml:space="preserve"> М.Р. </w:t>
      </w:r>
      <w:r>
        <w:rPr>
          <w:sz w:val="26"/>
        </w:rPr>
        <w:t>подтверждаются исследованными доказательствами, а именно:  протоколом об административном правонарушении***</w:t>
      </w:r>
      <w:r>
        <w:rPr>
          <w:sz w:val="26"/>
        </w:rPr>
        <w:t xml:space="preserve"> от </w:t>
      </w:r>
      <w:r>
        <w:rPr>
          <w:sz w:val="26"/>
        </w:rPr>
        <w:t>04.05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>, составленн</w:t>
      </w:r>
      <w:r>
        <w:rPr>
          <w:sz w:val="26"/>
        </w:rPr>
        <w:t>ы</w:t>
      </w:r>
      <w:r>
        <w:rPr>
          <w:sz w:val="26"/>
        </w:rPr>
        <w:t xml:space="preserve">м в присутствии </w:t>
      </w:r>
      <w:r>
        <w:rPr>
          <w:sz w:val="26"/>
        </w:rPr>
        <w:t>Ардуановой</w:t>
      </w:r>
      <w:r>
        <w:rPr>
          <w:sz w:val="26"/>
        </w:rPr>
        <w:t xml:space="preserve"> М.Р.</w:t>
      </w:r>
      <w:r>
        <w:rPr>
          <w:sz w:val="26"/>
        </w:rPr>
        <w:t xml:space="preserve">, в котором отражены обстоятельства совершенного административного правонарушения; </w:t>
      </w:r>
      <w:r>
        <w:rPr>
          <w:sz w:val="26"/>
        </w:rPr>
        <w:t>рапорт</w:t>
      </w:r>
      <w:r>
        <w:rPr>
          <w:sz w:val="26"/>
        </w:rPr>
        <w:t xml:space="preserve">ом </w:t>
      </w:r>
      <w:r>
        <w:rPr>
          <w:sz w:val="26"/>
        </w:rPr>
        <w:t xml:space="preserve">старшего УУП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***</w:t>
      </w:r>
      <w:r>
        <w:rPr>
          <w:sz w:val="26"/>
        </w:rPr>
        <w:t xml:space="preserve"> от 04.03.2025; </w:t>
      </w:r>
      <w:r>
        <w:rPr>
          <w:sz w:val="26"/>
        </w:rPr>
        <w:t>письменным объяснением ***</w:t>
      </w:r>
      <w:r>
        <w:rPr>
          <w:sz w:val="26"/>
        </w:rPr>
        <w:t xml:space="preserve">от 04.03.2025; письменным объяснением </w:t>
      </w:r>
      <w:r>
        <w:rPr>
          <w:sz w:val="26"/>
        </w:rPr>
        <w:t>Ардуановой</w:t>
      </w:r>
      <w:r>
        <w:rPr>
          <w:sz w:val="26"/>
        </w:rPr>
        <w:t xml:space="preserve"> М.Р. от 04.03.2025</w:t>
      </w:r>
      <w:r>
        <w:rPr>
          <w:sz w:val="26"/>
        </w:rPr>
        <w:t>;</w:t>
      </w:r>
      <w:r>
        <w:rPr>
          <w:sz w:val="26"/>
        </w:rPr>
        <w:t xml:space="preserve"> копией определения о возбуждении дела об административном правонарушении в отношении ***</w:t>
      </w:r>
      <w:r>
        <w:rPr>
          <w:sz w:val="26"/>
        </w:rPr>
        <w:t xml:space="preserve"> по ст.6.1.1 КоАП РФ, копией заявления </w:t>
      </w:r>
      <w:r>
        <w:rPr>
          <w:sz w:val="26"/>
        </w:rPr>
        <w:t>Ардуановой</w:t>
      </w:r>
      <w:r>
        <w:rPr>
          <w:sz w:val="26"/>
        </w:rPr>
        <w:t xml:space="preserve"> М.Р. о принятии мер к ***</w:t>
      </w:r>
      <w:r>
        <w:rPr>
          <w:sz w:val="26"/>
        </w:rPr>
        <w:t xml:space="preserve"> от 25.02.2025, который причинил ей телесные повреждения;</w:t>
      </w:r>
      <w:r>
        <w:rPr>
          <w:sz w:val="26"/>
        </w:rPr>
        <w:t xml:space="preserve"> копией письменного объяснения </w:t>
      </w:r>
      <w:r>
        <w:rPr>
          <w:sz w:val="26"/>
        </w:rPr>
        <w:t>Ардуановой</w:t>
      </w:r>
      <w:r>
        <w:rPr>
          <w:sz w:val="26"/>
        </w:rPr>
        <w:t xml:space="preserve"> М.Р. от 25.02.2025, результатом осмотра </w:t>
      </w:r>
      <w:r>
        <w:rPr>
          <w:sz w:val="26"/>
        </w:rPr>
        <w:t>Ардуановой</w:t>
      </w:r>
      <w:r>
        <w:rPr>
          <w:sz w:val="26"/>
        </w:rPr>
        <w:t xml:space="preserve"> М.Р. врачом в приемном  отделении от </w:t>
      </w:r>
      <w:r>
        <w:rPr>
          <w:sz w:val="26"/>
        </w:rPr>
        <w:t xml:space="preserve">25.02.2025, копией рапорта УУП ОУУП и ПДН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***от 25.02.2025. </w:t>
      </w:r>
    </w:p>
    <w:p w14:paraId="11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</w:t>
      </w:r>
      <w:r>
        <w:rPr>
          <w:sz w:val="26"/>
        </w:rPr>
        <w:t>действующего</w:t>
      </w:r>
      <w:r>
        <w:rPr>
          <w:sz w:val="26"/>
        </w:rPr>
        <w:t xml:space="preserve"> законодательства. </w:t>
      </w:r>
    </w:p>
    <w:p w14:paraId="12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Ардуанову</w:t>
      </w:r>
      <w:r>
        <w:rPr>
          <w:sz w:val="26"/>
        </w:rPr>
        <w:t xml:space="preserve"> М.Р.,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Ардуановой</w:t>
      </w:r>
      <w:r>
        <w:rPr>
          <w:sz w:val="26"/>
        </w:rPr>
        <w:t xml:space="preserve"> М.Р.</w:t>
      </w:r>
      <w:r>
        <w:rPr>
          <w:sz w:val="26"/>
        </w:rPr>
        <w:t xml:space="preserve"> </w:t>
      </w:r>
      <w:r>
        <w:rPr>
          <w:sz w:val="26"/>
        </w:rPr>
        <w:t xml:space="preserve">имеется состав административного правонарушения, предусмотренного ст.19.13 КоАП РФ, а именно: заведомо ложный вызов </w:t>
      </w:r>
      <w:r>
        <w:rPr>
          <w:sz w:val="26"/>
        </w:rPr>
        <w:t>полиции</w:t>
      </w:r>
      <w:r>
        <w:rPr>
          <w:sz w:val="26"/>
        </w:rPr>
        <w:t>.</w:t>
      </w:r>
    </w:p>
    <w:p w14:paraId="13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учитываются характер совершенного правонарушения, обстоятельства е</w:t>
      </w:r>
      <w:r>
        <w:rPr>
          <w:sz w:val="26"/>
        </w:rPr>
        <w:t>го</w:t>
      </w:r>
      <w:r>
        <w:rPr>
          <w:sz w:val="26"/>
        </w:rPr>
        <w:t xml:space="preserve"> совершения, личность и имущественное положение правонарушителя, котор</w:t>
      </w:r>
      <w:r>
        <w:rPr>
          <w:sz w:val="26"/>
        </w:rPr>
        <w:t>ая</w:t>
      </w:r>
      <w:r>
        <w:rPr>
          <w:sz w:val="26"/>
        </w:rPr>
        <w:t xml:space="preserve">  является ***</w:t>
      </w:r>
      <w:r>
        <w:rPr>
          <w:sz w:val="26"/>
        </w:rPr>
        <w:t xml:space="preserve"> а также о</w:t>
      </w:r>
      <w:r>
        <w:rPr>
          <w:sz w:val="26"/>
        </w:rPr>
        <w:t>бстоятельств</w:t>
      </w:r>
      <w:r>
        <w:rPr>
          <w:sz w:val="26"/>
        </w:rPr>
        <w:t>а</w:t>
      </w:r>
      <w:r>
        <w:rPr>
          <w:sz w:val="26"/>
        </w:rPr>
        <w:t xml:space="preserve">, </w:t>
      </w:r>
      <w:r>
        <w:rPr>
          <w:sz w:val="26"/>
        </w:rPr>
        <w:t>смягчающи</w:t>
      </w:r>
      <w:r>
        <w:rPr>
          <w:sz w:val="26"/>
        </w:rPr>
        <w:t>е</w:t>
      </w:r>
      <w:r>
        <w:rPr>
          <w:sz w:val="26"/>
        </w:rPr>
        <w:t xml:space="preserve"> административную ответственность</w:t>
      </w:r>
      <w:r>
        <w:rPr>
          <w:sz w:val="26"/>
        </w:rPr>
        <w:t xml:space="preserve"> </w:t>
      </w:r>
      <w:r>
        <w:rPr>
          <w:sz w:val="26"/>
        </w:rPr>
        <w:t>Ардуановой</w:t>
      </w:r>
      <w:r>
        <w:rPr>
          <w:sz w:val="26"/>
        </w:rPr>
        <w:t xml:space="preserve"> М.Р., к которым мировой судья относит в силу п.1 ч.1 ст.4.2 КоАП РФ – раскаяние лица</w:t>
      </w:r>
      <w:r>
        <w:rPr>
          <w:sz w:val="26"/>
        </w:rPr>
        <w:t>,</w:t>
      </w:r>
      <w:r>
        <w:rPr>
          <w:sz w:val="26"/>
        </w:rPr>
        <w:t xml:space="preserve"> совершившего административное правонарушение</w:t>
      </w:r>
      <w:r>
        <w:rPr>
          <w:sz w:val="26"/>
        </w:rPr>
        <w:t xml:space="preserve">,*** в силу ч.2 ст.4.2 КоАП РФ – признание </w:t>
      </w:r>
      <w:r>
        <w:rPr>
          <w:sz w:val="26"/>
        </w:rPr>
        <w:t>Ардуановой</w:t>
      </w:r>
      <w:r>
        <w:rPr>
          <w:sz w:val="26"/>
        </w:rPr>
        <w:t xml:space="preserve"> М.Р. вины.</w:t>
      </w:r>
    </w:p>
    <w:p w14:paraId="14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О</w:t>
      </w:r>
      <w:r>
        <w:rPr>
          <w:sz w:val="26"/>
        </w:rPr>
        <w:t xml:space="preserve">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Ардуановой</w:t>
      </w:r>
      <w:r>
        <w:rPr>
          <w:sz w:val="26"/>
        </w:rPr>
        <w:t xml:space="preserve"> М.Р.</w:t>
      </w:r>
      <w:r>
        <w:rPr>
          <w:sz w:val="26"/>
        </w:rPr>
        <w:t xml:space="preserve"> </w:t>
      </w:r>
      <w:r>
        <w:rPr>
          <w:sz w:val="26"/>
        </w:rPr>
        <w:t>не установлено.</w:t>
      </w:r>
    </w:p>
    <w:p w14:paraId="15000000">
      <w:pPr>
        <w:ind w:left="0" w:firstLine="567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При таких обстоятельствах мировой судья считает необходимым назначить </w:t>
      </w:r>
      <w:r>
        <w:rPr>
          <w:sz w:val="26"/>
        </w:rPr>
        <w:t>Ардуановой</w:t>
      </w:r>
      <w:r>
        <w:rPr>
          <w:sz w:val="26"/>
        </w:rPr>
        <w:t xml:space="preserve"> М.Р.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наказание в виде административного штрафа в минимальном размере, установленном санкцией ст.19.13 КоАП РФ. Данный вид наказания в данном случае является целесообразным и достаточным для е</w:t>
      </w:r>
      <w:r>
        <w:rPr>
          <w:color w:val="000000" w:themeColor="text1"/>
          <w:sz w:val="26"/>
        </w:rPr>
        <w:t>е</w:t>
      </w:r>
      <w:r>
        <w:rPr>
          <w:color w:val="000000" w:themeColor="text1"/>
          <w:sz w:val="26"/>
        </w:rPr>
        <w:t xml:space="preserve"> исправления, а также для предупреждения совершения </w:t>
      </w:r>
      <w:r>
        <w:rPr>
          <w:color w:val="000000" w:themeColor="text1"/>
          <w:sz w:val="26"/>
        </w:rPr>
        <w:t>ею</w:t>
      </w:r>
      <w:r>
        <w:rPr>
          <w:color w:val="000000" w:themeColor="text1"/>
          <w:sz w:val="26"/>
        </w:rPr>
        <w:t xml:space="preserve"> </w:t>
      </w:r>
      <w:r>
        <w:rPr>
          <w:color w:val="000000" w:themeColor="text1"/>
          <w:sz w:val="26"/>
        </w:rPr>
        <w:t>новых правонарушений.</w:t>
      </w:r>
    </w:p>
    <w:p w14:paraId="16000000">
      <w:pPr>
        <w:ind w:left="0" w:firstLine="567"/>
        <w:jc w:val="both"/>
        <w:rPr>
          <w:sz w:val="26"/>
        </w:rPr>
      </w:pPr>
      <w:r>
        <w:rPr>
          <w:sz w:val="26"/>
        </w:rPr>
        <w:t>Руководствуясь ст.1</w:t>
      </w:r>
      <w:r>
        <w:rPr>
          <w:sz w:val="26"/>
        </w:rPr>
        <w:t>9</w:t>
      </w:r>
      <w:r>
        <w:rPr>
          <w:sz w:val="26"/>
        </w:rPr>
        <w:t>.</w:t>
      </w:r>
      <w:r>
        <w:rPr>
          <w:sz w:val="26"/>
        </w:rPr>
        <w:t>13</w:t>
      </w:r>
      <w:r>
        <w:rPr>
          <w:sz w:val="26"/>
        </w:rPr>
        <w:t>, ст.ст.</w:t>
      </w:r>
      <w:r>
        <w:rPr>
          <w:sz w:val="26"/>
        </w:rPr>
        <w:t xml:space="preserve">29.9, ст.29.10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7000000">
      <w:pPr>
        <w:pStyle w:val="NoSpacing"/>
        <w:jc w:val="center"/>
        <w:rPr>
          <w:sz w:val="26"/>
        </w:rPr>
      </w:pPr>
      <w:r>
        <w:rPr>
          <w:sz w:val="26"/>
        </w:rPr>
        <w:t>ПОСТАНОВИЛ:</w:t>
      </w:r>
    </w:p>
    <w:p w14:paraId="18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Ардуанову</w:t>
      </w:r>
      <w:r>
        <w:rPr>
          <w:sz w:val="26"/>
        </w:rPr>
        <w:t xml:space="preserve"> </w:t>
      </w:r>
      <w:r>
        <w:rPr>
          <w:sz w:val="26"/>
        </w:rPr>
        <w:t>Мадину</w:t>
      </w:r>
      <w:r>
        <w:rPr>
          <w:sz w:val="26"/>
        </w:rPr>
        <w:t xml:space="preserve"> </w:t>
      </w:r>
      <w:r>
        <w:rPr>
          <w:sz w:val="26"/>
        </w:rPr>
        <w:t>Рефатовну</w:t>
      </w:r>
      <w:r>
        <w:rPr>
          <w:sz w:val="26"/>
        </w:rPr>
        <w:t xml:space="preserve"> </w:t>
      </w:r>
      <w:r>
        <w:rPr>
          <w:sz w:val="26"/>
        </w:rPr>
        <w:t>виновн</w:t>
      </w:r>
      <w:r>
        <w:rPr>
          <w:sz w:val="26"/>
        </w:rPr>
        <w:t>ой</w:t>
      </w:r>
      <w:r>
        <w:rPr>
          <w:sz w:val="26"/>
        </w:rPr>
        <w:t xml:space="preserve"> в совершении административного правонарушения, предусмотренного ст.</w:t>
      </w:r>
      <w:r>
        <w:rPr>
          <w:sz w:val="26"/>
        </w:rPr>
        <w:t>19.13</w:t>
      </w:r>
      <w:r>
        <w:rPr>
          <w:sz w:val="26"/>
        </w:rPr>
        <w:t xml:space="preserve"> Кодекса Российской Федерации об административных правонарушениях, и назначить е</w:t>
      </w:r>
      <w:r>
        <w:rPr>
          <w:sz w:val="26"/>
        </w:rPr>
        <w:t>е</w:t>
      </w:r>
      <w:r>
        <w:rPr>
          <w:sz w:val="26"/>
        </w:rPr>
        <w:t xml:space="preserve"> наказание в виде административного штрафа в размере ***</w:t>
      </w:r>
      <w:r>
        <w:rPr>
          <w:sz w:val="26"/>
        </w:rPr>
        <w:t>рублей</w:t>
      </w:r>
      <w:r>
        <w:rPr>
          <w:sz w:val="26"/>
        </w:rPr>
        <w:t>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</w:t>
      </w:r>
      <w:r>
        <w:rPr>
          <w:sz w:val="26"/>
        </w:rPr>
        <w:t>82811601193010013140</w:t>
      </w:r>
      <w:r>
        <w:rPr>
          <w:sz w:val="26"/>
        </w:rPr>
        <w:t>, 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A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В соответствии с ч.1 ст.32.2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B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C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 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D000000">
      <w:pPr>
        <w:jc w:val="center"/>
        <w:rPr>
          <w:sz w:val="26"/>
        </w:rPr>
      </w:pPr>
      <w:r>
        <w:rPr>
          <w:sz w:val="26"/>
        </w:rPr>
        <w:t xml:space="preserve">Мировой судья </w:t>
      </w:r>
      <w:r>
        <w:rPr>
          <w:sz w:val="26"/>
        </w:rPr>
        <w:t xml:space="preserve">                 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      </w:t>
      </w:r>
      <w:r>
        <w:rPr>
          <w:sz w:val="26"/>
        </w:rPr>
        <w:t>Е.А.</w:t>
      </w:r>
      <w:r>
        <w:rPr>
          <w:sz w:val="26"/>
        </w:rPr>
        <w:t xml:space="preserve"> </w:t>
      </w:r>
      <w:r>
        <w:rPr>
          <w:sz w:val="26"/>
        </w:rPr>
        <w:t>Фролова</w:t>
      </w:r>
    </w:p>
    <w:sectPr>
      <w:pgSz w:w="11906" w:h="16838" w:orient="portrait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</w:pPr>
  </w:style>
  <w:style w:type="character" w:customStyle="1" w:styleId="Header0">
    <w:name w:val="Header_0"/>
    <w:basedOn w:val="Normal0"/>
    <w:link w:val="Header"/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Footer">
    <w:name w:val="footer"/>
    <w:basedOn w:val="Normal"/>
    <w:link w:val="Footer0"/>
    <w:pPr>
      <w:tabs>
        <w:tab w:val="center" w:pos="4677"/>
        <w:tab w:val="right" w:pos="9355"/>
      </w:tabs>
    </w:pPr>
  </w:style>
  <w:style w:type="character" w:customStyle="1" w:styleId="Footer0">
    <w:name w:val="Footer_0"/>
    <w:basedOn w:val="Normal0"/>
    <w:link w:val="Footer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