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2697" w:rsidRPr="009B399F" w:rsidP="0034269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Дело № 5-3</w:t>
      </w:r>
      <w:r w:rsidRPr="009B399F" w:rsidR="000669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B1FD8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193B99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52378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B399F" w:rsidR="006A76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апреля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9B399F" w:rsidR="000A57D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9B399F" w:rsidR="00EC56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г. Евпатория</w:t>
      </w:r>
      <w:r w:rsidRPr="009B399F" w:rsidR="001A2674">
        <w:rPr>
          <w:rFonts w:ascii="Times New Roman" w:eastAsia="Times New Roman" w:hAnsi="Times New Roman"/>
          <w:sz w:val="24"/>
          <w:szCs w:val="24"/>
          <w:lang w:eastAsia="ru-RU"/>
        </w:rPr>
        <w:t>, ул. Горького, д. 10/29</w:t>
      </w:r>
    </w:p>
    <w:p w:rsidR="00196537" w:rsidRPr="009B399F" w:rsidP="000669F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Исполняющий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обязанности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временно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отсутствующего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мирового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судьи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судебного участка № 39 Евпаторийского судебного района (городской округ Евпатория) Республики Крым 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>мировой</w:t>
      </w:r>
      <w:r w:rsidRPr="009B399F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судья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судебного участка № 43 Евпаторийского судебного района (городской округ Евпатория)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Дахневич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Дмитриевна</w:t>
      </w:r>
      <w:r w:rsidR="009B399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правонарушении, которое поступило из ОМВД России по г. Евпатории о привлечении к административной ответственности -</w:t>
      </w:r>
    </w:p>
    <w:p w:rsidR="008830B2" w:rsidRPr="009B399F" w:rsidP="008830B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Александра Викторовича, </w:t>
      </w:r>
      <w:r w:rsidR="002142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</w:p>
    <w:p w:rsidR="002E0D28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ч.1 ст.20.25 Кодекса Российской Федерации об административных правонарушениях, </w:t>
      </w:r>
    </w:p>
    <w:p w:rsidR="009B399F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42697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у с т а н о в 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B503C" w:rsidRPr="009B399F" w:rsidP="0034269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 xml:space="preserve">марта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B287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 Василенко А.В., находясь по месту своего проживания по адресу: </w:t>
      </w:r>
      <w:r w:rsidR="002142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размере </w:t>
      </w:r>
      <w:r w:rsidR="002142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руб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00 коп.,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наложенный на него постановлением ОМВД России по г.</w:t>
      </w:r>
      <w:r w:rsidRPr="009B399F" w:rsidR="00CD21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Евпатории от </w:t>
      </w:r>
      <w:r w:rsidR="000F465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января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69522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 ч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.1 ст.</w:t>
      </w:r>
      <w:r w:rsidR="0029786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2.2</w:t>
      </w:r>
      <w:r w:rsidR="0029786B">
        <w:rPr>
          <w:rFonts w:ascii="Times New Roman" w:eastAsia="Times New Roman" w:hAnsi="Times New Roman"/>
          <w:sz w:val="24"/>
          <w:szCs w:val="24"/>
          <w:lang w:eastAsia="ru-RU"/>
        </w:rPr>
        <w:t>9 КоАП РФ.</w:t>
      </w:r>
    </w:p>
    <w:p w:rsidR="000D1734" w:rsidRPr="009B399F" w:rsidP="000D17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вышеуказанного правонарушения  признал, не оспорил обстоятельства, изложенные в протоколе об административном правонарушении. Пояснил, что штраф не оплатил, поскольку </w:t>
      </w:r>
      <w:r w:rsidRPr="009B399F" w:rsidR="0052378D">
        <w:rPr>
          <w:rFonts w:ascii="Times New Roman" w:eastAsia="Times New Roman" w:hAnsi="Times New Roman"/>
          <w:sz w:val="24"/>
          <w:szCs w:val="24"/>
          <w:lang w:eastAsia="ru-RU"/>
        </w:rPr>
        <w:t>нет денег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 Просил назначить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 w:rsidR="008830B2">
        <w:rPr>
          <w:rFonts w:ascii="Times New Roman" w:eastAsia="Times New Roman" w:hAnsi="Times New Roman"/>
          <w:sz w:val="24"/>
          <w:szCs w:val="24"/>
          <w:lang w:eastAsia="ru-RU"/>
        </w:rPr>
        <w:t>обязательные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D1734" w:rsidRPr="009B399F" w:rsidP="000D1734">
      <w:pPr>
        <w:spacing w:after="0" w:line="240" w:lineRule="auto"/>
        <w:ind w:firstLine="69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Выслушав</w:t>
      </w:r>
      <w:r w:rsidRPr="009B399F" w:rsidR="00E91E76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Василенко А.В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., исследовав материалы дела, суд пришел к выводу о наличии в действиях последнего состава правонарушения, предусмотренного ст. 20.25 ч.1 Кодекса Российской Федерации об административных правонарушениях, исходя из следующего.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</w:t>
      </w:r>
      <w:r w:rsidR="00214248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hAnsi="Times New Roman"/>
          <w:sz w:val="24"/>
          <w:szCs w:val="24"/>
        </w:rPr>
        <w:t xml:space="preserve">от </w:t>
      </w:r>
      <w:r w:rsidR="002508EE">
        <w:rPr>
          <w:rFonts w:ascii="Times New Roman" w:hAnsi="Times New Roman"/>
          <w:sz w:val="24"/>
          <w:szCs w:val="24"/>
        </w:rPr>
        <w:t>08</w:t>
      </w:r>
      <w:r w:rsidR="005D472E">
        <w:rPr>
          <w:rFonts w:ascii="Times New Roman" w:hAnsi="Times New Roman"/>
          <w:sz w:val="24"/>
          <w:szCs w:val="24"/>
        </w:rPr>
        <w:t xml:space="preserve"> </w:t>
      </w:r>
      <w:r w:rsidR="002508EE">
        <w:rPr>
          <w:rFonts w:ascii="Times New Roman" w:hAnsi="Times New Roman"/>
          <w:sz w:val="24"/>
          <w:szCs w:val="24"/>
        </w:rPr>
        <w:t xml:space="preserve">апреля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2508EE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он был составлен в отношении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 по тем основаниям, что он, </w:t>
      </w:r>
      <w:r w:rsidR="00803498">
        <w:rPr>
          <w:rFonts w:ascii="Times New Roman" w:hAnsi="Times New Roman"/>
          <w:sz w:val="24"/>
          <w:szCs w:val="24"/>
        </w:rPr>
        <w:t xml:space="preserve">19 марта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508E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00 час. 01 мин., находясь по месту своего проживания по адресу: </w:t>
      </w:r>
      <w:r w:rsidR="002142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размере </w:t>
      </w:r>
      <w:r w:rsidR="002142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коп., наложенный на него постановлением ОМВД России по г. Евпатории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0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 xml:space="preserve">января 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F4651"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за совершение правонарушения, предусмотренного ч.1 ст.</w:t>
      </w:r>
      <w:r w:rsidR="0029786B">
        <w:rPr>
          <w:rFonts w:ascii="Times New Roman" w:eastAsia="Times New Roman" w:hAnsi="Times New Roman"/>
          <w:sz w:val="24"/>
          <w:szCs w:val="24"/>
          <w:lang w:eastAsia="ru-RU"/>
        </w:rPr>
        <w:t>12.29 КоАП РФ</w:t>
      </w:r>
      <w:r w:rsidRPr="009B399F">
        <w:rPr>
          <w:rFonts w:ascii="Times New Roman" w:hAnsi="Times New Roman"/>
          <w:sz w:val="24"/>
          <w:szCs w:val="24"/>
        </w:rPr>
        <w:t>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Указанные в протоколе об административном правонарушении обстоятельства совершения Василенко А.В. данного правонарушения подтверждаются копией постановления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ОМВД России по г. Евпатории от 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0F46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янва</w:t>
      </w:r>
      <w:r w:rsidR="0023727D">
        <w:rPr>
          <w:rFonts w:ascii="Times New Roman" w:eastAsia="Times New Roman" w:hAnsi="Times New Roman"/>
          <w:sz w:val="24"/>
          <w:szCs w:val="24"/>
          <w:lang w:eastAsia="ru-RU"/>
        </w:rPr>
        <w:t xml:space="preserve">ря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2345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B399F">
        <w:rPr>
          <w:rFonts w:ascii="Times New Roman" w:hAnsi="Times New Roman"/>
          <w:sz w:val="24"/>
          <w:szCs w:val="24"/>
        </w:rPr>
        <w:t xml:space="preserve">, согласно которому Василенко А.В. привлечен к административной ответственности 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за совершение правонарушения, предусмотренного ч.1 ст.</w:t>
      </w:r>
      <w:r w:rsidR="0029786B">
        <w:rPr>
          <w:rFonts w:ascii="Times New Roman" w:eastAsia="Times New Roman" w:hAnsi="Times New Roman"/>
          <w:sz w:val="24"/>
          <w:szCs w:val="24"/>
          <w:lang w:eastAsia="ru-RU"/>
        </w:rPr>
        <w:t>12.29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399F">
        <w:rPr>
          <w:rFonts w:ascii="Times New Roman" w:hAnsi="Times New Roman"/>
          <w:sz w:val="24"/>
          <w:szCs w:val="24"/>
        </w:rPr>
        <w:t xml:space="preserve">Кодекса Российской Федерации об административных правонарушениях с назначением административного наказания в виде штрафа в размере </w:t>
      </w:r>
      <w:r w:rsidR="00214248">
        <w:rPr>
          <w:rFonts w:ascii="Times New Roman" w:hAnsi="Times New Roman"/>
          <w:sz w:val="24"/>
          <w:szCs w:val="24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00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коп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14248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ублей 00 копеек).</w:t>
      </w:r>
    </w:p>
    <w:p w:rsidR="0052378D" w:rsidRPr="009B399F" w:rsidP="005237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требованиям ст. 32.2 ч.1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Постановление суда вступило в законную силу </w:t>
      </w:r>
      <w:r w:rsidR="0023727D">
        <w:rPr>
          <w:rFonts w:ascii="Times New Roman" w:hAnsi="Times New Roman"/>
          <w:sz w:val="24"/>
          <w:szCs w:val="24"/>
        </w:rPr>
        <w:t>1</w:t>
      </w:r>
      <w:r w:rsidR="00923457">
        <w:rPr>
          <w:rFonts w:ascii="Times New Roman" w:hAnsi="Times New Roman"/>
          <w:sz w:val="24"/>
          <w:szCs w:val="24"/>
        </w:rPr>
        <w:t>7</w:t>
      </w:r>
      <w:r w:rsidRPr="009B399F">
        <w:rPr>
          <w:rFonts w:ascii="Times New Roman" w:hAnsi="Times New Roman"/>
          <w:sz w:val="24"/>
          <w:szCs w:val="24"/>
        </w:rPr>
        <w:t xml:space="preserve"> </w:t>
      </w:r>
      <w:r w:rsidR="00923457">
        <w:rPr>
          <w:rFonts w:ascii="Times New Roman" w:hAnsi="Times New Roman"/>
          <w:sz w:val="24"/>
          <w:szCs w:val="24"/>
        </w:rPr>
        <w:t xml:space="preserve">января </w:t>
      </w:r>
      <w:r w:rsidRPr="009B399F">
        <w:rPr>
          <w:rFonts w:ascii="Times New Roman" w:hAnsi="Times New Roman"/>
          <w:sz w:val="24"/>
          <w:szCs w:val="24"/>
        </w:rPr>
        <w:t>202</w:t>
      </w:r>
      <w:r w:rsidR="00923457">
        <w:rPr>
          <w:rFonts w:ascii="Times New Roman" w:hAnsi="Times New Roman"/>
          <w:sz w:val="24"/>
          <w:szCs w:val="24"/>
        </w:rPr>
        <w:t>5</w:t>
      </w:r>
      <w:r w:rsidRPr="009B399F">
        <w:rPr>
          <w:rFonts w:ascii="Times New Roman" w:hAnsi="Times New Roman"/>
          <w:sz w:val="24"/>
          <w:szCs w:val="24"/>
        </w:rPr>
        <w:t xml:space="preserve"> года, однако в установленный законом срок Василенко А.В. не уплатил административный штраф. </w:t>
      </w:r>
    </w:p>
    <w:p w:rsidR="0052378D" w:rsidRPr="009B399F" w:rsidP="0052378D">
      <w:pPr>
        <w:spacing w:after="0" w:line="240" w:lineRule="auto"/>
        <w:ind w:firstLine="64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При таких обстоятельствах в действиях Василенко А.В. имеется состав правонарушения, предусмотренного ч.1 ст. 20.25 Кодекса Российской Федерации об административных правонарушениях, а именно неуплата административного штрафа в срок, предусмотренный настоящим Кодексом.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Согласно ст. 4.1 ч.2 Кодекса Российской Федерации об административных правонарушениях, при назначении административного наказания суд учитывает характер </w:t>
      </w:r>
      <w:r w:rsidRPr="009B399F">
        <w:rPr>
          <w:rFonts w:ascii="Times New Roman" w:hAnsi="Times New Roman"/>
          <w:sz w:val="24"/>
          <w:szCs w:val="24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Принимая во внимание характер совершенного административного правонарушения, а также учитывая данные о личности Василенко А.В., признание им вины, раскаяние в содеянном, </w:t>
      </w:r>
      <w:r w:rsidR="0029786B">
        <w:rPr>
          <w:rFonts w:ascii="Times New Roman" w:hAnsi="Times New Roman"/>
          <w:sz w:val="24"/>
          <w:szCs w:val="24"/>
        </w:rPr>
        <w:t>наличие</w:t>
      </w:r>
      <w:r w:rsidR="00214248">
        <w:rPr>
          <w:rFonts w:ascii="Times New Roman" w:hAnsi="Times New Roman"/>
          <w:sz w:val="24"/>
          <w:szCs w:val="24"/>
        </w:rPr>
        <w:t>***</w:t>
      </w:r>
      <w:r w:rsidR="0029786B">
        <w:rPr>
          <w:rFonts w:ascii="Times New Roman" w:hAnsi="Times New Roman"/>
          <w:sz w:val="24"/>
          <w:szCs w:val="24"/>
        </w:rPr>
        <w:t xml:space="preserve">, </w:t>
      </w:r>
      <w:r w:rsidRPr="009B399F">
        <w:rPr>
          <w:rFonts w:ascii="Times New Roman" w:hAnsi="Times New Roman"/>
          <w:sz w:val="24"/>
          <w:szCs w:val="24"/>
        </w:rPr>
        <w:t xml:space="preserve">что суд признает обстоятельством, смягчающим административную ответственность, учитывая его имущественное положение, а также то обстоятельство, что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>не работает, регулярных доходов не имеет, суд приходит к выводу о возможности назначить административное наказание в виде обязательных</w:t>
      </w:r>
      <w:r w:rsidRPr="009B399F">
        <w:rPr>
          <w:rFonts w:ascii="Times New Roman" w:hAnsi="Times New Roman"/>
          <w:sz w:val="24"/>
          <w:szCs w:val="24"/>
        </w:rPr>
        <w:t xml:space="preserve"> работ в нижнем пределе санкции ст.20.25 ч.1 КоАП РФ. </w:t>
      </w:r>
    </w:p>
    <w:p w:rsidR="0052378D" w:rsidRPr="009B399F" w:rsidP="0052378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К лицам, в отношении которых, в соответствии с ч.3 ст.3.13 Кодекса Российской Федерации об административных правонарушениях обязательные работы не могут применяться, </w:t>
      </w:r>
      <w:r w:rsidRPr="009B399F" w:rsidR="009B399F">
        <w:rPr>
          <w:rFonts w:ascii="Times New Roman" w:hAnsi="Times New Roman"/>
          <w:sz w:val="24"/>
          <w:szCs w:val="24"/>
        </w:rPr>
        <w:t xml:space="preserve">Василенко А.В. </w:t>
      </w:r>
      <w:r w:rsidRPr="009B399F">
        <w:rPr>
          <w:rFonts w:ascii="Times New Roman" w:hAnsi="Times New Roman"/>
          <w:sz w:val="24"/>
          <w:szCs w:val="24"/>
        </w:rPr>
        <w:t xml:space="preserve">не относится. 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На основании изложенного, руководствуясь ст. ст. 29.9, 29.10 Кодекса Российской Федерации об административных правонарушениях, мировой судья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378D" w:rsidRPr="009B399F" w:rsidP="005237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п</w:t>
      </w:r>
      <w:r w:rsidRPr="009B399F">
        <w:rPr>
          <w:rFonts w:ascii="Times New Roman" w:hAnsi="Times New Roman"/>
          <w:sz w:val="24"/>
          <w:szCs w:val="24"/>
        </w:rPr>
        <w:t xml:space="preserve"> о с т а н о в и л :</w:t>
      </w:r>
    </w:p>
    <w:p w:rsidR="0052378D" w:rsidRPr="009B399F" w:rsidP="00523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 </w:t>
      </w:r>
    </w:p>
    <w:p w:rsidR="0052378D" w:rsidRPr="009B399F" w:rsidP="0052378D">
      <w:pPr>
        <w:spacing w:after="0" w:line="240" w:lineRule="auto"/>
        <w:ind w:firstLine="698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</w:r>
      <w:r w:rsidRPr="009B399F" w:rsidR="009B399F">
        <w:rPr>
          <w:rFonts w:ascii="Times New Roman" w:eastAsia="Times New Roman" w:hAnsi="Times New Roman"/>
          <w:sz w:val="24"/>
          <w:szCs w:val="24"/>
          <w:lang w:eastAsia="ru-RU"/>
        </w:rPr>
        <w:t>Василенко Александра Викторовича</w:t>
      </w:r>
      <w:r w:rsidR="001555B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B399F">
        <w:rPr>
          <w:rFonts w:ascii="Times New Roman" w:hAnsi="Times New Roman"/>
          <w:sz w:val="24"/>
          <w:szCs w:val="24"/>
        </w:rPr>
        <w:t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ab/>
        <w:t xml:space="preserve">В соответствии с ч.1,3 ст.32.13 Кодекса Российской Федерации об административных правонарушениях постановление судьи о назначении </w:t>
      </w:r>
      <w:hyperlink r:id="rId4" w:history="1">
        <w:r w:rsidRPr="009B399F">
          <w:rPr>
            <w:rFonts w:ascii="Times New Roman" w:hAnsi="Times New Roman"/>
            <w:sz w:val="24"/>
            <w:szCs w:val="24"/>
          </w:rPr>
          <w:t>обязательных работ</w:t>
        </w:r>
      </w:hyperlink>
      <w:r w:rsidRPr="009B399F">
        <w:rPr>
          <w:rFonts w:ascii="Times New Roman" w:hAnsi="Times New Roman"/>
          <w:sz w:val="24"/>
          <w:szCs w:val="24"/>
        </w:rPr>
        <w:t xml:space="preserve"> исполняется судебным приставом-исполнителем в </w:t>
      </w:r>
      <w:hyperlink r:id="rId5" w:history="1">
        <w:r w:rsidRPr="009B399F">
          <w:rPr>
            <w:rFonts w:ascii="Times New Roman" w:hAnsi="Times New Roman"/>
            <w:sz w:val="24"/>
            <w:szCs w:val="24"/>
          </w:rPr>
          <w:t>порядке</w:t>
        </w:r>
      </w:hyperlink>
      <w:r w:rsidRPr="009B399F">
        <w:rPr>
          <w:rFonts w:ascii="Times New Roman" w:hAnsi="Times New Roman"/>
          <w:sz w:val="24"/>
          <w:szCs w:val="24"/>
        </w:rPr>
        <w:t>, установленном федеральным законодательством.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соответствии с ч.5 ст.32.13 Кодекса Российской Федерации об административных правонарушениях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</w:t>
      </w:r>
      <w:r w:rsidRPr="009B399F">
        <w:rPr>
          <w:rFonts w:ascii="Times New Roman" w:hAnsi="Times New Roman"/>
          <w:sz w:val="24"/>
          <w:szCs w:val="24"/>
        </w:rPr>
        <w:t xml:space="preserve"> являться по его вызову.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 xml:space="preserve">Лицо, которому назначено административное наказание в виде обязательных работ, в соответствии с ч.7 ст.32.13 Кодекса Российской Федерации </w:t>
      </w:r>
      <w:r w:rsidRPr="009B399F">
        <w:rPr>
          <w:rFonts w:ascii="Times New Roman" w:hAnsi="Times New Roman"/>
          <w:sz w:val="24"/>
          <w:szCs w:val="24"/>
        </w:rPr>
        <w:t>об</w:t>
      </w:r>
      <w:r w:rsidRPr="009B399F">
        <w:rPr>
          <w:rFonts w:ascii="Times New Roman" w:hAnsi="Times New Roman"/>
          <w:sz w:val="24"/>
          <w:szCs w:val="24"/>
        </w:rPr>
        <w:t xml:space="preserve"> административных правонарушениях вправе обратиться </w:t>
      </w:r>
      <w:r w:rsidRPr="009B399F">
        <w:rPr>
          <w:rFonts w:ascii="Times New Roman" w:hAnsi="Times New Roman"/>
          <w:sz w:val="24"/>
          <w:szCs w:val="24"/>
        </w:rPr>
        <w:t>в суд с ходатайством об освобождении от дальнейшего отбывания обязательных работ в случае</w:t>
      </w:r>
      <w:r w:rsidRPr="009B399F">
        <w:rPr>
          <w:rFonts w:ascii="Times New Roman" w:hAnsi="Times New Roman"/>
          <w:sz w:val="24"/>
          <w:szCs w:val="24"/>
        </w:rPr>
        <w:t xml:space="preserve"> признания его инвалидом I или II группы, наступления беременности либо тяжелой болезни, препятствующей отбыванию обязательных работ.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работ.</w:t>
      </w:r>
    </w:p>
    <w:p w:rsidR="0052378D" w:rsidRPr="009B399F" w:rsidP="005237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B399F">
        <w:rPr>
          <w:rFonts w:ascii="Times New Roman" w:hAnsi="Times New Roman"/>
          <w:sz w:val="24"/>
          <w:szCs w:val="24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9B399F">
        <w:rPr>
          <w:rFonts w:ascii="Times New Roman" w:hAnsi="Times New Roman"/>
          <w:sz w:val="24"/>
          <w:szCs w:val="24"/>
        </w:rPr>
        <w:t xml:space="preserve"> составляет протокол об административном правонарушении, предусмотренном </w:t>
      </w:r>
      <w:hyperlink r:id="rId6" w:history="1">
        <w:r w:rsidRPr="009B399F">
          <w:rPr>
            <w:rFonts w:ascii="Times New Roman" w:hAnsi="Times New Roman"/>
            <w:sz w:val="24"/>
            <w:szCs w:val="24"/>
          </w:rPr>
          <w:t>частью 4 статьи 20.25</w:t>
        </w:r>
      </w:hyperlink>
      <w:r w:rsidRPr="009B399F">
        <w:rPr>
          <w:rFonts w:ascii="Times New Roman" w:hAnsi="Times New Roman"/>
          <w:sz w:val="24"/>
          <w:szCs w:val="24"/>
        </w:rPr>
        <w:t xml:space="preserve"> настоящего Кодекса.</w:t>
      </w:r>
    </w:p>
    <w:p w:rsidR="0052378D" w:rsidRPr="009B399F" w:rsidP="005237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399F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9B399F" w:rsidP="009B39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9B399F">
        <w:rPr>
          <w:rFonts w:ascii="Times New Roman" w:hAnsi="Times New Roman"/>
          <w:sz w:val="24"/>
          <w:szCs w:val="24"/>
          <w:lang w:eastAsia="zh-CN"/>
        </w:rPr>
        <w:t xml:space="preserve">Мировой судья                                                                                    Е.Д. </w:t>
      </w:r>
      <w:r w:rsidRPr="009B399F">
        <w:rPr>
          <w:rFonts w:ascii="Times New Roman" w:hAnsi="Times New Roman"/>
          <w:sz w:val="24"/>
          <w:szCs w:val="24"/>
          <w:lang w:eastAsia="zh-CN"/>
        </w:rPr>
        <w:t>Дахневич</w:t>
      </w:r>
    </w:p>
    <w:p w:rsidR="0052378D" w:rsidRPr="009B399F" w:rsidP="0052378D">
      <w:pPr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Sect="009B399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655417"/>
      <w:docPartObj>
        <w:docPartGallery w:val="Page Numbers (Top of Page)"/>
        <w:docPartUnique/>
      </w:docPartObj>
    </w:sdtPr>
    <w:sdtContent>
      <w:p w:rsidR="0052378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5B6">
          <w:rPr>
            <w:noProof/>
          </w:rPr>
          <w:t>2</w:t>
        </w:r>
        <w:r>
          <w:fldChar w:fldCharType="end"/>
        </w:r>
      </w:p>
    </w:sdtContent>
  </w:sdt>
  <w:p w:rsidR="00523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97"/>
    <w:rsid w:val="000155CB"/>
    <w:rsid w:val="000168F1"/>
    <w:rsid w:val="000669F4"/>
    <w:rsid w:val="00094C3A"/>
    <w:rsid w:val="000A57D3"/>
    <w:rsid w:val="000D1734"/>
    <w:rsid w:val="000F4651"/>
    <w:rsid w:val="0010255B"/>
    <w:rsid w:val="001555B6"/>
    <w:rsid w:val="001750A2"/>
    <w:rsid w:val="00193B99"/>
    <w:rsid w:val="00196537"/>
    <w:rsid w:val="001A2674"/>
    <w:rsid w:val="001B432F"/>
    <w:rsid w:val="001B76C5"/>
    <w:rsid w:val="00214248"/>
    <w:rsid w:val="002353F4"/>
    <w:rsid w:val="0023727D"/>
    <w:rsid w:val="002508EE"/>
    <w:rsid w:val="0028420F"/>
    <w:rsid w:val="0029786B"/>
    <w:rsid w:val="002A3234"/>
    <w:rsid w:val="002B503C"/>
    <w:rsid w:val="002D0F35"/>
    <w:rsid w:val="002E0D28"/>
    <w:rsid w:val="00325B86"/>
    <w:rsid w:val="00342697"/>
    <w:rsid w:val="00347DCA"/>
    <w:rsid w:val="003521CA"/>
    <w:rsid w:val="0036295B"/>
    <w:rsid w:val="00377953"/>
    <w:rsid w:val="003A4FE7"/>
    <w:rsid w:val="003B539D"/>
    <w:rsid w:val="003D6245"/>
    <w:rsid w:val="00416369"/>
    <w:rsid w:val="004222E7"/>
    <w:rsid w:val="00422715"/>
    <w:rsid w:val="00436240"/>
    <w:rsid w:val="00437482"/>
    <w:rsid w:val="004A2F71"/>
    <w:rsid w:val="0052378D"/>
    <w:rsid w:val="00557F44"/>
    <w:rsid w:val="00583A69"/>
    <w:rsid w:val="005A2697"/>
    <w:rsid w:val="005C623E"/>
    <w:rsid w:val="005D2777"/>
    <w:rsid w:val="005D472E"/>
    <w:rsid w:val="00640827"/>
    <w:rsid w:val="00692143"/>
    <w:rsid w:val="0069278D"/>
    <w:rsid w:val="00695225"/>
    <w:rsid w:val="006A76B7"/>
    <w:rsid w:val="006E0A0B"/>
    <w:rsid w:val="00707759"/>
    <w:rsid w:val="00721BE7"/>
    <w:rsid w:val="00724D5D"/>
    <w:rsid w:val="00734179"/>
    <w:rsid w:val="007666D3"/>
    <w:rsid w:val="007A14C2"/>
    <w:rsid w:val="007C54B2"/>
    <w:rsid w:val="00803498"/>
    <w:rsid w:val="00860EE0"/>
    <w:rsid w:val="0086791D"/>
    <w:rsid w:val="008830B2"/>
    <w:rsid w:val="00923139"/>
    <w:rsid w:val="00923457"/>
    <w:rsid w:val="00924424"/>
    <w:rsid w:val="009548BE"/>
    <w:rsid w:val="00960727"/>
    <w:rsid w:val="00997544"/>
    <w:rsid w:val="009B287D"/>
    <w:rsid w:val="009B399F"/>
    <w:rsid w:val="00A23F42"/>
    <w:rsid w:val="00A425ED"/>
    <w:rsid w:val="00A43FDD"/>
    <w:rsid w:val="00A52F67"/>
    <w:rsid w:val="00A74A2E"/>
    <w:rsid w:val="00AA3E4B"/>
    <w:rsid w:val="00AA75F8"/>
    <w:rsid w:val="00AB1FD8"/>
    <w:rsid w:val="00AF15C7"/>
    <w:rsid w:val="00BA626A"/>
    <w:rsid w:val="00BA7FAA"/>
    <w:rsid w:val="00C02222"/>
    <w:rsid w:val="00C43AE6"/>
    <w:rsid w:val="00C53C46"/>
    <w:rsid w:val="00CB3A96"/>
    <w:rsid w:val="00CD21E4"/>
    <w:rsid w:val="00D15BA5"/>
    <w:rsid w:val="00D30619"/>
    <w:rsid w:val="00D81BD1"/>
    <w:rsid w:val="00D850D3"/>
    <w:rsid w:val="00DB2159"/>
    <w:rsid w:val="00DB345A"/>
    <w:rsid w:val="00DB4335"/>
    <w:rsid w:val="00E65A69"/>
    <w:rsid w:val="00E70804"/>
    <w:rsid w:val="00E91E76"/>
    <w:rsid w:val="00EA6232"/>
    <w:rsid w:val="00EC560B"/>
    <w:rsid w:val="00F128E1"/>
    <w:rsid w:val="00FA0517"/>
    <w:rsid w:val="00FE6E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9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16369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41636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255B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850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1">
    <w:name w:val="s11"/>
    <w:rsid w:val="0052378D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a1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2378D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237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23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CA82E8FD9D12E1F2FB48F78C79905B8F159FE4909BFF561352A492F23E9C005A3C340AB42BFKFFDI" TargetMode="External" /><Relationship Id="rId5" Type="http://schemas.openxmlformats.org/officeDocument/2006/relationships/hyperlink" Target="consultantplus://offline/ref=1CA82E8FD9D12E1F2FB48F78C79905B8F159FE4803BAF561352A492F23E9C005A3C340AA45KBFEI" TargetMode="External" /><Relationship Id="rId6" Type="http://schemas.openxmlformats.org/officeDocument/2006/relationships/hyperlink" Target="consultantplus://offline/ref=686CF744FEE101548551E1AF07825F7DD3F911C30AD5A8DDFF868BA7353DDF0ADA784ABA6A62f0LD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