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</w:t>
      </w:r>
      <w:r>
        <w:t xml:space="preserve"> №   </w:t>
      </w:r>
      <w:r>
        <w:t>5-39-229/2017</w:t>
      </w:r>
    </w:p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         г.Евпатория, пр.Ленина, 51/50</w:t>
      </w:r>
    </w:p>
    <w:p w:rsidR="00A77B3E">
      <w:r>
        <w:t xml:space="preserve">Мировой судья судебного участка  </w:t>
      </w:r>
      <w:r>
        <w:t xml:space="preserve">№  </w:t>
      </w:r>
      <w:r>
        <w:t xml:space="preserve">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зарегистрированного и фактически прожи</w:t>
      </w:r>
      <w:r>
        <w:t xml:space="preserve">вающего по адресу: адрес, </w:t>
      </w:r>
    </w:p>
    <w:p w:rsidR="00A77B3E">
      <w:r>
        <w:t xml:space="preserve">по ч.1 ст.12.8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по адрес в адрес возле адрес </w:t>
      </w:r>
      <w:r>
        <w:t>фио</w:t>
      </w:r>
      <w:r>
        <w:t xml:space="preserve"> управлял транспортным средством марка автомобиля, регистрационный знак ..., находя</w:t>
      </w:r>
      <w:r>
        <w:t xml:space="preserve">сь в состоянии опьянения. Был освидетельствован с помощью прибора </w:t>
      </w:r>
      <w:r>
        <w:t>Alcotest</w:t>
      </w:r>
      <w:r>
        <w:t xml:space="preserve"> 6810, заводской номер ..., показания прибора составили 0,57 мг/л. 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</w:t>
      </w:r>
      <w:r>
        <w:t>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исследованными доказательствами, а именно: протоколом об административном правонарушении от дата, протоколом об отстранении от управления транспо</w:t>
      </w:r>
      <w:r>
        <w:t xml:space="preserve">ртным средством от дата, актом освидетельствования на состояние алкогольного опьянения от дата, распечатанным результатом освидетельствования прибора </w:t>
      </w:r>
      <w:r>
        <w:t>Alcotest</w:t>
      </w:r>
      <w:r>
        <w:t xml:space="preserve"> 6810 от дата,  письменными объяснениями </w:t>
      </w:r>
      <w:r>
        <w:t>фио</w:t>
      </w:r>
      <w:r>
        <w:t xml:space="preserve"> от дата, протоколом о задержании транспортного средст</w:t>
      </w:r>
      <w:r>
        <w:t>ва от дата, видеозаписью фиксации и оформления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Согласно п. 2.7 Правил дорожного движения РФ водителю запрещается управл</w:t>
      </w:r>
      <w:r>
        <w:t xml:space="preserve">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A77B3E">
      <w:r>
        <w:t>В соо</w:t>
      </w:r>
      <w:r>
        <w:t>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</w:t>
      </w:r>
      <w:r>
        <w:t>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 xml:space="preserve">Исследовав все обстоятельства дела и оценив доказательства в их совокупности, полагаю, что в действиях </w:t>
      </w:r>
      <w:r>
        <w:t>фио</w:t>
      </w:r>
      <w:r>
        <w:t xml:space="preserve"> имеется состав админис</w:t>
      </w:r>
      <w:r>
        <w:t xml:space="preserve">тративного правонарушения, предусмотренного ч.1 ст. 12.8 Кодекса Российской Федерации об административных правонарушениях, а именно: управление транспортным </w:t>
      </w:r>
      <w:r>
        <w:t>средством водителем, находящимся в состоянии опьянения, если такие действия не содержат уголовно на</w:t>
      </w:r>
      <w:r>
        <w:t>казуемого деяния.</w:t>
      </w:r>
    </w:p>
    <w:p w:rsidR="00A77B3E">
      <w:r>
        <w:t>При назначении вида и размера административного наказания соблюдая требования ст. 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</w:t>
      </w:r>
      <w:r>
        <w:t>овершения, личность правонарушителя, его имущественное положение, обстоятельства, смягчающие административную ответственность, обстоятельства, отягчающие административную ответственность, и то, что совершенное им деяние представляет собой высокую обществен</w:t>
      </w:r>
      <w:r>
        <w:t xml:space="preserve">ную опасность и свидетельствует о его легкомысленном отношении к управлению транспортным средством. 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</w:t>
      </w:r>
      <w:r>
        <w:t>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 xml:space="preserve">, предусмотренных  ст.4.3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ра</w:t>
      </w:r>
      <w:r>
        <w:t xml:space="preserve">змере сумма прописью с лишением права управления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12.8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 12.8 Кодекса Российской Федерации об администрат</w:t>
      </w:r>
      <w:r>
        <w:t>ивных правонарушениях,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полтора года.</w:t>
      </w:r>
    </w:p>
    <w:p w:rsidR="00A77B3E">
      <w:r>
        <w:t>В соответствии с ч.1 ст. 32.2 Кодекса Российской Федерации об админ</w:t>
      </w:r>
      <w:r>
        <w:t>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 ИНН получат</w:t>
      </w:r>
      <w:r>
        <w:t>еля ..., КПП получателя ..., ОКТМО ..., КБК ..., УИН ...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</w:t>
      </w:r>
      <w:r>
        <w:t>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</w:t>
      </w:r>
      <w:r>
        <w:t xml:space="preserve">участка  </w:t>
      </w:r>
      <w:r>
        <w:t xml:space="preserve">№  </w:t>
      </w:r>
      <w:r>
        <w:t>39 Евпаторийского судебного района адрес (городской адрес), адрес.</w:t>
      </w:r>
    </w:p>
    <w:p w:rsidR="00A77B3E">
      <w:r>
        <w:t xml:space="preserve">Срок лишения права управления транспортными средствами исчисляется со дня вступления в законную силу постановления (ч.1 ст.32.7 </w:t>
      </w:r>
      <w:r>
        <w:t>КоАП</w:t>
      </w:r>
      <w:r>
        <w:t xml:space="preserve"> РФ), при этом </w:t>
      </w:r>
      <w:r>
        <w:t xml:space="preserve">виновному следует в течение трех </w:t>
      </w:r>
      <w:r>
        <w:t>рабочих дней</w:t>
      </w:r>
      <w:r>
        <w:tab/>
        <w:t xml:space="preserve"> со дня вступления в законную силу постановления сдать водительское удостоверение в орган исполняющий этот вид административного наказания – орган внутренних дел (ч.1 ст.32.5 </w:t>
      </w:r>
      <w:r>
        <w:t>КоАП</w:t>
      </w:r>
      <w:r>
        <w:t xml:space="preserve"> РФ), а в случае утраты указанных документов заявить об этом в у</w:t>
      </w:r>
      <w:r>
        <w:t xml:space="preserve">казанный орган в тот же срок (ч.1.1 ст.32.7 </w:t>
      </w:r>
      <w:r>
        <w:t>КоАП</w:t>
      </w:r>
      <w:r>
        <w:t xml:space="preserve">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</w:t>
      </w:r>
      <w:r>
        <w:t xml:space="preserve">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</w:t>
      </w:r>
      <w:r>
        <w:t xml:space="preserve">        </w:t>
      </w:r>
      <w:r>
        <w:t xml:space="preserve">    </w:t>
      </w:r>
      <w:r>
        <w:tab/>
      </w:r>
      <w:r>
        <w:tab/>
      </w:r>
      <w:r>
        <w:tab/>
        <w:t>Е.А.Фролова</w:t>
      </w:r>
    </w:p>
    <w:p w:rsidR="00A77B3E"/>
    <w:p w:rsidR="00A77B3E"/>
    <w:p w:rsidR="00A77B3E"/>
    <w:sectPr w:rsidSect="006078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8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