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504559">
        <w:rPr>
          <w:rFonts w:eastAsiaTheme="minorEastAsia"/>
          <w:sz w:val="26"/>
          <w:szCs w:val="26"/>
        </w:rPr>
        <w:t xml:space="preserve">асанова </w:t>
      </w:r>
      <w:r w:rsidR="00504559">
        <w:rPr>
          <w:rFonts w:eastAsiaTheme="minorEastAsia"/>
          <w:sz w:val="26"/>
          <w:szCs w:val="26"/>
        </w:rPr>
        <w:t>Вусал</w:t>
      </w:r>
      <w:r w:rsidR="00504559">
        <w:rPr>
          <w:rFonts w:eastAsiaTheme="minorEastAsia"/>
          <w:sz w:val="26"/>
          <w:szCs w:val="26"/>
        </w:rPr>
        <w:t xml:space="preserve"> </w:t>
      </w:r>
      <w:r w:rsidR="00504559">
        <w:rPr>
          <w:rFonts w:eastAsiaTheme="minorEastAsia"/>
          <w:sz w:val="26"/>
          <w:szCs w:val="26"/>
        </w:rPr>
        <w:t>Джанполад</w:t>
      </w:r>
      <w:r w:rsidR="00504559">
        <w:rPr>
          <w:rFonts w:eastAsiaTheme="minorEastAsia"/>
          <w:sz w:val="26"/>
          <w:szCs w:val="26"/>
        </w:rPr>
        <w:t xml:space="preserve"> </w:t>
      </w:r>
      <w:r w:rsidR="00504559">
        <w:rPr>
          <w:rFonts w:eastAsiaTheme="minorEastAsia"/>
          <w:sz w:val="26"/>
          <w:szCs w:val="26"/>
        </w:rPr>
        <w:t>оглы</w:t>
      </w:r>
      <w:r w:rsidR="00504559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504559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504559">
        <w:rPr>
          <w:rFonts w:eastAsiaTheme="minorEastAsia"/>
          <w:sz w:val="26"/>
          <w:szCs w:val="26"/>
        </w:rPr>
        <w:t xml:space="preserve"> гражданина ***, паспорт ** ** ****, выдан ****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504559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504559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504559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045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от </w:t>
      </w:r>
      <w:r w:rsidR="005045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504559">
        <w:rPr>
          <w:sz w:val="26"/>
          <w:szCs w:val="26"/>
        </w:rPr>
        <w:t>я) республики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737200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737200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5045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504559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504559">
        <w:rPr>
          <w:sz w:val="26"/>
          <w:szCs w:val="26"/>
        </w:rPr>
        <w:t xml:space="preserve">ьного производства </w:t>
      </w:r>
      <w:r w:rsidR="00504559">
        <w:rPr>
          <w:sz w:val="26"/>
          <w:szCs w:val="26"/>
        </w:rPr>
        <w:t>от</w:t>
      </w:r>
      <w:r w:rsidR="00504559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504559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504559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504559">
        <w:rPr>
          <w:sz w:val="26"/>
          <w:szCs w:val="26"/>
        </w:rPr>
        <w:t>,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504559">
        <w:rPr>
          <w:sz w:val="26"/>
          <w:szCs w:val="26"/>
        </w:rPr>
        <w:t>ад</w:t>
      </w:r>
      <w:r w:rsidR="00504559">
        <w:rPr>
          <w:sz w:val="26"/>
          <w:szCs w:val="26"/>
        </w:rPr>
        <w:t xml:space="preserve"> </w:t>
      </w:r>
      <w:r w:rsidR="00504559">
        <w:rPr>
          <w:sz w:val="26"/>
          <w:szCs w:val="26"/>
        </w:rPr>
        <w:t>оглы</w:t>
      </w:r>
      <w:r w:rsidR="00504559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504559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4E69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04559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37200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3BAD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4C05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31C3-3AC9-4EA4-A7AC-A9B7A567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