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p w:rsidR="00A77B3E">
      <w:r>
        <w:t>Дело №5-39-250/2017</w:t>
      </w:r>
    </w:p>
    <w:p w:rsidR="00A77B3E">
      <w:r>
        <w:t>ПОСТАНОВЛЕНИЕ</w:t>
      </w:r>
    </w:p>
    <w:p w:rsidR="00A77B3E"/>
    <w:p w:rsidR="00A77B3E">
      <w:r>
        <w:t>26 сентября 2017 года                 г.Евпатория, пр.Ленина, 51/50</w:t>
      </w:r>
    </w:p>
    <w:p w:rsidR="00A77B3E">
      <w:r>
        <w:t>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городу Евпатория, о привлечении к административной ответственности</w:t>
      </w:r>
    </w:p>
    <w:p w:rsidR="00A77B3E">
      <w:r>
        <w:t>Абдуллаева Ислама Аметовича, паспортные данные ... не работающего, женатого, зарегистрированного и фактически проживающего по адресу: адрес,</w:t>
      </w:r>
    </w:p>
    <w:p w:rsidR="00A77B3E">
      <w:r>
        <w:t>по ч. 1 ст. 20.25 Кодекса Российской Федерации об административных правонарушениях,</w:t>
      </w:r>
    </w:p>
    <w:p w:rsidR="00A77B3E">
      <w:r>
        <w:t>УСТАНОВИЛ:</w:t>
      </w:r>
    </w:p>
    <w:p w:rsidR="00A77B3E">
      <w:r>
        <w:t>10 сентября 2017 года в 00 час. 01 мин. Абдуллаев И. А. в срок, предусмотренный Кодексом Российской Федерации об административных правонарушениях, не уплатил административный штраф в сумме сумма, наложенный на него постановлением старшего УУП ОМВД России по г. Евпатории старшего лейтенанта полиции фио от 29.06.2017 года, вступившим в законную силу 11.07.2017 года, о привлечении Абдуллаева И.А. к административной ответственности по ч.1 ст.20.20 Кодекса Российской Федерации об административных правонарушениях.</w:t>
      </w:r>
    </w:p>
    <w:p w:rsidR="00A77B3E">
      <w:r>
        <w:t>В суде Абдуллаев И.А.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Вина Абдуллаева И.А. в совершении правонарушения подтверждается сведениями протокола об административном правонарушении от 22.09.2017 года, копией постановления старшего УУП ОМВД России по г. Евпатории старшего лейтенанта полиции фио от 29.06.2017 года, письменными объяснениями Абдуллаева И.А. от 22.09.2017 года, рапортом старшего УУП ОМВД России по г. Евпатории старшего лейтенанта полиции фио от 22.09.2017 года.</w:t>
      </w:r>
    </w:p>
    <w:p w:rsidR="00A77B3E">
      <w:r>
        <w:t>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В соответствии с ч. 1 ст. 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либо со дня истечения срока отсрочки.</w:t>
      </w:r>
    </w:p>
    <w:p w:rsidR="00A77B3E">
      <w:r>
        <w:t>С учетом изложенного, прихожу к выводу, что в действиях Абдуллаева И.А. имеется состав административного правонарушения, предусмотренного ч. 1 ст. 20.25 Кодекса Российской Федерации об административных правонарушениях, а именно: неуплата административного штрафа в срок, предусмотренный Кодексом Российской Федерации об административных правонарушениях.</w:t>
      </w:r>
    </w:p>
    <w:p w:rsidR="00A77B3E">
      <w:r>
        <w:t>Обстоятельством, смягчающим административную ответственность Абдуллаева И.А., в соответствии с п.1 ч.1 ст.4.2 КоАП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Абдуллаева И. А. не установлено.</w:t>
      </w:r>
    </w:p>
    <w:p w:rsidR="00A77B3E">
      <w:r>
        <w:t>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раскаяние в содеянном и отсутствие обстоятельств, отягчающих его административную ответственность.</w:t>
      </w:r>
    </w:p>
    <w:p w:rsidR="00A77B3E">
      <w:r>
        <w:t>Исходя из изложенного, считаю необходимым назначить Абдуллаеву И.А. административное наказание в виде административного штрафа в минимальном размере, установленном санкцией ч.1 ст.20.25 КоАП РФ, поскольку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Руководствуясь ст. ст. 20.25 ч.1, 29.10 Кодекса Российской Федерации об административных правонарушениях, мировой судья,</w:t>
      </w:r>
    </w:p>
    <w:p w:rsidR="00A77B3E">
      <w:r>
        <w:t>ПОСТАНОВИЛ:</w:t>
      </w:r>
    </w:p>
    <w:p w:rsidR="00A77B3E">
      <w:r>
        <w:t>Признать Абдуллаева Ислама Аметовича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1000 (одной тысячи) рублей.</w:t>
      </w:r>
    </w:p>
    <w:p w:rsidR="00A77B3E">
      <w:r>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40101810335100010001, получатель - УФК по Республике Крым (ОМВД России по г. Евпатория), БИК банка - 043510001, ИНН получателя 9110000105, КПП получателя 911001001, ОКТМО 35712000, КБК 18811643000016000140, УИН 18880491170001979870,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г.Евпатория, пр. Ленина, 51/50.</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r>
        <w:t>Мировой судья                                                                        Е.А.Фролова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