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5-39-349/2017</w:t>
      </w:r>
    </w:p>
    <w:p w:rsidR="00A77B3E">
      <w:r>
        <w:t xml:space="preserve">ПОСТАНОВЛЕНИЕ </w:t>
      </w:r>
    </w:p>
    <w:p w:rsidR="00A77B3E"/>
    <w:p w:rsidR="00A77B3E">
      <w:r>
        <w:t>12 октября 2017 года                                          г.Евпатория, пр.Ленина, 51/50</w:t>
      </w:r>
    </w:p>
    <w:p w:rsidR="00A77B3E">
      <w:r>
        <w:t xml:space="preserve">Мировой судья судебного участка №39 Евпаторийского судебного района (городской округ Евпатория) Республики Крым Фролова </w:t>
      </w:r>
      <w:r>
        <w:t>Елена Александровна, рассмотрев дело об административном правонарушении, которое поступило из Отдела МВД России по адрес, о привлечении к административной ответственности</w:t>
      </w:r>
    </w:p>
    <w:p w:rsidR="00A77B3E">
      <w:r>
        <w:t>фио</w:t>
      </w:r>
      <w:r>
        <w:t>, паспортные данные ... адрес, гражданки Российской Федерации, не работающей, имею</w:t>
      </w:r>
      <w:r>
        <w:t xml:space="preserve">щей  на иждивении троих несовершеннолетних детей </w:t>
      </w:r>
      <w:r>
        <w:t>фио</w:t>
      </w:r>
      <w:r>
        <w:t xml:space="preserve">, паспортные данные, </w:t>
      </w:r>
      <w:r>
        <w:t>фио</w:t>
      </w:r>
      <w:r>
        <w:t xml:space="preserve">, паспортные данные, </w:t>
      </w:r>
      <w:r>
        <w:t>фио</w:t>
      </w:r>
      <w:r>
        <w:t>, паспортные данные, зарегистрированной и фактически проживающей по адресу: адрес,</w:t>
      </w:r>
    </w:p>
    <w:p w:rsidR="00A77B3E">
      <w:r>
        <w:t>по ст. 6.11 Кодекса Российской Федерации об административных правонарушен</w:t>
      </w:r>
      <w:r>
        <w:t xml:space="preserve">иях, </w:t>
      </w:r>
    </w:p>
    <w:p w:rsidR="00A77B3E">
      <w:r>
        <w:t>УСТАНОВИЛ:</w:t>
      </w:r>
    </w:p>
    <w:p w:rsidR="00A77B3E">
      <w:r>
        <w:t xml:space="preserve">       </w:t>
      </w:r>
      <w:r>
        <w:tab/>
        <w:t xml:space="preserve">дата в время </w:t>
      </w:r>
      <w:r>
        <w:t>фио</w:t>
      </w:r>
      <w:r>
        <w:t xml:space="preserve"> находясь на автобусной остановке, расположенной по 63 км 900 м адрес, предоставляла услуги интимного характера за денежное вознаграждение, то есть занималась проституцией.</w:t>
      </w:r>
    </w:p>
    <w:p w:rsidR="00A77B3E">
      <w:r>
        <w:tab/>
        <w:t xml:space="preserve">В суде </w:t>
      </w:r>
      <w:r>
        <w:t>фио</w:t>
      </w:r>
      <w:r>
        <w:t xml:space="preserve"> свою вину в совершении правона</w:t>
      </w:r>
      <w:r>
        <w:t>рушения признала, подтвердила обстоятельства, изложенные в протоколе об административном правонарушении, пояснила, что занимается проституцией вследствие тяжелого материального положения, в содеянном раскаялась.</w:t>
      </w:r>
    </w:p>
    <w:p w:rsidR="00A77B3E">
      <w:r>
        <w:t xml:space="preserve">Вина </w:t>
      </w:r>
      <w:r>
        <w:t>фио</w:t>
      </w:r>
      <w:r>
        <w:t xml:space="preserve"> в совершении правонарушения подтвер</w:t>
      </w:r>
      <w:r>
        <w:t xml:space="preserve">ждается исследованными доказательствами, а именно: протоколом об административном правонарушении от дата, рапортом о/у ОУР ОМВД России по адрес старшего лейтенанта полиции </w:t>
      </w:r>
      <w:r>
        <w:t>фио</w:t>
      </w:r>
      <w:r>
        <w:t xml:space="preserve"> от дата, письменными объяснениями </w:t>
      </w:r>
      <w:r>
        <w:t>фио</w:t>
      </w:r>
      <w:r>
        <w:t xml:space="preserve"> от дата, </w:t>
      </w:r>
      <w:r>
        <w:t>скриншотом</w:t>
      </w:r>
      <w:r>
        <w:t xml:space="preserve"> размещенного в </w:t>
      </w:r>
      <w:r>
        <w:t>Интерне</w:t>
      </w:r>
      <w:r>
        <w:t>т-сети</w:t>
      </w:r>
      <w:r>
        <w:t xml:space="preserve"> объявления, которые получены с соблюдением требования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A77B3E">
      <w:r>
        <w:t>В соответствии со ст.6.11 Кодек</w:t>
      </w:r>
      <w:r>
        <w:t>са Российской Федерации об административных правонарушениях, занятие проституцией, влечет наложение административного штрафа в размере от одной тысячи пятисот до сумма прописью.</w:t>
      </w:r>
    </w:p>
    <w:p w:rsidR="00A77B3E">
      <w:r>
        <w:t xml:space="preserve">Исследовав все обстоятельства дела и оценив доказательства в их совокупности, </w:t>
      </w:r>
      <w:r>
        <w:t xml:space="preserve">прихожу к выводу, что в действиях </w:t>
      </w:r>
      <w:r>
        <w:t>фио</w:t>
      </w:r>
      <w:r>
        <w:t xml:space="preserve"> имеется состав административного правонарушения, предусмотренного ст. 6.11 Кодекса Российской Федерации об административных правонарушениях, то есть занятие проституцией.</w:t>
      </w:r>
    </w:p>
    <w:p w:rsidR="00A77B3E">
      <w:r>
        <w:t>При назначении административного наказания, соб</w:t>
      </w:r>
      <w:r>
        <w:t>людая требования ст. 4.1 Кодекса Российской Федерации об административных правонарушениях, мировым судьей учитываются характер совершенного правонарушения, обстоятельства его совершения, личность правонарушителя, ее имущественное положение,  обстоятельства</w:t>
      </w:r>
      <w:r>
        <w:t xml:space="preserve">, смягчающие административную ответственность, и обстоятельства, отягчающие административную ответственность. </w:t>
      </w:r>
    </w:p>
    <w:p w:rsidR="00A77B3E">
      <w:r>
        <w:t xml:space="preserve">Обстоятельствами, смягчающим административную ответственность </w:t>
      </w:r>
      <w:r>
        <w:t>фио</w:t>
      </w:r>
      <w:r>
        <w:t xml:space="preserve">, в соответствии с п.1 ч.1 ст.4.2 </w:t>
      </w:r>
      <w:r>
        <w:t>КоАП</w:t>
      </w:r>
      <w:r>
        <w:t xml:space="preserve"> РФ признается раскаяние лица, совершившег</w:t>
      </w:r>
      <w:r>
        <w:t xml:space="preserve">о административное правонарушение и в соответствии с п.10 ч.1 ст.4.2 </w:t>
      </w:r>
      <w:r>
        <w:t>КоАП</w:t>
      </w:r>
      <w:r>
        <w:t xml:space="preserve"> РФ – </w:t>
      </w:r>
      <w:r>
        <w:t>совершение административного правонарушения женщиной, имеющей малолетнего ребенка.</w:t>
      </w:r>
    </w:p>
    <w:p w:rsidR="00A77B3E">
      <w:r>
        <w:t xml:space="preserve">Обстоятельств, отягчающих административную ответственность, в отношении </w:t>
      </w:r>
      <w:r>
        <w:t>фио</w:t>
      </w:r>
      <w:r>
        <w:t xml:space="preserve"> не установлено.</w:t>
      </w:r>
    </w:p>
    <w:p w:rsidR="00A77B3E">
      <w:r>
        <w:t>Ис</w:t>
      </w:r>
      <w:r>
        <w:t xml:space="preserve">ходя из изложенного, считаю необходимым назначить </w:t>
      </w:r>
      <w:r>
        <w:t>фио</w:t>
      </w:r>
      <w:r>
        <w:t xml:space="preserve"> административное наказание в виде административного штрафа в минимальном размере, установленном санкцией ст.6.11 </w:t>
      </w:r>
      <w:r>
        <w:t>КоАП</w:t>
      </w:r>
      <w:r>
        <w:t xml:space="preserve"> РФ, что в данном случае является целесообразным и достаточным для ее исправления, а </w:t>
      </w:r>
      <w:r>
        <w:t xml:space="preserve">также для предупреждения совершения ею новых правонарушений. </w:t>
      </w:r>
    </w:p>
    <w:p w:rsidR="00A77B3E">
      <w:r>
        <w:t>Руководствуясь ст.ст. 6.11, 29.9, 29.10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 xml:space="preserve">Признать </w:t>
      </w:r>
      <w:r>
        <w:t>фио</w:t>
      </w:r>
      <w:r>
        <w:t xml:space="preserve"> виновной в совершении правонарушения, предусмотр</w:t>
      </w:r>
      <w:r>
        <w:t>енного ст. 6.11 Кодекса Российской Федерации об административных правонарушениях, и назначить ей административное наказание в виде административного штрафа в размере сумма.</w:t>
      </w:r>
    </w:p>
    <w:p w:rsidR="00A77B3E">
      <w:r>
        <w:t>В соответствии с ч.1 ст. 32.2 Кодекса Российской Федерации об административных прав</w:t>
      </w:r>
      <w:r>
        <w:t>онарушениях штраф подлежит уплате не позднее 60 дней со дня вступления постановления в законную силу по следующим реквизитам: расчётный счет   ..., получатель – УФК по адрес (ОМВД России по адрес), наименование банка – Отделение адрес ЦБ РФ, наименование о</w:t>
      </w:r>
      <w:r>
        <w:t xml:space="preserve">рганизации – ..., ИНН получателя ..., КПП получателя ..., ОКТМО ..., КБК ..., УИН ..., назначение платежа прочие </w:t>
      </w:r>
      <w:r>
        <w:t>поступлення</w:t>
      </w:r>
      <w:r>
        <w:t xml:space="preserve"> от денежных взысканий (штрафов).</w:t>
      </w:r>
    </w:p>
    <w:p w:rsidR="00A77B3E">
      <w:r>
        <w:t>Неуплата административного штрафа в установленный срок является основанием для привлечения к админ</w:t>
      </w:r>
      <w:r>
        <w:t>истративной ответственности, предусмотренной в части 1 ст. 20.25 Кодекса Российской Федерации об административных правонарушениях.</w:t>
      </w:r>
    </w:p>
    <w:p w:rsidR="00A77B3E">
      <w:r>
        <w:t>Квитанция об уплате штрафа должна быть предоставлена мировому судье судебного участка №39 Евпаторийского судебного района адр</w:t>
      </w:r>
      <w:r>
        <w:t>ес (городской адрес), адрес.</w:t>
      </w:r>
    </w:p>
    <w:p w:rsidR="00A77B3E">
      <w:r>
        <w:t>Постановление может быть обжаловано в течение 10 суток со дня вручения или получения его копии в порядке, предусмотренном ст. 30.2 Кодекса Российской Федерации об административных правонарушениях.</w:t>
      </w:r>
    </w:p>
    <w:p w:rsidR="00A77B3E"/>
    <w:p w:rsidR="00A77B3E">
      <w:r>
        <w:t>Мировой судья</w:t>
      </w:r>
      <w:r>
        <w:tab/>
      </w:r>
      <w:r>
        <w:tab/>
        <w:t xml:space="preserve">                 </w:t>
      </w:r>
      <w:r>
        <w:t xml:space="preserve">                  </w:t>
      </w:r>
      <w:r>
        <w:tab/>
      </w:r>
      <w:r>
        <w:tab/>
      </w:r>
      <w:r>
        <w:tab/>
        <w:t>Е.А.Фролова</w:t>
      </w:r>
    </w:p>
    <w:p w:rsidR="00A77B3E"/>
    <w:p w:rsidR="00A77B3E"/>
    <w:p w:rsidR="00A77B3E"/>
    <w:sectPr w:rsidSect="00D20AF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0AF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