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5-39-299/2017</w:t>
      </w:r>
    </w:p>
    <w:p w:rsidR="00A77B3E">
      <w:r>
        <w:t xml:space="preserve">ПОСТАНОВЛЕНИЕ </w:t>
      </w:r>
    </w:p>
    <w:p w:rsidR="00A77B3E"/>
    <w:p w:rsidR="00A77B3E">
      <w:r>
        <w:t>30 октября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городу Евпатория, о привлечении к административной ответственности</w:t>
      </w:r>
    </w:p>
    <w:p w:rsidR="00A77B3E">
      <w:r>
        <w:t xml:space="preserve">Асанова Рината </w:t>
      </w:r>
      <w:r>
        <w:t>Певзиевича</w:t>
      </w:r>
      <w:r>
        <w:t xml:space="preserve">, ... года рождения, уроженца </w:t>
      </w:r>
      <w:r w:rsidR="001800C0">
        <w:t>…</w:t>
      </w:r>
      <w:r>
        <w:t xml:space="preserve">, пенсионера, женатого, </w:t>
      </w:r>
      <w:r w:rsidR="00215855">
        <w:t>…</w:t>
      </w:r>
      <w:r>
        <w:t xml:space="preserve">, зарегистрированного и фактически проживающего по адресу: адрес, </w:t>
      </w:r>
    </w:p>
    <w:p w:rsidR="00A77B3E">
      <w:r>
        <w:t xml:space="preserve">по ч.1 ст. 6.8 Кодекса Российской Федерации об административных правонарушениях, </w:t>
      </w:r>
    </w:p>
    <w:p w:rsidR="00A77B3E">
      <w:r>
        <w:t>УСТАНОВИЛ:</w:t>
      </w:r>
    </w:p>
    <w:p w:rsidR="00A77B3E">
      <w:r>
        <w:t xml:space="preserve">       </w:t>
      </w:r>
      <w:r>
        <w:tab/>
        <w:t xml:space="preserve">07 октября 2017 года в 07 час. 40 мин. в доме № 46 по ул. </w:t>
      </w:r>
      <w:r>
        <w:t>Чокрак</w:t>
      </w:r>
      <w:r>
        <w:t xml:space="preserve"> в г.Евпатории Республики Крым Асанов Р.П. незаконно хранил для личного употребления без цели сбыта полимерный пакет с веществом растительного происхождения в высушенном состоянии, которое, согласно заключению эксперта №1/2252 от 16.10.2017 года, является наркотическим средством </w:t>
      </w:r>
      <w:r>
        <w:t>каннабис</w:t>
      </w:r>
      <w:r>
        <w:t xml:space="preserve"> (марихуана) массой 1,45 грамм.</w:t>
      </w:r>
    </w:p>
    <w:p w:rsidR="00A77B3E">
      <w:r>
        <w:t xml:space="preserve">         В суде Асанов Р.П. свою вину в совершении правонарушения признал, подтвердил обстоятельства, изложенные в протоколе об административном правонарушении, пояснил, что наркотическое средство хранил по месту своего жительства для личного употребления, в содеянном раскаялся.</w:t>
      </w:r>
    </w:p>
    <w:p w:rsidR="00A77B3E">
      <w:r>
        <w:t xml:space="preserve">Вина Асанова Р.П. в совершении правонарушения подтверждается исследованными доказательствами, а именно: протоколом об административном правонарушении от 26.10.2017 года, рапортом об обнаружении признаков преступления от 07.10.2017 года, копией протокола обыска от 07.10.2017 года, копией постановления Евпаторийского городского суда Республики Крым о разрешении производства обыска от 27.09.2017 года, протоколом допроса свидетеля </w:t>
      </w:r>
      <w:r w:rsidR="00215855">
        <w:t>фио</w:t>
      </w:r>
      <w:r>
        <w:t xml:space="preserve"> от 07.10.2017 года, протоколом допроса свидетеля </w:t>
      </w:r>
      <w:r w:rsidR="00215855">
        <w:t>фио</w:t>
      </w:r>
      <w:r>
        <w:t xml:space="preserve"> от 07.10.2017 года, постановлением о возбуждении перед начальником дознания ходатайства о продлении срока проверки сообщения о преступлении от 09.10.2017 года, постановлением о назначении судебной экспертизы материалов, веществ и изделий от 09.10.2017 года, заключением эксперта № 1/2252 от 12.10.2017 года, копией протокола допроса свидетеля Асанова Р.П. от 07.10.2017 года, постановлением о возбуждении перед начальником дознания ходатайства о продлении срока проверки сообщения о преступлении от 16.10.2017 года, которые согласуются между собой, имеют отношение к событию правонарушения и получены в полном соответствии с требованиями административного законодательства.</w:t>
      </w:r>
    </w:p>
    <w:p w:rsidR="00A77B3E">
      <w:r>
        <w:t xml:space="preserve">В соответствии с ч.1 ст.6.8 </w:t>
      </w:r>
      <w:r>
        <w:t>КоАП</w:t>
      </w:r>
      <w:r>
        <w:t xml:space="preserve"> РФ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w:t>
      </w:r>
      <w:r>
        <w:t>размере от четырех тысяч до пяти тысяч рублей или административный арест на срок до пятнадцати суток.</w:t>
      </w:r>
    </w:p>
    <w:p w:rsidR="00A77B3E">
      <w:r>
        <w:t xml:space="preserve">Согласно заключению эксперта №1/2252 от 16.10.2017 года, вещество массой 1,45 г (в пересчете на высушенное вещество) является наркотическим средством </w:t>
      </w:r>
      <w:r>
        <w:t>каннабис</w:t>
      </w:r>
      <w:r>
        <w:t xml:space="preserve"> (марихуана).</w:t>
      </w:r>
    </w:p>
    <w:p w:rsidR="00A77B3E">
      <w:r>
        <w:t xml:space="preserve">Исследовав все обстоятельства дела и оценив доказательства в их совокупности, прихожу к выводу, что в действиях Асанова Р.П. имеется состав административного правонарушения, предусмотренный ч.1 ст.6.8 </w:t>
      </w:r>
      <w:r>
        <w:t>КоАП</w:t>
      </w:r>
      <w:r>
        <w:t xml:space="preserve"> РФ, а именно  незаконное хранение без цели сбыта наркотических средств.</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Асанова Р.П., в соответствии с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предусмотренных  ст.4.3 </w:t>
      </w:r>
      <w:r>
        <w:t>КоАП</w:t>
      </w:r>
      <w:r>
        <w:t xml:space="preserve"> РФ, в отношении Асанова Р.П. не установлено. </w:t>
      </w:r>
    </w:p>
    <w:p w:rsidR="00A77B3E">
      <w:r>
        <w:t xml:space="preserve">Исходя из изложенного, считаю необходимым назначить Асанову Р.П. административное наказание в виде административного штрафа в минимальном размере, установленном санкцией ч.1 ст.6.8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 xml:space="preserve">В силу п.2.1 ст.4.1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w:t>
      </w:r>
      <w:r>
        <w:t>прекурсорах</w:t>
      </w:r>
      <w:r>
        <w:t xml:space="preserve">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мероприятии,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 федеральными органами исполнительной власти в порядке, установленном Правительством Российской Федерации.</w:t>
      </w:r>
    </w:p>
    <w:p w:rsidR="00A77B3E">
      <w:r>
        <w:t xml:space="preserve">По делу имеется вещественное доказательство – наркотическое средство </w:t>
      </w:r>
      <w:r>
        <w:t>каннабис</w:t>
      </w:r>
      <w:r>
        <w:t xml:space="preserve"> (марихуана), массой 1,45 грамм, находящееся в Централизованной камере хранения наркотических средств при МВД РФ по Республике Крым по ул. </w:t>
      </w:r>
      <w:r>
        <w:t>Балаклавской</w:t>
      </w:r>
      <w:r>
        <w:t>, 68 в г.Симферополь Республики Крым по квитанции №004427 от 27.10.2017 года, которое подлежит уничтожению.</w:t>
      </w:r>
    </w:p>
    <w:p w:rsidR="00A77B3E">
      <w:r>
        <w:t>Руководствуясь ст.ст. 6.8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Асанова Рината </w:t>
      </w:r>
      <w:r>
        <w:t>Певзиевича</w:t>
      </w:r>
      <w:r>
        <w:t xml:space="preserve"> виновным в совершении правонарушения, предусмотренного ч.1 ст. 6.8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 Евпатории), БИК банка – 043510001, ИНН получателя 9110000105, КПП получателя 911001001, ОКТМО 35712000, КБК 18811612000016000140, УИН 18880491170001986273,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A77B3E">
      <w:r>
        <w:t>Квитанция об уплате штрафа должна быть предоставлена в судебный участок №39 Евпаторийского судебного района Республики Крым (городской округ Евпатория), г.Евпатория, пр. Ленина, 51/50.</w:t>
      </w:r>
    </w:p>
    <w:p w:rsidR="00A77B3E">
      <w:r>
        <w:t xml:space="preserve">В силу п.2.1 ст.4.1 Кодекса РФ об административных правонарушениях возложить на Асанова Рината </w:t>
      </w:r>
      <w:r>
        <w:t>Певзиевича</w:t>
      </w:r>
      <w:r>
        <w:t xml:space="preserve"> обязанность в течение трех суток с момента вступления постановления в законную силу пройти диагностику и профилактические мероприятия в связи с потреблением наркотических средств без назначения врача у врача-нарколога по зарегистрированному месту жительства Асанова Р.П. и при наличии медицинских показаний - соответствующее лечение от наркомании, медицинскую и социальную реабилитацию.</w:t>
      </w:r>
    </w:p>
    <w:p w:rsidR="00A77B3E">
      <w:r>
        <w:t xml:space="preserve">Уклонение от прохождения диагностики, профилактических мероприятий лицом, на которое судом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является основанием для привлечения к административной ответственности, предусмотренной в ст. 6.9.1 </w:t>
      </w:r>
      <w:r>
        <w:t>КоАП</w:t>
      </w:r>
      <w:r>
        <w:t xml:space="preserve"> РФ.</w:t>
      </w:r>
    </w:p>
    <w:p w:rsidR="00A77B3E">
      <w:r>
        <w:t>Лицо считается уклоняющимся от прохождения диагностики, профилактических мероприятий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Контроль за исполнением обязанности по прохождению диагностики и профилактических мероприятий в связи с потреблением наркотических средств или психотропных веществ возложить на ОМВД России по г.Евпатории.</w:t>
      </w:r>
    </w:p>
    <w:p w:rsidR="00A77B3E">
      <w:r>
        <w:t xml:space="preserve">Вещественное доказательство – наркотическое средство </w:t>
      </w:r>
      <w:r>
        <w:t>каннабис</w:t>
      </w:r>
      <w:r>
        <w:t xml:space="preserve"> (марихуана), массой 1,45 грамм, находящееся в Централизованной камере хранения наркотических средств при  МВД РФ по Республике Крым по квитанции №004427 от 27.10.2017 года - уничтожить.</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t xml:space="preserve">                                 </w:t>
      </w:r>
      <w:r>
        <w:tab/>
      </w:r>
      <w:r>
        <w:tab/>
      </w:r>
      <w:r>
        <w:tab/>
        <w:t>Е.А.Фролова</w:t>
      </w:r>
    </w:p>
    <w:p w:rsidR="00A77B3E"/>
    <w:p w:rsidR="00A77B3E"/>
    <w:sectPr w:rsidSect="0045163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1631"/>
    <w:rsid w:val="001800C0"/>
    <w:rsid w:val="00215855"/>
    <w:rsid w:val="00451631"/>
    <w:rsid w:val="005133E1"/>
    <w:rsid w:val="005B752D"/>
    <w:rsid w:val="00A77B3E"/>
    <w:rsid w:val="00F575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