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Дело № 5-39-355/2017</w:t>
      </w:r>
    </w:p>
    <w:p w:rsidR="00A77B3E">
      <w:r>
        <w:t xml:space="preserve">ПОСТАНОВЛЕНИЕ </w:t>
      </w:r>
    </w:p>
    <w:p w:rsidR="00A77B3E"/>
    <w:p w:rsidR="00A77B3E">
      <w:r>
        <w:t>18 декабря 2017 года                                        г.Евпатория, пр.Ленина, 51/50</w:t>
      </w:r>
    </w:p>
    <w:p w:rsidR="00A77B3E">
      <w:r>
        <w:t xml:space="preserve">Мировой судья судебного участка №39 Евпаторийского судебного района (городской округ Евпатория) Республики Крым Фролова Елена </w:t>
      </w:r>
      <w:r>
        <w:t>Александровна, рассмотрев дело об административном правонарушении, которое поступило из Отдела МВД России по г.Евпатория, о привлечении к административной ответственности</w:t>
      </w:r>
    </w:p>
    <w:p w:rsidR="00A77B3E">
      <w:r>
        <w:t>Каюмова</w:t>
      </w:r>
      <w:r>
        <w:t xml:space="preserve"> </w:t>
      </w:r>
      <w:r>
        <w:t>Умида</w:t>
      </w:r>
      <w:r>
        <w:t xml:space="preserve"> </w:t>
      </w:r>
      <w:r>
        <w:t>Фахритдиновича</w:t>
      </w:r>
      <w:r>
        <w:t>, паспортные данные, не работающего, не женатого, зарегис</w:t>
      </w:r>
      <w:r>
        <w:t>трированного и проживающего по адресу: адрес.</w:t>
      </w:r>
    </w:p>
    <w:p w:rsidR="00A77B3E">
      <w:r>
        <w:t xml:space="preserve">по ч. 1 ст. 14.1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 08 декабря 2017 года в 11 час. 00 мин. </w:t>
      </w:r>
      <w:r>
        <w:t>Каюмов</w:t>
      </w:r>
      <w:r>
        <w:t xml:space="preserve"> У.Ф., находясь возле АЗС «Веста» по Черноморскому шоссе, д.12 в г.Ев</w:t>
      </w:r>
      <w:r>
        <w:t xml:space="preserve">патория Республики Крым, осуществлял реализацию </w:t>
      </w:r>
      <w:r>
        <w:t>хлебо-булочных</w:t>
      </w:r>
      <w:r>
        <w:t xml:space="preserve"> изделий (</w:t>
      </w:r>
      <w:r>
        <w:t>самсы</w:t>
      </w:r>
      <w:r>
        <w:t>), направленную на систематическое получение прибыли, без государственной регистрации в качестве индивидуального предпринимателя.</w:t>
      </w:r>
    </w:p>
    <w:p w:rsidR="00A77B3E">
      <w:r>
        <w:tab/>
        <w:t xml:space="preserve">В суде </w:t>
      </w:r>
      <w:r>
        <w:t>Каюмов</w:t>
      </w:r>
      <w:r>
        <w:t xml:space="preserve"> У.Ф. виновным себя признал, подтве</w:t>
      </w:r>
      <w:r>
        <w:t>рдил обстоятельства, изложенные в протоколе об административном правонарушении, пояснил, что в момент составления протокола об административном правонарушении им были поданы в налоговый орган документы о регистрации в качестве индивидуального предпринимате</w:t>
      </w:r>
      <w:r>
        <w:t>ля, однако, на момент совершения административного правонарушения он еще не был зарегистрирован в качестве индивидуального предпринимателя, в содеянном раскаялся.</w:t>
      </w:r>
    </w:p>
    <w:p w:rsidR="00A77B3E">
      <w:r>
        <w:t xml:space="preserve">Виновность </w:t>
      </w:r>
      <w:r>
        <w:t>Каюмова</w:t>
      </w:r>
      <w:r>
        <w:t xml:space="preserve"> У.Ф. в совершении правонарушения подтверждается исследованными доказательс</w:t>
      </w:r>
      <w:r>
        <w:t xml:space="preserve">твами, а именно: протоколом об административном правонарушении от 12.12.2017 года, рапортом УУП ОМВД России по г.Евпатории старшего лейтенанта полиции </w:t>
      </w:r>
      <w:r>
        <w:t>фио</w:t>
      </w:r>
      <w:r>
        <w:t xml:space="preserve"> от 07.12.2017 года, письменными объяснениями </w:t>
      </w:r>
      <w:r>
        <w:t>Каюмова</w:t>
      </w:r>
      <w:r>
        <w:t xml:space="preserve"> У.Ф. от 07.12.2017 года,  </w:t>
      </w:r>
      <w:r>
        <w:t>фототаблицей</w:t>
      </w:r>
      <w:r>
        <w:t xml:space="preserve"> с места с</w:t>
      </w:r>
      <w:r>
        <w:t>овершения административного правонарушения, копией расписки в получении документов, представленных при государственной регистрации индивидуального предпринимателя от 08.12.2017 г., копией уведомления Межрайонной ИФНС России №6 по Республике Крым о постанов</w:t>
      </w:r>
      <w:r>
        <w:t xml:space="preserve">ке на учет физического лица в налоговом органе от 13.12.2017 года,  копией листа записи Единого государственного реестра индивидуальных предпринимателей в отношении ИП </w:t>
      </w:r>
      <w:r>
        <w:t>Каюмова</w:t>
      </w:r>
      <w:r>
        <w:t xml:space="preserve"> У.Ф. от 13.12.2017 года, копией которые получены с соблюдением требований закона</w:t>
      </w:r>
      <w:r>
        <w:t>, составлены надлежащим образом и являются допустимыми доказательствами.</w:t>
      </w:r>
    </w:p>
    <w:p w:rsidR="00A77B3E">
      <w:r>
        <w:t>В соответствии с ч.1 ст.14.1 Кодекса Российской Федерации об административных правонарушениях осуществление предпринимательской деятельности без государственной регистрации в качестве</w:t>
      </w:r>
      <w:r>
        <w:t xml:space="preserve"> индивидуального предпринимателя или без государственной регистрации в качестве юридического лица влечет наложение административного штрафа в размере от пятисот до двух тысяч рублей.</w:t>
      </w:r>
    </w:p>
    <w:p w:rsidR="00A77B3E">
      <w:r>
        <w:t>Исследовав все обстоятельства дела и оценив доказательства в их совокупно</w:t>
      </w:r>
      <w:r>
        <w:t xml:space="preserve">сти, полагаю, что в действиях </w:t>
      </w:r>
      <w:r>
        <w:t>Каюмова</w:t>
      </w:r>
      <w:r>
        <w:t xml:space="preserve"> У.Ф. имеется состав административного правонарушения, предусмотренного ч.1 ст. 14.1 Кодекса Российской Федерации об административных правонарушениях, а именно осуществление предпринимательской деятельности без государс</w:t>
      </w:r>
      <w:r>
        <w:t>твенной регистрации в качестве индивидуального предпринимателя.</w:t>
      </w:r>
    </w:p>
    <w:p w:rsidR="00A77B3E">
      <w:r>
        <w:t>При назначении вида и размера административного наказания, соблюдая требования ст. 4.1 Кодекса Российской Федерации об административных правонарушениях, мировым судьей учитываются, характер со</w:t>
      </w:r>
      <w:r>
        <w:t>вершенного правонарушения, обстоятельства его совершения, личность правонарушителя, который ранее к административной ответственности не привлекался, его имущественное положение, обстоятельства, смягчающие административную ответственность, обстоятельства, о</w:t>
      </w:r>
      <w:r>
        <w:t>тягчающие административную ответственность.</w:t>
      </w:r>
    </w:p>
    <w:p w:rsidR="00A77B3E">
      <w:r>
        <w:t xml:space="preserve">Обстоятельством, смягчающим административную ответственность </w:t>
      </w:r>
      <w:r>
        <w:t>Каюмова</w:t>
      </w:r>
      <w:r>
        <w:t xml:space="preserve"> У.Ф. в соответствии с п.1 ч.1 ст.4.2 </w:t>
      </w:r>
      <w:r>
        <w:t>КоАП</w:t>
      </w:r>
      <w:r>
        <w:t xml:space="preserve"> РФ признается его раскаяние в содеянном.</w:t>
      </w:r>
    </w:p>
    <w:p w:rsidR="00A77B3E">
      <w:r>
        <w:t xml:space="preserve">Обстоятельств, отягчающих административную ответственность </w:t>
      </w:r>
      <w:r>
        <w:t>К</w:t>
      </w:r>
      <w:r>
        <w:t>аюмова</w:t>
      </w:r>
      <w:r>
        <w:t xml:space="preserve"> У.Ф., предусмотренных ст.4.3 </w:t>
      </w:r>
      <w:r>
        <w:t>КоАП</w:t>
      </w:r>
      <w:r>
        <w:t xml:space="preserve"> РФ, не установлено.</w:t>
      </w:r>
    </w:p>
    <w:p w:rsidR="00A77B3E">
      <w:r>
        <w:t xml:space="preserve">Исходя из изложенного, считаю необходимым назначить </w:t>
      </w:r>
      <w:r>
        <w:t>Каюмову</w:t>
      </w:r>
      <w:r>
        <w:t xml:space="preserve"> У.Ф. административное наказание в виде административного штрафа в минимальном размере, установленном санкцией ч.1 ст.14.1 </w:t>
      </w:r>
      <w:r>
        <w:t>КоАП</w:t>
      </w:r>
      <w:r>
        <w:t xml:space="preserve"> РФ. Данн</w:t>
      </w:r>
      <w:r>
        <w:t xml:space="preserve">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A77B3E">
      <w:r>
        <w:t>Руководствуясь ст. ст. 14.1 ч.1, 29.9, 29.10 Кодекса Российской Федерации об административных правон</w:t>
      </w:r>
      <w:r>
        <w:t>арушениях, мировой судья,</w:t>
      </w:r>
    </w:p>
    <w:p w:rsidR="00A77B3E">
      <w:r>
        <w:t>ПОСТАНОВИЛ:</w:t>
      </w:r>
    </w:p>
    <w:p w:rsidR="00A77B3E">
      <w:r>
        <w:t xml:space="preserve">Признать </w:t>
      </w:r>
      <w:r>
        <w:t>Каюмова</w:t>
      </w:r>
      <w:r>
        <w:t xml:space="preserve"> </w:t>
      </w:r>
      <w:r>
        <w:t>Умида</w:t>
      </w:r>
      <w:r>
        <w:t xml:space="preserve"> </w:t>
      </w:r>
      <w:r>
        <w:t>Фахритдиновича</w:t>
      </w:r>
      <w:r>
        <w:t xml:space="preserve"> виновным в совершении правонарушения, предусмотренного ч.1 ст. 14.1 Кодекса Российской Федерации об административных правонарушениях, и назначить ему административное наказание в в</w:t>
      </w:r>
      <w:r>
        <w:t>иде административного штрафа в размере 500 (пятисот) рублей.</w:t>
      </w:r>
    </w:p>
    <w:p w:rsidR="00A77B3E">
      <w:r>
        <w:t>В соответствии с ч.1 ст. 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</w:t>
      </w:r>
      <w:r>
        <w:t>м реквизитам: расчётный счет 40101810335100010001, получатель – УФК по Республике Крым (ОМВД России по г. Евпатории), ИНН 9110000105, КПП911001001, ОТМО 35712000, наименование банка- Отделение Республики Крым ЦБ РФ,  БИК 043510001, КБК 18811612000016000140</w:t>
      </w:r>
      <w:r>
        <w:t>, УИН 18880491170001990181, назначение платежа административный штраф.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Неуплата административного штрафа в установленный срок является основанием</w:t>
      </w:r>
      <w:r>
        <w:t xml:space="preserve"> для привлечения к административной ответственности, предусмотренной  ч.1 ст.20.25 Кодекса Российской Федерации об административных правонарушениях.</w:t>
      </w:r>
    </w:p>
    <w:p w:rsidR="00A77B3E">
      <w:r>
        <w:t>Квитанция об уплате штрафа должна быть предоставлена мировому судье судебного участка №39 Евпаторийского су</w:t>
      </w:r>
      <w:r>
        <w:t>дебного района (городской округ Евпатория) Республики Крым по адресу: г.Евпатория, пр. Ленина, 51/50.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</w:t>
      </w:r>
      <w:r>
        <w:t>рации об административных правонарушениях.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</w:t>
      </w:r>
      <w:r>
        <w:t xml:space="preserve">          </w:t>
      </w:r>
      <w:r>
        <w:tab/>
      </w:r>
      <w:r>
        <w:tab/>
      </w:r>
      <w:r>
        <w:tab/>
        <w:t>Е.А.Фролова</w:t>
      </w:r>
    </w:p>
    <w:p w:rsidR="00A77B3E"/>
    <w:p w:rsidR="00A77B3E"/>
    <w:sectPr w:rsidSect="00790A3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A30"/>
    <w:rsid w:val="00790A30"/>
    <w:rsid w:val="00A77B3E"/>
    <w:rsid w:val="00D47B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0A3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