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5-39-372/2017</w:t>
      </w:r>
    </w:p>
    <w:p w:rsidR="00A77B3E">
      <w:r>
        <w:t xml:space="preserve">ПОСТАНОВЛЕНИЕ </w:t>
      </w:r>
    </w:p>
    <w:p w:rsidR="00A77B3E"/>
    <w:p w:rsidR="00A77B3E">
      <w:r>
        <w:t>27 декабря 2017 года                                                      г.Евпатория, пр.Ленина, 51/50</w:t>
      </w:r>
    </w:p>
    <w:p w:rsidR="00A77B3E">
      <w:r>
        <w:t xml:space="preserve">Мировой судья судебного участка №39 Евпаторийского судебного района (городской округ Евпатория) Республики </w:t>
      </w:r>
      <w:r>
        <w:t>Крым Фролова Елена Александровна, рассмотрев дело об административном правонарушении, которое поступило из отдела ГИБДД ОМВД России по г.Евпатории, о привлечении к административной ответственности</w:t>
      </w:r>
    </w:p>
    <w:p w:rsidR="00A77B3E">
      <w:r>
        <w:t>Манкевича</w:t>
      </w:r>
      <w:r>
        <w:t xml:space="preserve"> Тельмана Сергеевича, паспортные данные, работающе</w:t>
      </w:r>
      <w:r>
        <w:t xml:space="preserve">го директором в наименование организации, женатого, имеющего несовершеннолетнюю дочь ..., паспортные данные, зарегистрированного по адресу: адрес, фактически проживающего по адресу: ..., </w:t>
      </w:r>
    </w:p>
    <w:p w:rsidR="00A77B3E">
      <w:r>
        <w:t>по ч.2 ст.12.8 Кодекса Российской Федерации об административных прав</w:t>
      </w:r>
      <w:r>
        <w:t xml:space="preserve">онарушениях, </w:t>
      </w:r>
    </w:p>
    <w:p w:rsidR="00A77B3E">
      <w:r>
        <w:t>УСТАНОВИЛ:</w:t>
      </w:r>
    </w:p>
    <w:p w:rsidR="00A77B3E">
      <w:r>
        <w:t xml:space="preserve">       </w:t>
      </w:r>
      <w:r>
        <w:tab/>
        <w:t xml:space="preserve">17 декабря 2017 года в 01 час. 00 мин. </w:t>
      </w:r>
      <w:r>
        <w:t>Манкевич</w:t>
      </w:r>
      <w:r>
        <w:t xml:space="preserve"> Т.С., находясь по адресу: Республика Крым, г.Евпатория, Новоселовское шоссе, 1П, передал управление транспортным средством «</w:t>
      </w:r>
      <w:r>
        <w:t>Шевроле</w:t>
      </w:r>
      <w:r>
        <w:t xml:space="preserve"> </w:t>
      </w:r>
      <w:r>
        <w:t>Круз</w:t>
      </w:r>
      <w:r>
        <w:t xml:space="preserve">», регистрационный знак ...,  </w:t>
      </w:r>
      <w:r>
        <w:t>фио</w:t>
      </w:r>
      <w:r>
        <w:t>, нахо</w:t>
      </w:r>
      <w:r>
        <w:t xml:space="preserve">дящемуся в состоянии опьянения. </w:t>
      </w:r>
    </w:p>
    <w:p w:rsidR="00A77B3E">
      <w:r>
        <w:t xml:space="preserve">В суде </w:t>
      </w:r>
      <w:r>
        <w:t>фио</w:t>
      </w:r>
      <w:r>
        <w:t xml:space="preserve"> свою вину в совершении правонарушения не признал, пояснил, что в ночь с 16 на 17 декабря 2017 года в гаражном кооперативе «Мечта», расположенном по  Новоселовскому шоссе 1П в г.Евпатория Республики Крым, он отмеч</w:t>
      </w:r>
      <w:r>
        <w:t xml:space="preserve">ал день рождения одного из своих приятелей, где употребил  алкоголь, а затем позвонил своему приятелю </w:t>
      </w:r>
      <w:r>
        <w:t>фио</w:t>
      </w:r>
      <w:r>
        <w:t xml:space="preserve"> и попросил отвезти его домой. </w:t>
      </w:r>
      <w:r>
        <w:t>фио</w:t>
      </w:r>
      <w:r>
        <w:t xml:space="preserve"> согласился и через некоторое время приехал к вышеуказанному гаражу, где 17 декабря 2017 года примерно в 01 час. 00 м</w:t>
      </w:r>
      <w:r>
        <w:t xml:space="preserve">ин. он передал </w:t>
      </w:r>
      <w:r>
        <w:t>фио</w:t>
      </w:r>
      <w:r>
        <w:t xml:space="preserve"> управление своим транспортным средством «</w:t>
      </w:r>
      <w:r>
        <w:t>Шевроле</w:t>
      </w:r>
      <w:r>
        <w:t xml:space="preserve"> </w:t>
      </w:r>
      <w:r>
        <w:t>Круз</w:t>
      </w:r>
      <w:r>
        <w:t xml:space="preserve">», регистрационный знак .... На пересечении пр. Победы и пр. Ленина в г. Евпатория Республики Крым </w:t>
      </w:r>
      <w:r>
        <w:t>фио</w:t>
      </w:r>
      <w:r>
        <w:t xml:space="preserve"> не справился с управлением  вышеуказанного транспортного средства и совершил наез</w:t>
      </w:r>
      <w:r>
        <w:t xml:space="preserve">д на световую опору. О том, что </w:t>
      </w:r>
      <w:r>
        <w:t>фио</w:t>
      </w:r>
      <w:r>
        <w:t xml:space="preserve"> в момент управления транспортным средством  находился в состоянии алкогольного опьянения, он узнал лишь после ДТП, когда его освидетельствовал инспектор ДПС. </w:t>
      </w:r>
      <w:r>
        <w:t>фио</w:t>
      </w:r>
      <w:r>
        <w:t xml:space="preserve"> при этом вел себя адекватно, каких-либо признаков опьянени</w:t>
      </w:r>
      <w:r>
        <w:t xml:space="preserve">я не имел и в момент передачи управления транспортным средством скрыл от него факт нахождения в состоянии опьянения. Объективно оценить состояние </w:t>
      </w:r>
      <w:r>
        <w:t>фио</w:t>
      </w:r>
      <w:r>
        <w:t xml:space="preserve"> он не имел возможности, поскольку сам находился в состоянии алкогольного опьянения.</w:t>
      </w:r>
    </w:p>
    <w:p w:rsidR="00A77B3E">
      <w:r>
        <w:t xml:space="preserve">Виновность </w:t>
      </w:r>
      <w:r>
        <w:t>Манкевича</w:t>
      </w:r>
      <w:r>
        <w:t xml:space="preserve"> Т</w:t>
      </w:r>
      <w:r>
        <w:t>.С. в совершении правонарушения подтверждается исследованными доказательствами, а именно: протоколом об административном правонарушении от 18.12.2017 года, копией свидетельства о регистрации транспортного средства  серии 82 28 №233923, выданного Отделением</w:t>
      </w:r>
      <w:r>
        <w:t xml:space="preserve"> 5 МРЭО ГИБДД МВД по Республике Крым, письменными объяснениями </w:t>
      </w:r>
      <w:r>
        <w:t>Манкевича</w:t>
      </w:r>
      <w:r>
        <w:t xml:space="preserve"> Т.С. от 17.12.2017 года и от 18.12.2017 года, копиями протоколов об административных правонарушениях от 17.12.2017 года, составленных в отношении </w:t>
      </w:r>
      <w:r>
        <w:t>фио</w:t>
      </w:r>
      <w:r>
        <w:t xml:space="preserve"> по ч.1 ст.12.8 </w:t>
      </w:r>
      <w:r>
        <w:t>КоАП</w:t>
      </w:r>
      <w:r>
        <w:t xml:space="preserve"> РФ и по ст.12</w:t>
      </w:r>
      <w:r>
        <w:t xml:space="preserve">.33 </w:t>
      </w:r>
      <w:r>
        <w:t>КоАП</w:t>
      </w:r>
      <w:r>
        <w:t xml:space="preserve"> РФ, копией протокола об административном правонарушении от 17.12.2017 года, копией акта освидетельствования </w:t>
      </w:r>
      <w:r>
        <w:t>фио</w:t>
      </w:r>
      <w:r>
        <w:t xml:space="preserve"> на </w:t>
      </w:r>
      <w:r>
        <w:t xml:space="preserve">состояние алкогольного опьянения от 17.12.2017 года, видеозаписью фиксации и оформления правонарушения </w:t>
      </w:r>
      <w:r>
        <w:t>фио</w:t>
      </w:r>
      <w:r>
        <w:t xml:space="preserve">, показаниями свидетелей </w:t>
      </w:r>
      <w:r>
        <w:t>ф</w:t>
      </w:r>
      <w:r>
        <w:t>ио</w:t>
      </w:r>
      <w:r>
        <w:t xml:space="preserve"> и ИДПС ОГИБДД ОМВД России по г.Евпатория капитана полиции </w:t>
      </w:r>
      <w:r>
        <w:t>фио</w:t>
      </w:r>
      <w:r>
        <w:t xml:space="preserve">, а также материалами дела об административном правонарушении № 5-43-689/2017 об административном правонарушении в отношении </w:t>
      </w:r>
      <w:r>
        <w:t>фио</w:t>
      </w:r>
      <w:r>
        <w:t xml:space="preserve"> по ч. 1 ст. 12.8 </w:t>
      </w:r>
      <w:r>
        <w:t>КоАП</w:t>
      </w:r>
      <w:r>
        <w:t xml:space="preserve"> РФ, в частности: протоколом об администра</w:t>
      </w:r>
      <w:r>
        <w:t>тивном правонарушении от 17.12.2017 года, результатами освидетельствования на состояние опьянения от 17.12.2017 года, актом освидетельствования на состояние алкогольного опьянения от 17.12.2017 года, которые получены с соблюдением требований закона, состав</w:t>
      </w:r>
      <w:r>
        <w:t>лены надлежащим образом и являются допустимыми доказательствами.</w:t>
      </w:r>
    </w:p>
    <w:p w:rsidR="00A77B3E">
      <w:r>
        <w:t xml:space="preserve">Допрошенный мировым судьей в качестве свидетеля </w:t>
      </w:r>
      <w:r>
        <w:t>фио</w:t>
      </w:r>
      <w:r>
        <w:t xml:space="preserve">  пояснил, что состоит с </w:t>
      </w:r>
      <w:r>
        <w:t>Манкевичем</w:t>
      </w:r>
      <w:r>
        <w:t xml:space="preserve"> Т.С. в дружеских отношениях, 16 декабря 2017 года </w:t>
      </w:r>
      <w:r>
        <w:t>Манкевич</w:t>
      </w:r>
      <w:r>
        <w:t xml:space="preserve"> Т.С. позвонил ему и попросил отвезти домой, т</w:t>
      </w:r>
      <w:r>
        <w:t>ак как находился в состоянии алкогольного опьянения на территории гаражного кооператива «Мечта», расположенного по Новоселовскому шоссе, 1-П в г.Евпатория Республики Крым. Он согласился и примерно в 01 час. 00 мин. 17 декабря 2017 года приехал по указанном</w:t>
      </w:r>
      <w:r>
        <w:t xml:space="preserve">у адресу, где </w:t>
      </w:r>
      <w:r>
        <w:t>Манкевич</w:t>
      </w:r>
      <w:r>
        <w:t xml:space="preserve"> Т.С. передал ему управление транспортным средством «</w:t>
      </w:r>
      <w:r>
        <w:t>Шевроле</w:t>
      </w:r>
      <w:r>
        <w:t xml:space="preserve"> </w:t>
      </w:r>
      <w:r>
        <w:t>Круз</w:t>
      </w:r>
      <w:r>
        <w:t xml:space="preserve">», регистрационный знак .... В этот момент он, </w:t>
      </w:r>
      <w:r>
        <w:t>фио</w:t>
      </w:r>
      <w:r>
        <w:t>, находился в состоянии алкогольного опьянения, однако, видимых признаков опьянения не имел и не сообщил об употреблени</w:t>
      </w:r>
      <w:r>
        <w:t xml:space="preserve">и алкоголя </w:t>
      </w:r>
      <w:r>
        <w:t>Манкевичу</w:t>
      </w:r>
      <w:r>
        <w:t xml:space="preserve"> Т.С. Кроме того, </w:t>
      </w:r>
      <w:r>
        <w:t>Манкевич</w:t>
      </w:r>
      <w:r>
        <w:t xml:space="preserve"> Т.С. сам пребывал в состоянии алкогольного опьянения. Следуя по перекрестку пр.Победы и пр.Ленина в г.Евпатория Республики Крым, он не справился с управлением вышеуказанным транспортным средством и наехал на с</w:t>
      </w:r>
      <w:r>
        <w:t xml:space="preserve">ветовую опору.  </w:t>
      </w:r>
    </w:p>
    <w:p w:rsidR="00A77B3E">
      <w:r>
        <w:t xml:space="preserve">Допрошенный в качестве свидетеля ИДПС ОГИБДД ОМВД России по г. Евпатория капитан полиции </w:t>
      </w:r>
      <w:r>
        <w:t>фио</w:t>
      </w:r>
      <w:r>
        <w:t xml:space="preserve"> пояснил, что 17 декабря 2017 года в силу своих должностных обязанностей он был направлен на место ДТП, произошедшего на перекрестке пр.Победы и пр</w:t>
      </w:r>
      <w:r>
        <w:t>.Ленина в г.Евпатория Республики Крым. На месте им было установлено, что водитель  транспортного средства  «</w:t>
      </w:r>
      <w:r>
        <w:t>Шевролет</w:t>
      </w:r>
      <w:r>
        <w:t xml:space="preserve"> </w:t>
      </w:r>
      <w:r>
        <w:t>Круз</w:t>
      </w:r>
      <w:r>
        <w:t xml:space="preserve">», регистрационный государственный знак ..., </w:t>
      </w:r>
      <w:r>
        <w:t>фио</w:t>
      </w:r>
      <w:r>
        <w:t xml:space="preserve"> наехал на световую опору. Собственником вышеуказанного транспортного средства являлся </w:t>
      </w:r>
      <w:r>
        <w:t>Манкевич</w:t>
      </w:r>
      <w:r>
        <w:t xml:space="preserve"> Т.С., который пребывал в состоянии алкогольного опьянения и находился на пассажирском сидении данного транспортного средства. У </w:t>
      </w:r>
      <w:r>
        <w:t>фио</w:t>
      </w:r>
      <w:r>
        <w:t xml:space="preserve"> им были выявлены признаки опьянения: запах алкоголя изо рта, неустойчивость позы, нарушение речи, резкое изменение </w:t>
      </w:r>
      <w:r>
        <w:t xml:space="preserve">окраски кожных покровов лица, поведение, не соответствующее обстановке, вследствие чего 17 декабря 2017 года в 02 час. 14 мин. с помощью прибора DRAGGER ALCOTEST им было проведено освидетельствование </w:t>
      </w:r>
      <w:r>
        <w:t>фио</w:t>
      </w:r>
      <w:r>
        <w:t xml:space="preserve"> на состояние алкогольного опьянения, результат освид</w:t>
      </w:r>
      <w:r>
        <w:t xml:space="preserve">етельствования составил 0,92 мг/л, о чем был составлен соответствующий акт. С результатами освидетельствования </w:t>
      </w:r>
      <w:r>
        <w:t>фио</w:t>
      </w:r>
      <w:r>
        <w:t xml:space="preserve"> согласился, о чем собственноручно указал в составленном акте.  </w:t>
      </w:r>
    </w:p>
    <w:p w:rsidR="00A77B3E">
      <w:r>
        <w:t>Согласно абзацу 3 п. 2.7 Правил дорожного движения, утвержденных постановлени</w:t>
      </w:r>
      <w:r>
        <w:t>ем Совета Министров - Правительства Российской Федерации от дата N 1090, водителю запрещается передавать управление транспортным средством лицам, находящимся в состоянии опьянения, под воздействием лекарственных препаратов, в болезненном или утомленном сос</w:t>
      </w:r>
      <w:r>
        <w:t xml:space="preserve">тоянии, а также лицам, не </w:t>
      </w:r>
      <w:r>
        <w:t>имеющим при себе водительского удостоверения на право управления транспортным средством соответствующей категории или подкатегории, кроме случаев обучения вождению в соответствии с разделом 21 Правил.</w:t>
      </w:r>
    </w:p>
    <w:p w:rsidR="00A77B3E">
      <w:r>
        <w:t xml:space="preserve">В соответствии с ч.2 ст.12.8 </w:t>
      </w:r>
      <w:r>
        <w:t>Кодекса Российской Федерации об административных правонарушениях передача управления транспортным средством лицу, находящемуся в состоянии опьянения, влечет наложение административного штрафа в размере тридцати тысяч рублей с лишением права управления тран</w:t>
      </w:r>
      <w:r>
        <w:t>спортными средствами на срок от полутора до двух лет.</w:t>
      </w:r>
    </w:p>
    <w:p w:rsidR="00A77B3E">
      <w:r>
        <w:t xml:space="preserve">  Согласно примечанию к статье 12.8 </w:t>
      </w:r>
      <w:r>
        <w:t>КоАП</w:t>
      </w:r>
      <w:r>
        <w:t xml:space="preserve"> РФ употребление веществ, вызывающих алкогольное или наркотическое опьянение, либо психотропных или иных вызывающих опьянение веществ запрещается. Административна</w:t>
      </w:r>
      <w:r>
        <w:t>я ответственность, предусмотренная настоящей статьей и частью 3 статьи 12.27 настоящего Кодекса,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</w:t>
      </w:r>
      <w:r>
        <w:t>центрации, превышающей возможную суммарную погрешность измерений, а именно 0,16 миллиграмма на один литр выдыхаемого воздуха, или в случае наличия наркотических средств или психотропных веществ в организме человека.</w:t>
      </w:r>
    </w:p>
    <w:p w:rsidR="00A77B3E">
      <w:r>
        <w:t xml:space="preserve">В силу с ч.1.1 ст.27.12 </w:t>
      </w:r>
      <w:r>
        <w:t>КоАП</w:t>
      </w:r>
      <w:r>
        <w:t xml:space="preserve"> РФ  лицо, к</w:t>
      </w:r>
      <w:r>
        <w:t>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либо лицо, в отношении которого вынесено определение о возбуждении дела об администра</w:t>
      </w:r>
      <w:r>
        <w:t>тивном правонарушении, предусмотренном статьей 12.24 настоящего Кодекса, подлежит освидетельствованию на состояние алкогольного опьянения в соответствии с частью 6 настоящей статьи.</w:t>
      </w:r>
    </w:p>
    <w:p w:rsidR="00A77B3E">
      <w:r>
        <w:t>В соответствии с п. 7 Постановления Пленума Верховного Суда Российской Фед</w:t>
      </w:r>
      <w:r>
        <w:t xml:space="preserve">ерации от 24 октября 2006 года N 18 "О некоторых вопросах, возникающих у судов при применении Особенной части Кодекса Российской Федерации об административных правонарушениях" по делу об административном правонарушении, предусмотренном статьей 12.8 </w:t>
      </w:r>
      <w:r>
        <w:t>КоАП</w:t>
      </w:r>
      <w:r>
        <w:t xml:space="preserve"> РФ</w:t>
      </w:r>
      <w:r>
        <w:t xml:space="preserve">, надлежит учитывать, что доказательствами состояния опьянения водителя являются акт освидетельствования на состояние алкогольного опьянения и (или) акт медицинского освидетельствования на состояние опьянения. Освидетельствование на состояние алкогольного </w:t>
      </w:r>
      <w:r>
        <w:t>опьянения вправе проводить должностное лицо,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вида, а в отношении водителя транспортного средства Вооруженных С</w:t>
      </w:r>
      <w:r>
        <w:t>ил Российской Федерации, внутренних войск Министерства внутренних дел Российской Федерации, войск гражданской обороны, инженерно-технических и дорожно-строительных воинских формирований при федеральных органах исполнительной власти или спасательных воински</w:t>
      </w:r>
      <w:r>
        <w:t xml:space="preserve">х формирований федерального органа исполнительной власти, уполномоченного на решение задач в области гражданской обороны, - также должностное лицо военной автомобильной инспекции (часть 2 статьи 27.12 </w:t>
      </w:r>
      <w:r>
        <w:t>КоАП</w:t>
      </w:r>
      <w:r>
        <w:t xml:space="preserve"> РФ).</w:t>
      </w:r>
    </w:p>
    <w:p w:rsidR="00A77B3E">
      <w:r>
        <w:t xml:space="preserve">  Как усматривается из материалов дела, 17 де</w:t>
      </w:r>
      <w:r>
        <w:t xml:space="preserve">кабря 2017 года в 01 час. 00 мин. возле дома №1 П по Новоселовскому шоссе в г.Евпатория Республики Крым </w:t>
      </w:r>
      <w:r>
        <w:t>Манкевич</w:t>
      </w:r>
      <w:r>
        <w:t xml:space="preserve"> Т.С. передал управление транспортным средством «</w:t>
      </w:r>
      <w:r>
        <w:t>Шевроле</w:t>
      </w:r>
      <w:r>
        <w:t xml:space="preserve"> </w:t>
      </w:r>
      <w:r>
        <w:t>Круз</w:t>
      </w:r>
      <w:r>
        <w:t xml:space="preserve">», регистрационный знак ...,  </w:t>
      </w:r>
      <w:r>
        <w:t>фио</w:t>
      </w:r>
      <w:r>
        <w:t>, который находился в состоянии опьянения, был осв</w:t>
      </w:r>
      <w:r>
        <w:t xml:space="preserve">идетельствован инспектором ДПС ОГИБДД ОМВД России по г.Евпатория Республики Крым </w:t>
      </w:r>
      <w:r>
        <w:t>фио</w:t>
      </w:r>
      <w:r>
        <w:t xml:space="preserve"> с помощью прибора DRAGGER ALCOTEST, результат освидетельствования составил 0,92 мг/л, что превышает возможную суммарную погрешность измерений.</w:t>
      </w:r>
    </w:p>
    <w:p w:rsidR="00A77B3E">
      <w:r>
        <w:t>С указанным результатом осви</w:t>
      </w:r>
      <w:r>
        <w:t xml:space="preserve">детельствования </w:t>
      </w:r>
      <w:r>
        <w:t>фио</w:t>
      </w:r>
      <w:r>
        <w:t xml:space="preserve"> согласился, что подтверждается его собственноручной записью в акте освидетельствования на состояние алкогольного опьянения от 17.12.2017 г. №61АА 122422 и имеющейся в материалах дела видеозаписью, просмотренной с участием </w:t>
      </w:r>
      <w:r>
        <w:t>Манкевича</w:t>
      </w:r>
      <w:r>
        <w:t xml:space="preserve"> Т.С.</w:t>
      </w:r>
    </w:p>
    <w:p w:rsidR="00A77B3E">
      <w:r>
        <w:t xml:space="preserve">Доводы </w:t>
      </w:r>
      <w:r>
        <w:t>Манкевича</w:t>
      </w:r>
      <w:r>
        <w:t xml:space="preserve"> Т.С. о том, что в момент передачи им управления транспортным средством </w:t>
      </w:r>
      <w:r>
        <w:t>фио</w:t>
      </w:r>
      <w:r>
        <w:t>, последний не имел признаков опьянения, не нашли своего подтверждения в ходе рассмотрения дела и опровергаются общей совокупностью исследованных мировым судьей док</w:t>
      </w:r>
      <w:r>
        <w:t>азательств.</w:t>
      </w:r>
    </w:p>
    <w:p w:rsidR="00A77B3E">
      <w:r>
        <w:t xml:space="preserve">Как указано в акте освидетельствования </w:t>
      </w:r>
      <w:r>
        <w:t>фио</w:t>
      </w:r>
      <w:r>
        <w:t xml:space="preserve"> на состояние алкогольного опьянения 61 АА №122422 от 17.12.2017 года, у последнего имелись такие признаки опьянения, как  запах алкоголя изо рта, неустойчивость позы, нарушение речи, резкое изменение о</w:t>
      </w:r>
      <w:r>
        <w:t xml:space="preserve">краски кожных покровов лица, поведение, не соответствующее обстановке. Данные обстоятельства подтверждаются также показаниями допрошенного мировым судьей в качестве свидетеля инспектора ДПС ОГИБДД ОМВД России по г.Евпатория капитаном полиции </w:t>
      </w:r>
      <w:r>
        <w:t>фио</w:t>
      </w:r>
      <w:r>
        <w:t>, оснований</w:t>
      </w:r>
      <w:r>
        <w:t xml:space="preserve"> не доверять которым у мирового судьи не имеется.</w:t>
      </w:r>
    </w:p>
    <w:p w:rsidR="00A77B3E">
      <w:r>
        <w:t xml:space="preserve">К показаниям свидетеля </w:t>
      </w:r>
      <w:r>
        <w:t>фио</w:t>
      </w:r>
      <w:r>
        <w:t xml:space="preserve"> об отсутствии у него признаков опьянения, учитывая пребывание его в дружеских отношениях с </w:t>
      </w:r>
      <w:r>
        <w:t>Манкевичем</w:t>
      </w:r>
      <w:r>
        <w:t xml:space="preserve"> Т.С., мировой судья относится критически. </w:t>
      </w:r>
    </w:p>
    <w:p w:rsidR="00A77B3E">
      <w:r>
        <w:t xml:space="preserve">Доводы </w:t>
      </w:r>
      <w:r>
        <w:t>Манкевича</w:t>
      </w:r>
      <w:r>
        <w:t xml:space="preserve"> Т.С. о том, что в</w:t>
      </w:r>
      <w:r>
        <w:t xml:space="preserve"> момент передачи управления транспортным средством </w:t>
      </w:r>
      <w:r>
        <w:t>фио</w:t>
      </w:r>
      <w:r>
        <w:t xml:space="preserve"> скрыл от него факт употребления алкоголя, а объективно оценить состояние последнего он не имел возможности вследствие пребывания в состоянии алкогольного опьянения, по мнению мирового судьи, являются н</w:t>
      </w:r>
      <w:r>
        <w:t>еобоснованными и не могут повлечь освобождение виновного от административной ответственности.</w:t>
      </w:r>
    </w:p>
    <w:p w:rsidR="00A77B3E">
      <w:r>
        <w:t xml:space="preserve">Исследовав все обстоятельства дела и оценив доказательства в их совокупности, полагаю, что в действиях </w:t>
      </w:r>
      <w:r>
        <w:t>Манкевича</w:t>
      </w:r>
      <w:r>
        <w:t xml:space="preserve"> Т.С. имеется состав административного правонаруше</w:t>
      </w:r>
      <w:r>
        <w:t>ния, предусмотренного ч.2 ст. 12.8 Кодекса Российской Федерации об административных правонарушениях, а именно: передача управления транспортным средством лицу, находящемуся в состоянии опьянения.</w:t>
      </w:r>
    </w:p>
    <w:p w:rsidR="00A77B3E">
      <w:r>
        <w:t>При назначении административного наказания, соблюдая требова</w:t>
      </w:r>
      <w:r>
        <w:t>ния ст. 4.1 Кодекса Российской Федерации об административных правонарушениях, мировым судьей учитываются, характер совершенного правонарушения, обстоятельства его совершения, личность правонарушителя, который ранее к административной ответственности не при</w:t>
      </w:r>
      <w:r>
        <w:t xml:space="preserve">влекался, его имущественное положение, обстоятельства, смягчающие административную ответственность, обстоятельства, отягчающие административную ответственность. </w:t>
      </w:r>
    </w:p>
    <w:p w:rsidR="00A77B3E">
      <w:r>
        <w:t>Обстоятельств, смягчающих административную ответственность, и обстоятельств, отягчающих админи</w:t>
      </w:r>
      <w:r>
        <w:t xml:space="preserve">стративную ответственность </w:t>
      </w:r>
      <w:r>
        <w:t>Манкевича</w:t>
      </w:r>
      <w:r>
        <w:t xml:space="preserve"> Т.С., не установлено.</w:t>
      </w:r>
    </w:p>
    <w:p w:rsidR="00A77B3E">
      <w:r>
        <w:t xml:space="preserve">Исходя из изложенного, считаю необходимым назначить </w:t>
      </w:r>
      <w:r>
        <w:t>Манкевичу</w:t>
      </w:r>
      <w:r>
        <w:t xml:space="preserve"> Т.С. административное наказание в виде административного штрафа в размере </w:t>
      </w:r>
      <w:r>
        <w:t>тридцати тысяч рублей с лишением права управления транспортны</w:t>
      </w:r>
      <w:r>
        <w:t xml:space="preserve">ми средствами на срок полтора года. Данный вид наказания в данном случае является целесообразным и достаточным для его исправления, а также для предупреждения совершения им новых правонарушений. </w:t>
      </w:r>
    </w:p>
    <w:p w:rsidR="00A77B3E">
      <w:r>
        <w:t>Руководствуясь ст. ст. 12.8 ч.2, 29.10 Кодекса Российской Фе</w:t>
      </w:r>
      <w:r>
        <w:t>дерации об административных правонарушениях, мировой судья,</w:t>
      </w:r>
    </w:p>
    <w:p w:rsidR="00A77B3E">
      <w:r>
        <w:t>ПОСТАНОВИЛ:</w:t>
      </w:r>
    </w:p>
    <w:p w:rsidR="00A77B3E">
      <w:r>
        <w:t xml:space="preserve">Признать </w:t>
      </w:r>
      <w:r>
        <w:t>Манкевича</w:t>
      </w:r>
      <w:r>
        <w:t xml:space="preserve"> Тельмана Сергеевича виновным в совершении правонарушения, предусмотренного ч.1 ст. 12.8 Кодекса Российской Федерации об административных правонарушениях, и назначить</w:t>
      </w:r>
      <w:r>
        <w:t xml:space="preserve"> ему административное наказание в виде административного штрафа в размере 30000 (тридцати тысяч) рублей с лишением права управления транспортными средствами на срок полтора года.</w:t>
      </w:r>
    </w:p>
    <w:p w:rsidR="00A77B3E">
      <w:r>
        <w:t>В соответствии с ч.1 ст. 32.2 Кодекса Российской Федерации об административны</w:t>
      </w:r>
      <w:r>
        <w:t>х правонарушениях штраф подлежит уплате не позднее 60 дней со дня вступления постановления в законную силу по следующим реквизитам: расчётный счет   40101810335100010001, получатель – УФК по Республике Крым (ОМВД России по г. Евпатории), БИК банка – 043510</w:t>
      </w:r>
      <w:r>
        <w:t>001, ИНН получателя 9100000105, КПП получателя 911001001, ОКТМО 35712000, КБК 18811630020016000140, УИН 18810491171300005717, назначение платежа административный штраф.</w:t>
      </w:r>
    </w:p>
    <w:p w:rsidR="00A77B3E">
      <w:r>
        <w:t>В случае неуплаты, штраф подлежит принудительному взысканию в соответствии с действующи</w:t>
      </w:r>
      <w:r>
        <w:t>м законодательством РФ.</w:t>
      </w:r>
    </w:p>
    <w:p w:rsidR="00A77B3E">
      <w: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ч.1 ст. 20.25 Кодекса Российской Федерации об административных правонарушениях.</w:t>
      </w:r>
    </w:p>
    <w:p w:rsidR="00A77B3E">
      <w:r>
        <w:t>Квитанция</w:t>
      </w:r>
      <w:r>
        <w:t xml:space="preserve"> об уплате штрафа должна быть предоставлена мировому судье судебного участка №39 Евпаторийского судебного района Республики Крым (городской округ Евпатория), г.Евпатория, пр. Ленина, 51/50.</w:t>
      </w:r>
    </w:p>
    <w:p w:rsidR="00A77B3E">
      <w:r>
        <w:t>Срок лишения права управления транспортными средствами исчисляется</w:t>
      </w:r>
      <w:r>
        <w:t xml:space="preserve"> со дня вступления в законную силу постановления (ч.1 ст.32.7 </w:t>
      </w:r>
      <w:r>
        <w:t>КоАП</w:t>
      </w:r>
      <w:r>
        <w:t xml:space="preserve"> РФ), при этом виновному следует в течение трех рабочих дней</w:t>
      </w:r>
      <w:r>
        <w:tab/>
        <w:t xml:space="preserve"> со дня вступления в законную силу постановления сдать водительское удостоверение в орган исполняющий этот вид административного </w:t>
      </w:r>
      <w:r>
        <w:t xml:space="preserve">наказания – орган внутренних дел (ч.1 ст.32.5 </w:t>
      </w:r>
      <w:r>
        <w:t>КоАП</w:t>
      </w:r>
      <w:r>
        <w:t xml:space="preserve"> РФ), а в случае утраты указанных документов заявить об этом в указанный орган в тот же срок (ч.1.1 ст.32.7 </w:t>
      </w:r>
      <w:r>
        <w:t>КоАП</w:t>
      </w:r>
      <w:r>
        <w:t xml:space="preserve"> РФ). В случае уклонения виновного от сдачи соответствующего удостоверения, течение срока лише</w:t>
      </w:r>
      <w:r>
        <w:t xml:space="preserve">ния специального права начинается со дня сдачи лицом либо изъятием у него соответствующего удостоверения (ч.2 ст.32.7 </w:t>
      </w:r>
      <w:r>
        <w:t>КоАП</w:t>
      </w:r>
      <w:r>
        <w:t xml:space="preserve"> РФ).</w:t>
      </w:r>
    </w:p>
    <w:p w:rsidR="00A77B3E">
      <w:r>
        <w:t>Постановление может быть обжаловано в течение 10 суток со дня вручения или получения его копии в порядке, предусмотренном ст. 30</w:t>
      </w:r>
      <w:r>
        <w:t>.2 Кодекса Российской Федерации об административных правонарушениях.</w:t>
      </w:r>
    </w:p>
    <w:p w:rsidR="00A77B3E"/>
    <w:p w:rsidR="00A77B3E">
      <w:r>
        <w:t>Мировой судья</w:t>
      </w:r>
      <w:r>
        <w:tab/>
      </w:r>
      <w:r>
        <w:tab/>
      </w:r>
      <w:r>
        <w:tab/>
        <w:t xml:space="preserve">       </w:t>
      </w:r>
      <w:r>
        <w:t xml:space="preserve">              </w:t>
      </w:r>
      <w:r>
        <w:tab/>
      </w:r>
      <w:r>
        <w:tab/>
      </w:r>
      <w:r>
        <w:tab/>
        <w:t>Е.А.Фролова</w:t>
      </w:r>
    </w:p>
    <w:p w:rsidR="00A77B3E"/>
    <w:sectPr w:rsidSect="00EB22E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22E7"/>
    <w:rsid w:val="00306F0B"/>
    <w:rsid w:val="00A77B3E"/>
    <w:rsid w:val="00EB22E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B22E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