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C3246" w:rsidP="00303015">
      <w:pPr>
        <w:tabs>
          <w:tab w:val="left" w:pos="6663"/>
        </w:tabs>
        <w:jc w:val="right"/>
        <w:rPr>
          <w:sz w:val="26"/>
          <w:szCs w:val="26"/>
        </w:rPr>
      </w:pPr>
    </w:p>
    <w:p w:rsidR="00625D7F" w:rsidRPr="004C03B9" w:rsidP="00303015">
      <w:pPr>
        <w:tabs>
          <w:tab w:val="left" w:pos="6663"/>
        </w:tabs>
        <w:jc w:val="right"/>
        <w:rPr>
          <w:sz w:val="26"/>
          <w:szCs w:val="26"/>
        </w:rPr>
      </w:pPr>
      <w:r w:rsidRPr="004C03B9">
        <w:rPr>
          <w:sz w:val="26"/>
          <w:szCs w:val="26"/>
        </w:rPr>
        <w:t>Дело № 5-39-</w:t>
      </w:r>
      <w:r w:rsidR="005D26EC">
        <w:rPr>
          <w:sz w:val="26"/>
          <w:szCs w:val="26"/>
        </w:rPr>
        <w:t>46</w:t>
      </w:r>
      <w:r w:rsidR="002C3246">
        <w:rPr>
          <w:sz w:val="26"/>
          <w:szCs w:val="26"/>
        </w:rPr>
        <w:t>5</w:t>
      </w:r>
      <w:r w:rsidRPr="004C03B9">
        <w:rPr>
          <w:sz w:val="26"/>
          <w:szCs w:val="26"/>
        </w:rPr>
        <w:t>/202</w:t>
      </w:r>
      <w:r w:rsidRPr="004C03B9" w:rsidR="00BB7BDA">
        <w:rPr>
          <w:sz w:val="26"/>
          <w:szCs w:val="26"/>
        </w:rPr>
        <w:t>5</w:t>
      </w:r>
    </w:p>
    <w:p w:rsidR="00BB7BDA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</w:p>
    <w:p w:rsidR="00625D7F" w:rsidRPr="004C03B9" w:rsidP="00625D7F">
      <w:pPr>
        <w:pStyle w:val="PlainText"/>
        <w:jc w:val="center"/>
        <w:rPr>
          <w:rFonts w:ascii="Times New Roman" w:hAnsi="Times New Roman"/>
          <w:sz w:val="26"/>
          <w:szCs w:val="26"/>
          <w:lang w:val="uk-UA"/>
        </w:rPr>
      </w:pPr>
      <w:r w:rsidRPr="004C03B9">
        <w:rPr>
          <w:rFonts w:ascii="Times New Roman" w:hAnsi="Times New Roman"/>
          <w:sz w:val="26"/>
          <w:szCs w:val="26"/>
          <w:lang w:val="uk-UA"/>
        </w:rPr>
        <w:t xml:space="preserve">ПОСТАНОВЛЕНИЕ </w:t>
      </w:r>
    </w:p>
    <w:p w:rsidR="00625D7F" w:rsidRPr="004C03B9" w:rsidP="00625D7F">
      <w:pPr>
        <w:ind w:firstLine="708"/>
        <w:rPr>
          <w:sz w:val="26"/>
          <w:szCs w:val="26"/>
        </w:rPr>
      </w:pPr>
    </w:p>
    <w:p w:rsidR="00625D7F" w:rsidRPr="004C03B9" w:rsidP="00625D7F">
      <w:pPr>
        <w:ind w:firstLine="708"/>
        <w:rPr>
          <w:sz w:val="26"/>
          <w:szCs w:val="26"/>
          <w:lang w:val="uk-UA"/>
        </w:rPr>
      </w:pPr>
      <w:r>
        <w:rPr>
          <w:sz w:val="26"/>
          <w:szCs w:val="26"/>
        </w:rPr>
        <w:t>27 октября</w:t>
      </w:r>
      <w:r w:rsidRPr="004C03B9" w:rsidR="00BB7BDA">
        <w:rPr>
          <w:sz w:val="26"/>
          <w:szCs w:val="26"/>
        </w:rPr>
        <w:t xml:space="preserve"> 2025</w:t>
      </w:r>
      <w:r w:rsidRPr="004C03B9">
        <w:rPr>
          <w:sz w:val="26"/>
          <w:szCs w:val="26"/>
        </w:rPr>
        <w:t xml:space="preserve"> года                                   </w:t>
      </w:r>
      <w:r w:rsidRPr="004C03B9" w:rsidR="00BB7BDA">
        <w:rPr>
          <w:sz w:val="26"/>
          <w:szCs w:val="26"/>
        </w:rPr>
        <w:t xml:space="preserve">       </w:t>
      </w:r>
      <w:r w:rsidRPr="004C03B9">
        <w:rPr>
          <w:sz w:val="26"/>
          <w:szCs w:val="26"/>
        </w:rPr>
        <w:t xml:space="preserve">      </w:t>
      </w:r>
      <w:r w:rsidRPr="004C03B9">
        <w:rPr>
          <w:sz w:val="26"/>
          <w:szCs w:val="26"/>
        </w:rPr>
        <w:t>г</w:t>
      </w:r>
      <w:r w:rsidRPr="004C03B9">
        <w:rPr>
          <w:sz w:val="26"/>
          <w:szCs w:val="26"/>
        </w:rPr>
        <w:t>.Е</w:t>
      </w:r>
      <w:r w:rsidRPr="004C03B9">
        <w:rPr>
          <w:sz w:val="26"/>
          <w:szCs w:val="26"/>
        </w:rPr>
        <w:t>впатория</w:t>
      </w:r>
      <w:r w:rsidRPr="004C03B9">
        <w:rPr>
          <w:sz w:val="26"/>
          <w:szCs w:val="26"/>
        </w:rPr>
        <w:t xml:space="preserve">, </w:t>
      </w:r>
      <w:r w:rsidRPr="004C03B9">
        <w:rPr>
          <w:sz w:val="26"/>
          <w:szCs w:val="26"/>
        </w:rPr>
        <w:t>ул.Горького</w:t>
      </w:r>
      <w:r w:rsidRPr="004C03B9">
        <w:rPr>
          <w:sz w:val="26"/>
          <w:szCs w:val="26"/>
        </w:rPr>
        <w:t>, 10/29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rStyle w:val="FontStyle11"/>
          <w:rFonts w:ascii="Times New Roman" w:hAnsi="Times New Roman" w:cs="Times New Roman"/>
          <w:sz w:val="26"/>
          <w:szCs w:val="26"/>
          <w:lang w:val="uk-UA"/>
        </w:rPr>
        <w:t>М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>ировой</w:t>
      </w:r>
      <w:r w:rsidRPr="004C03B9">
        <w:rPr>
          <w:rStyle w:val="FontStyle11"/>
          <w:rFonts w:ascii="Times New Roman" w:hAnsi="Times New Roman" w:cs="Times New Roman"/>
          <w:sz w:val="26"/>
          <w:szCs w:val="26"/>
        </w:rPr>
        <w:t xml:space="preserve"> судья судебного участка №39 Евпаторийского судебного района (городской округ Евпатория) Республики Крым Фролова Елена Александровна</w:t>
      </w:r>
      <w:r w:rsidRPr="004C03B9">
        <w:rPr>
          <w:sz w:val="26"/>
          <w:szCs w:val="26"/>
        </w:rPr>
        <w:t xml:space="preserve">, 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 участием лица, в отношении которого ведется производство по делу об административном правонарушении, -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рассмотрев дело об административном правонарушении, которое поступило из </w:t>
      </w:r>
      <w:r w:rsidR="005D26EC">
        <w:rPr>
          <w:sz w:val="26"/>
          <w:szCs w:val="26"/>
        </w:rPr>
        <w:t xml:space="preserve">ОМВД России по </w:t>
      </w:r>
      <w:r w:rsidR="005D26EC">
        <w:rPr>
          <w:sz w:val="26"/>
          <w:szCs w:val="26"/>
        </w:rPr>
        <w:t>г</w:t>
      </w:r>
      <w:r w:rsidR="005D26EC">
        <w:rPr>
          <w:sz w:val="26"/>
          <w:szCs w:val="26"/>
        </w:rPr>
        <w:t>.Е</w:t>
      </w:r>
      <w:r w:rsidR="005D26EC">
        <w:rPr>
          <w:sz w:val="26"/>
          <w:szCs w:val="26"/>
        </w:rPr>
        <w:t>впатории</w:t>
      </w:r>
      <w:r w:rsidRPr="004C03B9">
        <w:rPr>
          <w:sz w:val="26"/>
          <w:szCs w:val="26"/>
        </w:rPr>
        <w:t>, о привлечении к административной ответственности -</w:t>
      </w:r>
    </w:p>
    <w:p w:rsidR="00ED5A23" w:rsidRPr="004C03B9" w:rsidP="00ED5A23">
      <w:pPr>
        <w:ind w:firstLine="567"/>
        <w:jc w:val="both"/>
        <w:rPr>
          <w:rFonts w:eastAsiaTheme="minorEastAsia"/>
          <w:sz w:val="26"/>
          <w:szCs w:val="26"/>
        </w:rPr>
      </w:pPr>
      <w:r>
        <w:rPr>
          <w:rFonts w:eastAsiaTheme="minorEastAsia"/>
          <w:sz w:val="26"/>
          <w:szCs w:val="26"/>
        </w:rPr>
        <w:t>Жих</w:t>
      </w:r>
      <w:r>
        <w:rPr>
          <w:rFonts w:eastAsiaTheme="minorEastAsia"/>
          <w:sz w:val="26"/>
          <w:szCs w:val="26"/>
        </w:rPr>
        <w:t xml:space="preserve"> Ки</w:t>
      </w:r>
      <w:r w:rsidR="00753F5D">
        <w:rPr>
          <w:rFonts w:eastAsiaTheme="minorEastAsia"/>
          <w:sz w:val="26"/>
          <w:szCs w:val="26"/>
        </w:rPr>
        <w:t xml:space="preserve">рилла Станиславовича, *** </w:t>
      </w:r>
      <w:r w:rsidRPr="004C03B9">
        <w:rPr>
          <w:rFonts w:eastAsiaTheme="minorEastAsia"/>
          <w:sz w:val="26"/>
          <w:szCs w:val="26"/>
        </w:rPr>
        <w:t xml:space="preserve">года рождения, уроженца </w:t>
      </w:r>
      <w:r w:rsidR="00753F5D">
        <w:rPr>
          <w:rFonts w:eastAsiaTheme="minorEastAsia"/>
          <w:sz w:val="26"/>
          <w:szCs w:val="26"/>
        </w:rPr>
        <w:t>***</w:t>
      </w:r>
      <w:r w:rsidRPr="004C03B9">
        <w:rPr>
          <w:rFonts w:eastAsiaTheme="minorEastAsia"/>
          <w:sz w:val="26"/>
          <w:szCs w:val="26"/>
        </w:rPr>
        <w:t xml:space="preserve">, гражданина </w:t>
      </w:r>
      <w:r w:rsidR="00753F5D">
        <w:rPr>
          <w:rFonts w:eastAsiaTheme="minorEastAsia"/>
          <w:sz w:val="26"/>
          <w:szCs w:val="26"/>
        </w:rPr>
        <w:t>***, паспорт ***</w:t>
      </w:r>
      <w:r w:rsidRPr="004C03B9">
        <w:rPr>
          <w:rFonts w:eastAsiaTheme="minorEastAsia"/>
          <w:sz w:val="26"/>
          <w:szCs w:val="26"/>
        </w:rPr>
        <w:t xml:space="preserve">, выдан </w:t>
      </w:r>
      <w:r w:rsidR="00753F5D">
        <w:rPr>
          <w:rFonts w:eastAsiaTheme="minorEastAsia"/>
          <w:sz w:val="26"/>
          <w:szCs w:val="26"/>
        </w:rPr>
        <w:t>***, код подразделения ***, ***</w:t>
      </w:r>
      <w:r w:rsidRPr="004C03B9">
        <w:rPr>
          <w:rFonts w:eastAsiaTheme="minorEastAsia"/>
          <w:sz w:val="26"/>
          <w:szCs w:val="26"/>
        </w:rPr>
        <w:t xml:space="preserve">, </w:t>
      </w:r>
      <w:r>
        <w:rPr>
          <w:rFonts w:eastAsiaTheme="minorEastAsia"/>
          <w:sz w:val="26"/>
          <w:szCs w:val="26"/>
        </w:rPr>
        <w:t>официально не трудоустроенного</w:t>
      </w:r>
      <w:r w:rsidRPr="004C03B9">
        <w:rPr>
          <w:rFonts w:eastAsiaTheme="minorEastAsia"/>
          <w:sz w:val="26"/>
          <w:szCs w:val="26"/>
        </w:rPr>
        <w:t>, зарегистрированного и фактически проживающего п</w:t>
      </w:r>
      <w:r w:rsidR="00753F5D">
        <w:rPr>
          <w:rFonts w:eastAsiaTheme="minorEastAsia"/>
          <w:sz w:val="26"/>
          <w:szCs w:val="26"/>
        </w:rPr>
        <w:t>о адресу: ***</w:t>
      </w:r>
      <w:r w:rsidRPr="004C03B9">
        <w:rPr>
          <w:rFonts w:eastAsiaTheme="minorEastAsia"/>
          <w:sz w:val="26"/>
          <w:szCs w:val="26"/>
        </w:rPr>
        <w:t>,</w:t>
      </w:r>
    </w:p>
    <w:p w:rsidR="00625D7F" w:rsidRPr="004C03B9" w:rsidP="00625D7F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по ч.1 ст.20.25 Кодекса Российской Федерации об административных правонарушениях, </w:t>
      </w:r>
    </w:p>
    <w:p w:rsidR="00ED5A23" w:rsidRPr="004C03B9" w:rsidP="00ED5A23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УСТАНОВИЛ: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*** в ** час. **</w:t>
      </w:r>
      <w:r w:rsidRPr="004C03B9">
        <w:rPr>
          <w:sz w:val="26"/>
          <w:szCs w:val="26"/>
        </w:rPr>
        <w:t xml:space="preserve"> мин.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 находясь по мест</w:t>
      </w:r>
      <w:r>
        <w:rPr>
          <w:sz w:val="26"/>
          <w:szCs w:val="26"/>
        </w:rPr>
        <w:t>у своего проживания по адресу: ***</w:t>
      </w:r>
      <w:r w:rsidRPr="004C03B9">
        <w:rPr>
          <w:sz w:val="26"/>
          <w:szCs w:val="26"/>
        </w:rPr>
        <w:t xml:space="preserve">, - в срок, предусмотренный ч.1 ст.32.2 Кодекса Российской Федерации об административных правонарушениях не уплатил административный штраф в сумме </w:t>
      </w:r>
      <w:r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рублей, наложенный на него вступившим в законную силу постановлением </w:t>
      </w:r>
      <w:r w:rsidR="005D26EC">
        <w:rPr>
          <w:sz w:val="26"/>
          <w:szCs w:val="26"/>
        </w:rPr>
        <w:t>з</w:t>
      </w:r>
      <w:r w:rsidR="009A2581">
        <w:rPr>
          <w:sz w:val="26"/>
          <w:szCs w:val="26"/>
        </w:rPr>
        <w:t>аместителя начальника полиции (</w:t>
      </w:r>
      <w:r w:rsidR="005D26EC">
        <w:rPr>
          <w:sz w:val="26"/>
          <w:szCs w:val="26"/>
        </w:rPr>
        <w:t>по охране общественного порядка) ОМВД Р</w:t>
      </w:r>
      <w:r w:rsidR="00E67B3B">
        <w:rPr>
          <w:sz w:val="26"/>
          <w:szCs w:val="26"/>
        </w:rPr>
        <w:t>осс</w:t>
      </w:r>
      <w:r>
        <w:rPr>
          <w:sz w:val="26"/>
          <w:szCs w:val="26"/>
        </w:rPr>
        <w:t xml:space="preserve">ии по </w:t>
      </w:r>
      <w:r>
        <w:rPr>
          <w:sz w:val="26"/>
          <w:szCs w:val="26"/>
        </w:rPr>
        <w:t>г</w:t>
      </w:r>
      <w:r>
        <w:rPr>
          <w:sz w:val="26"/>
          <w:szCs w:val="26"/>
        </w:rPr>
        <w:t>.Е</w:t>
      </w:r>
      <w:r>
        <w:rPr>
          <w:sz w:val="26"/>
          <w:szCs w:val="26"/>
        </w:rPr>
        <w:t>впатории</w:t>
      </w:r>
      <w:r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BB7BDA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ходе рассмотрения дела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вину в совершении административного правонарушения признал, подтвердил обстоятельства, изложенные в протоколе об административном правонарушении, в содеянном раскаялся, просил назначить ему наказание </w:t>
      </w:r>
      <w:r w:rsidRPr="004C03B9" w:rsidR="00195218">
        <w:rPr>
          <w:sz w:val="26"/>
          <w:szCs w:val="26"/>
        </w:rPr>
        <w:t xml:space="preserve">в виде административного </w:t>
      </w:r>
      <w:r w:rsidR="005D26EC">
        <w:rPr>
          <w:sz w:val="26"/>
          <w:szCs w:val="26"/>
        </w:rPr>
        <w:t>ареста</w:t>
      </w:r>
      <w:r w:rsidRPr="004C03B9">
        <w:rPr>
          <w:sz w:val="26"/>
          <w:szCs w:val="26"/>
        </w:rPr>
        <w:t>.</w:t>
      </w:r>
    </w:p>
    <w:p w:rsidR="008D4796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Виновность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 совершении административного правонарушения подтверждается протоколом об административном правонарушении </w:t>
      </w:r>
      <w:r w:rsidR="00753F5D">
        <w:rPr>
          <w:sz w:val="26"/>
          <w:szCs w:val="26"/>
        </w:rPr>
        <w:t>*** №***</w:t>
      </w:r>
      <w:r w:rsidR="006D0BEA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 от </w:t>
      </w:r>
      <w:r w:rsidR="00753F5D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, копией постановления </w:t>
      </w:r>
      <w:r w:rsidR="005D26EC">
        <w:rPr>
          <w:sz w:val="26"/>
          <w:szCs w:val="26"/>
        </w:rPr>
        <w:t>заместителя начальника полиции ( по охране общественного порядка) ОМВД Р</w:t>
      </w:r>
      <w:r w:rsidR="00753F5D">
        <w:rPr>
          <w:sz w:val="26"/>
          <w:szCs w:val="26"/>
        </w:rPr>
        <w:t xml:space="preserve">оссии по </w:t>
      </w:r>
      <w:r w:rsidR="00753F5D">
        <w:rPr>
          <w:sz w:val="26"/>
          <w:szCs w:val="26"/>
        </w:rPr>
        <w:t>г</w:t>
      </w:r>
      <w:r w:rsidR="00753F5D">
        <w:rPr>
          <w:sz w:val="26"/>
          <w:szCs w:val="26"/>
        </w:rPr>
        <w:t>.Е</w:t>
      </w:r>
      <w:r w:rsidR="00753F5D">
        <w:rPr>
          <w:sz w:val="26"/>
          <w:szCs w:val="26"/>
        </w:rPr>
        <w:t>впатории</w:t>
      </w:r>
      <w:r w:rsidR="00753F5D">
        <w:rPr>
          <w:sz w:val="26"/>
          <w:szCs w:val="26"/>
        </w:rPr>
        <w:t xml:space="preserve"> от ***</w:t>
      </w:r>
      <w:r w:rsidR="005D26EC">
        <w:rPr>
          <w:sz w:val="26"/>
          <w:szCs w:val="26"/>
        </w:rPr>
        <w:t xml:space="preserve"> по ч.1 ст.</w:t>
      </w:r>
      <w:r w:rsidR="009A2581">
        <w:rPr>
          <w:sz w:val="26"/>
          <w:szCs w:val="26"/>
        </w:rPr>
        <w:t>20.20</w:t>
      </w:r>
      <w:r w:rsidRPr="004C03B9" w:rsidR="005D26EC">
        <w:rPr>
          <w:sz w:val="26"/>
          <w:szCs w:val="26"/>
        </w:rPr>
        <w:t xml:space="preserve"> КоАП РФ</w:t>
      </w:r>
      <w:r w:rsidRPr="004C03B9">
        <w:rPr>
          <w:sz w:val="26"/>
          <w:szCs w:val="26"/>
        </w:rPr>
        <w:t xml:space="preserve">, вступившего в законную силу </w:t>
      </w:r>
      <w:r w:rsidR="00753F5D">
        <w:rPr>
          <w:sz w:val="26"/>
          <w:szCs w:val="26"/>
        </w:rPr>
        <w:t>***</w:t>
      </w:r>
      <w:r w:rsidR="005D26EC">
        <w:rPr>
          <w:sz w:val="26"/>
          <w:szCs w:val="26"/>
        </w:rPr>
        <w:t xml:space="preserve">, которым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назначено наказание в виде административного штрафа в сумме </w:t>
      </w:r>
      <w:r w:rsidR="00753F5D">
        <w:rPr>
          <w:sz w:val="26"/>
          <w:szCs w:val="26"/>
        </w:rPr>
        <w:t>***</w:t>
      </w:r>
      <w:r w:rsidRPr="004C03B9">
        <w:rPr>
          <w:sz w:val="26"/>
          <w:szCs w:val="26"/>
        </w:rPr>
        <w:t xml:space="preserve"> рублей; </w:t>
      </w:r>
      <w:r w:rsidR="002C3246">
        <w:rPr>
          <w:sz w:val="26"/>
          <w:szCs w:val="26"/>
        </w:rPr>
        <w:t xml:space="preserve">копией </w:t>
      </w:r>
      <w:r w:rsidR="009A2581">
        <w:rPr>
          <w:sz w:val="26"/>
          <w:szCs w:val="26"/>
        </w:rPr>
        <w:t>объяснени</w:t>
      </w:r>
      <w:r w:rsidR="002C3246">
        <w:rPr>
          <w:sz w:val="26"/>
          <w:szCs w:val="26"/>
        </w:rPr>
        <w:t>я</w:t>
      </w:r>
      <w:r w:rsidR="00753F5D">
        <w:rPr>
          <w:sz w:val="26"/>
          <w:szCs w:val="26"/>
        </w:rPr>
        <w:t xml:space="preserve"> </w:t>
      </w:r>
      <w:r w:rsidR="00753F5D">
        <w:rPr>
          <w:sz w:val="26"/>
          <w:szCs w:val="26"/>
        </w:rPr>
        <w:t>Жих</w:t>
      </w:r>
      <w:r w:rsidR="00753F5D">
        <w:rPr>
          <w:sz w:val="26"/>
          <w:szCs w:val="26"/>
        </w:rPr>
        <w:t xml:space="preserve"> К.С. от ***</w:t>
      </w:r>
      <w:r w:rsidR="005D26EC">
        <w:rPr>
          <w:sz w:val="26"/>
          <w:szCs w:val="26"/>
        </w:rPr>
        <w:t xml:space="preserve">, сведениями о привлечении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 к административной ответственности</w:t>
      </w:r>
      <w:r w:rsidR="00E850D0">
        <w:rPr>
          <w:sz w:val="26"/>
          <w:szCs w:val="26"/>
        </w:rPr>
        <w:t>, копией протокола о до</w:t>
      </w:r>
      <w:r w:rsidR="00753F5D">
        <w:rPr>
          <w:sz w:val="26"/>
          <w:szCs w:val="26"/>
        </w:rPr>
        <w:t xml:space="preserve">ставлении </w:t>
      </w:r>
      <w:r w:rsidR="00753F5D">
        <w:rPr>
          <w:sz w:val="26"/>
          <w:szCs w:val="26"/>
        </w:rPr>
        <w:t>Жих</w:t>
      </w:r>
      <w:r w:rsidR="00753F5D">
        <w:rPr>
          <w:sz w:val="26"/>
          <w:szCs w:val="26"/>
        </w:rPr>
        <w:t xml:space="preserve"> К.С. от *** №*** №***</w:t>
      </w:r>
      <w:r w:rsidR="00E850D0">
        <w:rPr>
          <w:sz w:val="26"/>
          <w:szCs w:val="26"/>
        </w:rPr>
        <w:t xml:space="preserve">, копией протокола об административном задержании </w:t>
      </w:r>
      <w:r w:rsidR="00753F5D">
        <w:rPr>
          <w:sz w:val="26"/>
          <w:szCs w:val="26"/>
        </w:rPr>
        <w:t xml:space="preserve">*** №*** </w:t>
      </w:r>
      <w:r w:rsidR="00753F5D">
        <w:rPr>
          <w:sz w:val="26"/>
          <w:szCs w:val="26"/>
        </w:rPr>
        <w:t>от</w:t>
      </w:r>
      <w:r w:rsidR="00753F5D">
        <w:rPr>
          <w:sz w:val="26"/>
          <w:szCs w:val="26"/>
        </w:rPr>
        <w:t xml:space="preserve"> ***</w:t>
      </w:r>
      <w:r w:rsidRPr="004C03B9">
        <w:rPr>
          <w:sz w:val="26"/>
          <w:szCs w:val="26"/>
        </w:rPr>
        <w:t>.</w:t>
      </w:r>
    </w:p>
    <w:p w:rsidR="00ED5A23" w:rsidRPr="004C03B9" w:rsidP="00ED5A23">
      <w:pPr>
        <w:ind w:firstLine="70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Представленные доказательства</w:t>
      </w:r>
      <w:r w:rsidRPr="004C03B9">
        <w:rPr>
          <w:sz w:val="26"/>
          <w:szCs w:val="26"/>
        </w:rPr>
        <w:t xml:space="preserve"> получены с  соблюдением требований закона, составлены надлежащим образом, согласуются между собой, имеют отношение к событию административного правонарушения и являются допустимыми доказательствами.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 1 ст. 32.2 Кодекса Российской Федерации об административных правонарушениях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штрафа в законную силу либо со дня истечения срока отсрочки. </w:t>
      </w:r>
    </w:p>
    <w:p w:rsidR="008D4796" w:rsidRPr="004C03B9" w:rsidP="008D4796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 соответствии с ч.1 ст.20.25 Кодекса Российской Федерации об административных правонарушениях неуплата административного штрафа в срок, предусмотренный Кодексом Российской Федерации об административных правонарушениях, влечет наложение административного штрафа в двукратном размере суммы неуплаченного административного штрафа, но не менее одной тысячи </w:t>
      </w:r>
      <w:r w:rsidRPr="004C03B9">
        <w:rPr>
          <w:sz w:val="26"/>
          <w:szCs w:val="26"/>
        </w:rPr>
        <w:t>рублей, либо административный арест на срок до пятнадцати суток, либо обязательные работы на срок до пятидесяти часов.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Выслушав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>, и</w:t>
      </w:r>
      <w:r w:rsidRPr="004C03B9">
        <w:rPr>
          <w:sz w:val="26"/>
          <w:szCs w:val="26"/>
        </w:rPr>
        <w:t xml:space="preserve">сследовав обстоятельства дела и оценив доказательства в их совокупности, мировой судья пришел к выводу, что в действиях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имеется состав административного правонарушения, предусмотренного ч.1 ст.20.25 Кодекса Российской Федерации об административных правонарушениях, а именно: неуплата административного штрафа в срок, предусмотренный Кодексом Российской Федерации об административных правонарушениях.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 назначении административного наказания, соблюдая требования ст.4.1 </w:t>
      </w:r>
      <w:r w:rsidRPr="004C03B9" w:rsidR="00CB7FA6">
        <w:rPr>
          <w:sz w:val="26"/>
          <w:szCs w:val="26"/>
        </w:rPr>
        <w:t>КоАП РФ</w:t>
      </w:r>
      <w:r w:rsidRPr="004C03B9">
        <w:rPr>
          <w:sz w:val="26"/>
          <w:szCs w:val="26"/>
        </w:rPr>
        <w:t xml:space="preserve">, мировым судьей учитывается характер совершенного правонарушения, обстоятельства его совершения, личность и имущественное положение правонарушителя, который является гражданином Российской Федерации, </w:t>
      </w:r>
      <w:r w:rsidR="005D26EC">
        <w:rPr>
          <w:sz w:val="26"/>
          <w:szCs w:val="26"/>
        </w:rPr>
        <w:t>не</w:t>
      </w:r>
      <w:r w:rsidRPr="004C03B9" w:rsidR="008D4796">
        <w:rPr>
          <w:sz w:val="26"/>
          <w:szCs w:val="26"/>
        </w:rPr>
        <w:t xml:space="preserve"> женатым,</w:t>
      </w:r>
      <w:r w:rsidRPr="004C03B9">
        <w:rPr>
          <w:sz w:val="26"/>
          <w:szCs w:val="26"/>
        </w:rPr>
        <w:t xml:space="preserve"> </w:t>
      </w:r>
      <w:r w:rsidR="005D26EC">
        <w:rPr>
          <w:sz w:val="26"/>
          <w:szCs w:val="26"/>
        </w:rPr>
        <w:t xml:space="preserve">официально не трудоустроенным, </w:t>
      </w:r>
      <w:r w:rsidRPr="004C03B9">
        <w:rPr>
          <w:sz w:val="26"/>
          <w:szCs w:val="26"/>
        </w:rPr>
        <w:t>а также обстоятельств</w:t>
      </w:r>
      <w:r w:rsidRPr="004C03B9" w:rsidR="008D4796">
        <w:rPr>
          <w:sz w:val="26"/>
          <w:szCs w:val="26"/>
        </w:rPr>
        <w:t>а</w:t>
      </w:r>
      <w:r w:rsidRPr="004C03B9">
        <w:rPr>
          <w:sz w:val="26"/>
          <w:szCs w:val="26"/>
        </w:rPr>
        <w:t>, смягчающ</w:t>
      </w:r>
      <w:r w:rsidRPr="004C03B9" w:rsidR="008D4796">
        <w:rPr>
          <w:sz w:val="26"/>
          <w:szCs w:val="26"/>
        </w:rPr>
        <w:t>и</w:t>
      </w:r>
      <w:r w:rsidRPr="004C03B9">
        <w:rPr>
          <w:sz w:val="26"/>
          <w:szCs w:val="26"/>
        </w:rPr>
        <w:t>е а</w:t>
      </w:r>
      <w:r w:rsidRPr="004C03B9" w:rsidR="00195218">
        <w:rPr>
          <w:sz w:val="26"/>
          <w:szCs w:val="26"/>
        </w:rPr>
        <w:t>дминистративную ответственность,</w:t>
      </w:r>
      <w:r w:rsidRPr="004C03B9">
        <w:rPr>
          <w:sz w:val="26"/>
          <w:szCs w:val="26"/>
        </w:rPr>
        <w:t xml:space="preserve"> которым</w:t>
      </w:r>
      <w:r w:rsidRPr="004C03B9" w:rsidR="008D4796">
        <w:rPr>
          <w:sz w:val="26"/>
          <w:szCs w:val="26"/>
        </w:rPr>
        <w:t xml:space="preserve">и признаются в </w:t>
      </w:r>
      <w:r w:rsidRPr="004C03B9" w:rsidR="00195218">
        <w:rPr>
          <w:sz w:val="26"/>
          <w:szCs w:val="26"/>
        </w:rPr>
        <w:t>силу</w:t>
      </w:r>
      <w:r w:rsidRPr="004C03B9" w:rsidR="008D4796">
        <w:rPr>
          <w:sz w:val="26"/>
          <w:szCs w:val="26"/>
        </w:rPr>
        <w:t xml:space="preserve"> п.1 ч.1 ст.4.2 КоАП РФ – раскаяние лица, совершившего административное правонарушение,</w:t>
      </w:r>
      <w:r w:rsidRPr="004C03B9">
        <w:rPr>
          <w:sz w:val="26"/>
          <w:szCs w:val="26"/>
        </w:rPr>
        <w:t xml:space="preserve"> ч.2 ст</w:t>
      </w:r>
      <w:r w:rsidRPr="004C03B9">
        <w:rPr>
          <w:sz w:val="26"/>
          <w:szCs w:val="26"/>
        </w:rPr>
        <w:t xml:space="preserve">.4.2 КоАП РФ </w:t>
      </w:r>
      <w:r w:rsidRPr="004C03B9" w:rsidR="008D4796">
        <w:rPr>
          <w:sz w:val="26"/>
          <w:szCs w:val="26"/>
        </w:rPr>
        <w:t>-</w:t>
      </w:r>
      <w:r w:rsidRPr="004C03B9">
        <w:rPr>
          <w:sz w:val="26"/>
          <w:szCs w:val="26"/>
        </w:rPr>
        <w:t xml:space="preserve"> признание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вины</w:t>
      </w:r>
      <w:r w:rsidR="005D26EC">
        <w:rPr>
          <w:sz w:val="26"/>
          <w:szCs w:val="26"/>
        </w:rPr>
        <w:t xml:space="preserve"> и его неудовлетворительное состояние здоровья вследствие всех имеющихся у него заболеваний.</w:t>
      </w:r>
      <w:r w:rsidRPr="004C03B9" w:rsidR="00195218">
        <w:rPr>
          <w:sz w:val="26"/>
          <w:szCs w:val="26"/>
        </w:rPr>
        <w:t xml:space="preserve"> </w:t>
      </w:r>
    </w:p>
    <w:p w:rsidR="00ED5A23" w:rsidRPr="004C03B9" w:rsidP="00ED5A23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Обстоятельств, отягчающих административную ответственность, в отношении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 w:rsidR="008D4796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не установлено.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Исходя из изложенного, учитывая материальное положение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К.С.,</w:t>
      </w:r>
      <w:r w:rsidR="009A4711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 xml:space="preserve">мировой судья считает необходимым назначить </w:t>
      </w:r>
      <w:r w:rsidR="005D26EC">
        <w:rPr>
          <w:sz w:val="26"/>
          <w:szCs w:val="26"/>
        </w:rPr>
        <w:t>ему</w:t>
      </w:r>
      <w:r w:rsidRPr="004C03B9">
        <w:rPr>
          <w:sz w:val="26"/>
          <w:szCs w:val="26"/>
        </w:rPr>
        <w:t xml:space="preserve"> наказание в виде административного ареста, поскольку данный вид наказания в данном случае является целесообразным и достаточным для его исправления, а также для предупреждения совершения им новых правонарушений.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К лицам, в отношении которых в соответствии с ч.2 ст.3.9 КоАП РФ не может применяться административный арест,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К.С.</w:t>
      </w:r>
      <w:r w:rsidRPr="004C03B9">
        <w:rPr>
          <w:sz w:val="26"/>
          <w:szCs w:val="26"/>
        </w:rPr>
        <w:t xml:space="preserve"> не относится, в </w:t>
      </w:r>
      <w:r w:rsidRPr="004C03B9">
        <w:rPr>
          <w:sz w:val="26"/>
          <w:szCs w:val="26"/>
        </w:rPr>
        <w:t>связи</w:t>
      </w:r>
      <w:r w:rsidRPr="004C03B9">
        <w:rPr>
          <w:sz w:val="26"/>
          <w:szCs w:val="26"/>
        </w:rPr>
        <w:t xml:space="preserve"> с чем оснований для назначения ему иного наказания, не имеется. 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Руководствуясь ч.1 ст.20.25, ст.ст.29.9, 29.10 КоАП РФ, мировой судья</w:t>
      </w: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ПОСТАНОВИЛ: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Признать </w:t>
      </w:r>
      <w:r w:rsidR="005D26EC">
        <w:rPr>
          <w:rFonts w:eastAsiaTheme="minorEastAsia"/>
          <w:sz w:val="26"/>
          <w:szCs w:val="26"/>
        </w:rPr>
        <w:t>Жих</w:t>
      </w:r>
      <w:r w:rsidR="005D26EC">
        <w:rPr>
          <w:rFonts w:eastAsiaTheme="minorEastAsia"/>
          <w:sz w:val="26"/>
          <w:szCs w:val="26"/>
        </w:rPr>
        <w:t xml:space="preserve"> Кирилла Станиславовича</w:t>
      </w:r>
      <w:r w:rsidRPr="004C03B9">
        <w:rPr>
          <w:sz w:val="26"/>
          <w:szCs w:val="26"/>
        </w:rPr>
        <w:t xml:space="preserve"> виновным в совершении административного правонарушения, предусмотренного ч.1 ст.20.25 Кодекса Российской Федерации об административных правонарушениях и назначить ему наказание в виде административного ареста сроком</w:t>
      </w:r>
      <w:r w:rsidR="005D26EC">
        <w:rPr>
          <w:sz w:val="26"/>
          <w:szCs w:val="26"/>
        </w:rPr>
        <w:t xml:space="preserve"> на 2 (дв</w:t>
      </w:r>
      <w:r w:rsidRPr="004C03B9">
        <w:rPr>
          <w:sz w:val="26"/>
          <w:szCs w:val="26"/>
        </w:rPr>
        <w:t>ое) суток.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 xml:space="preserve">Срок наказания </w:t>
      </w:r>
      <w:r w:rsidR="005D26EC">
        <w:rPr>
          <w:sz w:val="26"/>
          <w:szCs w:val="26"/>
        </w:rPr>
        <w:t>Жих</w:t>
      </w:r>
      <w:r w:rsidR="005D26EC">
        <w:rPr>
          <w:sz w:val="26"/>
          <w:szCs w:val="26"/>
        </w:rPr>
        <w:t xml:space="preserve"> Кириллу Станиславовичу</w:t>
      </w:r>
      <w:r w:rsidR="00E850D0">
        <w:rPr>
          <w:sz w:val="26"/>
          <w:szCs w:val="26"/>
        </w:rPr>
        <w:t xml:space="preserve"> исчислять с момента его задерж</w:t>
      </w:r>
      <w:r w:rsidR="00753F5D">
        <w:rPr>
          <w:sz w:val="26"/>
          <w:szCs w:val="26"/>
        </w:rPr>
        <w:t>ания, то есть с **** года **</w:t>
      </w:r>
      <w:r w:rsidRPr="004C03B9">
        <w:rPr>
          <w:sz w:val="26"/>
          <w:szCs w:val="26"/>
        </w:rPr>
        <w:t xml:space="preserve"> час</w:t>
      </w:r>
      <w:r w:rsidRPr="004C03B9">
        <w:rPr>
          <w:sz w:val="26"/>
          <w:szCs w:val="26"/>
        </w:rPr>
        <w:t>.</w:t>
      </w:r>
      <w:r w:rsidRPr="004C03B9">
        <w:rPr>
          <w:sz w:val="26"/>
          <w:szCs w:val="26"/>
        </w:rPr>
        <w:t xml:space="preserve"> </w:t>
      </w:r>
      <w:r w:rsidR="00753F5D">
        <w:rPr>
          <w:sz w:val="26"/>
          <w:szCs w:val="26"/>
        </w:rPr>
        <w:t>**</w:t>
      </w:r>
      <w:r w:rsidR="005363E3">
        <w:rPr>
          <w:sz w:val="26"/>
          <w:szCs w:val="26"/>
        </w:rPr>
        <w:t xml:space="preserve"> </w:t>
      </w:r>
      <w:r w:rsidRPr="004C03B9">
        <w:rPr>
          <w:sz w:val="26"/>
          <w:szCs w:val="26"/>
        </w:rPr>
        <w:t>м</w:t>
      </w:r>
      <w:r w:rsidRPr="004C03B9">
        <w:rPr>
          <w:sz w:val="26"/>
          <w:szCs w:val="26"/>
        </w:rPr>
        <w:t>ин.</w:t>
      </w:r>
    </w:p>
    <w:p w:rsidR="004C03B9" w:rsidRPr="004C03B9" w:rsidP="004C03B9">
      <w:pPr>
        <w:ind w:firstLine="698"/>
        <w:jc w:val="both"/>
        <w:rPr>
          <w:sz w:val="26"/>
          <w:szCs w:val="26"/>
        </w:rPr>
      </w:pPr>
      <w:r w:rsidRPr="004C03B9">
        <w:rPr>
          <w:sz w:val="26"/>
          <w:szCs w:val="26"/>
        </w:rPr>
        <w:t>Постановление может быть обжаловано в течение 10 дней со дня вручения или получения его копии в порядке, предусмотренном ст.30.2 КоАП РФ.</w:t>
      </w:r>
    </w:p>
    <w:p w:rsidR="004C03B9" w:rsidRPr="004C03B9" w:rsidP="004C03B9">
      <w:pPr>
        <w:ind w:firstLine="698"/>
        <w:jc w:val="both"/>
        <w:rPr>
          <w:b/>
          <w:sz w:val="26"/>
          <w:szCs w:val="26"/>
        </w:rPr>
      </w:pPr>
    </w:p>
    <w:p w:rsidR="004C03B9" w:rsidRPr="004C03B9" w:rsidP="004C03B9">
      <w:pPr>
        <w:jc w:val="center"/>
        <w:rPr>
          <w:sz w:val="26"/>
          <w:szCs w:val="26"/>
        </w:rPr>
      </w:pPr>
      <w:r w:rsidRPr="004C03B9">
        <w:rPr>
          <w:sz w:val="26"/>
          <w:szCs w:val="26"/>
        </w:rPr>
        <w:t>Мировой судья</w:t>
      </w:r>
      <w:r w:rsidRPr="004C03B9">
        <w:rPr>
          <w:sz w:val="26"/>
          <w:szCs w:val="26"/>
        </w:rPr>
        <w:tab/>
        <w:t xml:space="preserve">                     /подпись/       </w:t>
      </w:r>
      <w:r w:rsidRPr="004C03B9">
        <w:rPr>
          <w:sz w:val="26"/>
          <w:szCs w:val="26"/>
        </w:rPr>
        <w:tab/>
      </w:r>
      <w:r w:rsidRPr="004C03B9">
        <w:rPr>
          <w:sz w:val="26"/>
          <w:szCs w:val="26"/>
        </w:rPr>
        <w:tab/>
        <w:t>Е.А. Фролова</w:t>
      </w:r>
    </w:p>
    <w:p w:rsidR="004C03B9" w:rsidRPr="004C03B9" w:rsidP="004C03B9">
      <w:pPr>
        <w:pStyle w:val="NoSpacing"/>
        <w:ind w:firstLine="708"/>
        <w:jc w:val="both"/>
        <w:rPr>
          <w:rFonts w:eastAsiaTheme="minorEastAsia"/>
          <w:sz w:val="26"/>
          <w:szCs w:val="26"/>
        </w:rPr>
      </w:pPr>
    </w:p>
    <w:p w:rsidR="003F4315" w:rsidRPr="004C03B9" w:rsidP="004C03B9">
      <w:pPr>
        <w:ind w:firstLine="698"/>
        <w:jc w:val="both"/>
        <w:rPr>
          <w:sz w:val="26"/>
          <w:szCs w:val="26"/>
        </w:rPr>
      </w:pPr>
    </w:p>
    <w:sectPr w:rsidSect="00195218">
      <w:pgSz w:w="11906" w:h="16838"/>
      <w:pgMar w:top="567" w:right="851" w:bottom="567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mirrorMargin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6FD5"/>
    <w:rsid w:val="00002E7F"/>
    <w:rsid w:val="00003549"/>
    <w:rsid w:val="0000429B"/>
    <w:rsid w:val="00004A66"/>
    <w:rsid w:val="00014316"/>
    <w:rsid w:val="0001458F"/>
    <w:rsid w:val="00016820"/>
    <w:rsid w:val="00022F4F"/>
    <w:rsid w:val="00026582"/>
    <w:rsid w:val="00027280"/>
    <w:rsid w:val="00027BFC"/>
    <w:rsid w:val="000312CB"/>
    <w:rsid w:val="000343ED"/>
    <w:rsid w:val="0003477E"/>
    <w:rsid w:val="00034A2D"/>
    <w:rsid w:val="00046E52"/>
    <w:rsid w:val="00051252"/>
    <w:rsid w:val="00052289"/>
    <w:rsid w:val="000546E0"/>
    <w:rsid w:val="00056DD9"/>
    <w:rsid w:val="00057C6C"/>
    <w:rsid w:val="00060991"/>
    <w:rsid w:val="00064A87"/>
    <w:rsid w:val="00077CC3"/>
    <w:rsid w:val="00087F66"/>
    <w:rsid w:val="00090A4F"/>
    <w:rsid w:val="00094FD0"/>
    <w:rsid w:val="000A5480"/>
    <w:rsid w:val="000A7054"/>
    <w:rsid w:val="000B2272"/>
    <w:rsid w:val="000B3081"/>
    <w:rsid w:val="000B7F25"/>
    <w:rsid w:val="000C127D"/>
    <w:rsid w:val="000C20CD"/>
    <w:rsid w:val="000C3D32"/>
    <w:rsid w:val="000C6440"/>
    <w:rsid w:val="000C65BF"/>
    <w:rsid w:val="000C66D9"/>
    <w:rsid w:val="000C7D8E"/>
    <w:rsid w:val="000D5CAD"/>
    <w:rsid w:val="000E504F"/>
    <w:rsid w:val="000E5FCA"/>
    <w:rsid w:val="000F4872"/>
    <w:rsid w:val="000F5593"/>
    <w:rsid w:val="001036FA"/>
    <w:rsid w:val="00105A8D"/>
    <w:rsid w:val="00111EC6"/>
    <w:rsid w:val="00116D0F"/>
    <w:rsid w:val="0011767F"/>
    <w:rsid w:val="001179CA"/>
    <w:rsid w:val="00121271"/>
    <w:rsid w:val="001220E4"/>
    <w:rsid w:val="001272A8"/>
    <w:rsid w:val="0013559E"/>
    <w:rsid w:val="00135DD3"/>
    <w:rsid w:val="00136A77"/>
    <w:rsid w:val="00144EF8"/>
    <w:rsid w:val="001517E5"/>
    <w:rsid w:val="001608E3"/>
    <w:rsid w:val="00163310"/>
    <w:rsid w:val="00177CCC"/>
    <w:rsid w:val="00180B61"/>
    <w:rsid w:val="00181EE8"/>
    <w:rsid w:val="0018555A"/>
    <w:rsid w:val="00190FF5"/>
    <w:rsid w:val="001933EC"/>
    <w:rsid w:val="00195218"/>
    <w:rsid w:val="001A0060"/>
    <w:rsid w:val="001A311A"/>
    <w:rsid w:val="001A3DB4"/>
    <w:rsid w:val="001A6B33"/>
    <w:rsid w:val="001B05EE"/>
    <w:rsid w:val="001B389F"/>
    <w:rsid w:val="001D0327"/>
    <w:rsid w:val="001E2034"/>
    <w:rsid w:val="001E5EF4"/>
    <w:rsid w:val="001F3E4F"/>
    <w:rsid w:val="001F42A9"/>
    <w:rsid w:val="001F7709"/>
    <w:rsid w:val="00202023"/>
    <w:rsid w:val="00202803"/>
    <w:rsid w:val="00205D8E"/>
    <w:rsid w:val="00210F46"/>
    <w:rsid w:val="00211403"/>
    <w:rsid w:val="00214CE0"/>
    <w:rsid w:val="00222193"/>
    <w:rsid w:val="002244C1"/>
    <w:rsid w:val="002246B0"/>
    <w:rsid w:val="0023355B"/>
    <w:rsid w:val="0023684B"/>
    <w:rsid w:val="00240F39"/>
    <w:rsid w:val="00242925"/>
    <w:rsid w:val="00254B50"/>
    <w:rsid w:val="00260F86"/>
    <w:rsid w:val="00263345"/>
    <w:rsid w:val="002633A9"/>
    <w:rsid w:val="002659EC"/>
    <w:rsid w:val="002748A8"/>
    <w:rsid w:val="0027687D"/>
    <w:rsid w:val="002807FB"/>
    <w:rsid w:val="00280FDC"/>
    <w:rsid w:val="00284647"/>
    <w:rsid w:val="0028614A"/>
    <w:rsid w:val="0029075B"/>
    <w:rsid w:val="0029212A"/>
    <w:rsid w:val="0029291B"/>
    <w:rsid w:val="002A08EA"/>
    <w:rsid w:val="002A1477"/>
    <w:rsid w:val="002A2BF0"/>
    <w:rsid w:val="002A7AF3"/>
    <w:rsid w:val="002A7E5B"/>
    <w:rsid w:val="002B11A9"/>
    <w:rsid w:val="002B76BE"/>
    <w:rsid w:val="002C1861"/>
    <w:rsid w:val="002C2900"/>
    <w:rsid w:val="002C3246"/>
    <w:rsid w:val="002D2214"/>
    <w:rsid w:val="002D3B9B"/>
    <w:rsid w:val="002D5213"/>
    <w:rsid w:val="002D5685"/>
    <w:rsid w:val="002E1418"/>
    <w:rsid w:val="002E2646"/>
    <w:rsid w:val="002E7005"/>
    <w:rsid w:val="002F2B12"/>
    <w:rsid w:val="002F3669"/>
    <w:rsid w:val="002F555E"/>
    <w:rsid w:val="002F6488"/>
    <w:rsid w:val="002F6568"/>
    <w:rsid w:val="002F70D1"/>
    <w:rsid w:val="00301E1F"/>
    <w:rsid w:val="00301FFA"/>
    <w:rsid w:val="00303015"/>
    <w:rsid w:val="0030589B"/>
    <w:rsid w:val="00306206"/>
    <w:rsid w:val="00307259"/>
    <w:rsid w:val="00315012"/>
    <w:rsid w:val="00321637"/>
    <w:rsid w:val="0032206C"/>
    <w:rsid w:val="00332B94"/>
    <w:rsid w:val="00334122"/>
    <w:rsid w:val="00334FC5"/>
    <w:rsid w:val="003453A1"/>
    <w:rsid w:val="00353402"/>
    <w:rsid w:val="003571A8"/>
    <w:rsid w:val="003579DF"/>
    <w:rsid w:val="00361208"/>
    <w:rsid w:val="00362F86"/>
    <w:rsid w:val="003703F6"/>
    <w:rsid w:val="0037295C"/>
    <w:rsid w:val="00380827"/>
    <w:rsid w:val="00380BDB"/>
    <w:rsid w:val="00381AAE"/>
    <w:rsid w:val="00383808"/>
    <w:rsid w:val="00384732"/>
    <w:rsid w:val="003862D0"/>
    <w:rsid w:val="00390B66"/>
    <w:rsid w:val="00393794"/>
    <w:rsid w:val="0039630C"/>
    <w:rsid w:val="003969AE"/>
    <w:rsid w:val="00397AD5"/>
    <w:rsid w:val="003A4FD7"/>
    <w:rsid w:val="003B4063"/>
    <w:rsid w:val="003B7CD8"/>
    <w:rsid w:val="003C700D"/>
    <w:rsid w:val="003C729E"/>
    <w:rsid w:val="003D6681"/>
    <w:rsid w:val="003E7782"/>
    <w:rsid w:val="003F4315"/>
    <w:rsid w:val="00401CED"/>
    <w:rsid w:val="00406601"/>
    <w:rsid w:val="00411039"/>
    <w:rsid w:val="00413D16"/>
    <w:rsid w:val="00420CFF"/>
    <w:rsid w:val="00421053"/>
    <w:rsid w:val="004267B0"/>
    <w:rsid w:val="00426BBC"/>
    <w:rsid w:val="00427CE1"/>
    <w:rsid w:val="00433431"/>
    <w:rsid w:val="00435D2B"/>
    <w:rsid w:val="004372D0"/>
    <w:rsid w:val="00441CB6"/>
    <w:rsid w:val="004455A8"/>
    <w:rsid w:val="00446A1E"/>
    <w:rsid w:val="00446FE9"/>
    <w:rsid w:val="004532C4"/>
    <w:rsid w:val="004567D2"/>
    <w:rsid w:val="004579EB"/>
    <w:rsid w:val="004618F5"/>
    <w:rsid w:val="00462005"/>
    <w:rsid w:val="004649FB"/>
    <w:rsid w:val="004701CE"/>
    <w:rsid w:val="004862BF"/>
    <w:rsid w:val="00494898"/>
    <w:rsid w:val="00497366"/>
    <w:rsid w:val="004A21BE"/>
    <w:rsid w:val="004A4631"/>
    <w:rsid w:val="004A50F3"/>
    <w:rsid w:val="004B21A6"/>
    <w:rsid w:val="004B34A3"/>
    <w:rsid w:val="004B4B8E"/>
    <w:rsid w:val="004C03B9"/>
    <w:rsid w:val="004C11DD"/>
    <w:rsid w:val="004C4C8C"/>
    <w:rsid w:val="004C4EE2"/>
    <w:rsid w:val="004C68A6"/>
    <w:rsid w:val="004C6CF3"/>
    <w:rsid w:val="004D2E64"/>
    <w:rsid w:val="004D5839"/>
    <w:rsid w:val="004D584B"/>
    <w:rsid w:val="004E028E"/>
    <w:rsid w:val="004E2E7F"/>
    <w:rsid w:val="004E2F3A"/>
    <w:rsid w:val="004E47F5"/>
    <w:rsid w:val="004E62C9"/>
    <w:rsid w:val="004F5CC9"/>
    <w:rsid w:val="00502060"/>
    <w:rsid w:val="00502166"/>
    <w:rsid w:val="005140D4"/>
    <w:rsid w:val="005211A9"/>
    <w:rsid w:val="00535386"/>
    <w:rsid w:val="005363E3"/>
    <w:rsid w:val="00537F6B"/>
    <w:rsid w:val="00540559"/>
    <w:rsid w:val="005405AF"/>
    <w:rsid w:val="00547B1C"/>
    <w:rsid w:val="00547CC9"/>
    <w:rsid w:val="00547D5D"/>
    <w:rsid w:val="00554B12"/>
    <w:rsid w:val="00561C15"/>
    <w:rsid w:val="00562DC2"/>
    <w:rsid w:val="0056314F"/>
    <w:rsid w:val="0056677A"/>
    <w:rsid w:val="00571757"/>
    <w:rsid w:val="00574CD4"/>
    <w:rsid w:val="00582BDE"/>
    <w:rsid w:val="00586DE9"/>
    <w:rsid w:val="005902DD"/>
    <w:rsid w:val="00592961"/>
    <w:rsid w:val="00594544"/>
    <w:rsid w:val="005A50E6"/>
    <w:rsid w:val="005A7F93"/>
    <w:rsid w:val="005B1837"/>
    <w:rsid w:val="005B39DD"/>
    <w:rsid w:val="005C094D"/>
    <w:rsid w:val="005C17B8"/>
    <w:rsid w:val="005C1F68"/>
    <w:rsid w:val="005C5727"/>
    <w:rsid w:val="005C644E"/>
    <w:rsid w:val="005C67E8"/>
    <w:rsid w:val="005D1D15"/>
    <w:rsid w:val="005D26EC"/>
    <w:rsid w:val="005D47C7"/>
    <w:rsid w:val="005D4946"/>
    <w:rsid w:val="005F778E"/>
    <w:rsid w:val="006031A9"/>
    <w:rsid w:val="0061631E"/>
    <w:rsid w:val="00617999"/>
    <w:rsid w:val="00621071"/>
    <w:rsid w:val="00622348"/>
    <w:rsid w:val="00625D7F"/>
    <w:rsid w:val="00632997"/>
    <w:rsid w:val="006428DD"/>
    <w:rsid w:val="00645C8B"/>
    <w:rsid w:val="00645CFD"/>
    <w:rsid w:val="00651076"/>
    <w:rsid w:val="0065133B"/>
    <w:rsid w:val="00655E24"/>
    <w:rsid w:val="00656D0A"/>
    <w:rsid w:val="006607AF"/>
    <w:rsid w:val="006617AC"/>
    <w:rsid w:val="00663D68"/>
    <w:rsid w:val="00664CE3"/>
    <w:rsid w:val="006675D7"/>
    <w:rsid w:val="006706A1"/>
    <w:rsid w:val="0067108D"/>
    <w:rsid w:val="00671434"/>
    <w:rsid w:val="006719B6"/>
    <w:rsid w:val="00673DBD"/>
    <w:rsid w:val="006755C7"/>
    <w:rsid w:val="0068065A"/>
    <w:rsid w:val="006809D5"/>
    <w:rsid w:val="00680A69"/>
    <w:rsid w:val="00680D16"/>
    <w:rsid w:val="0068335D"/>
    <w:rsid w:val="006848A4"/>
    <w:rsid w:val="00684A93"/>
    <w:rsid w:val="00684A98"/>
    <w:rsid w:val="00691D6E"/>
    <w:rsid w:val="006960DF"/>
    <w:rsid w:val="006A49E0"/>
    <w:rsid w:val="006A7BAB"/>
    <w:rsid w:val="006B311C"/>
    <w:rsid w:val="006B3E8D"/>
    <w:rsid w:val="006B3F19"/>
    <w:rsid w:val="006B48E2"/>
    <w:rsid w:val="006B7BE8"/>
    <w:rsid w:val="006D0BEA"/>
    <w:rsid w:val="006D0F71"/>
    <w:rsid w:val="006D2B5D"/>
    <w:rsid w:val="006D4468"/>
    <w:rsid w:val="006D46F5"/>
    <w:rsid w:val="006E1587"/>
    <w:rsid w:val="006E24A0"/>
    <w:rsid w:val="006E7B91"/>
    <w:rsid w:val="006F2C3B"/>
    <w:rsid w:val="006F3F18"/>
    <w:rsid w:val="0070232F"/>
    <w:rsid w:val="00703665"/>
    <w:rsid w:val="00706FD5"/>
    <w:rsid w:val="007144BC"/>
    <w:rsid w:val="00715175"/>
    <w:rsid w:val="00716451"/>
    <w:rsid w:val="00716878"/>
    <w:rsid w:val="00722566"/>
    <w:rsid w:val="00723395"/>
    <w:rsid w:val="00723783"/>
    <w:rsid w:val="00724FA4"/>
    <w:rsid w:val="00726CBE"/>
    <w:rsid w:val="0072723B"/>
    <w:rsid w:val="00736DD1"/>
    <w:rsid w:val="00741D1B"/>
    <w:rsid w:val="007426D9"/>
    <w:rsid w:val="0074330E"/>
    <w:rsid w:val="00747D4C"/>
    <w:rsid w:val="00750C41"/>
    <w:rsid w:val="00751AF7"/>
    <w:rsid w:val="00753891"/>
    <w:rsid w:val="00753F5D"/>
    <w:rsid w:val="0075732B"/>
    <w:rsid w:val="0076166A"/>
    <w:rsid w:val="00762AFD"/>
    <w:rsid w:val="00780733"/>
    <w:rsid w:val="007817AC"/>
    <w:rsid w:val="0078332A"/>
    <w:rsid w:val="007A144C"/>
    <w:rsid w:val="007A1A1D"/>
    <w:rsid w:val="007A3530"/>
    <w:rsid w:val="007A5738"/>
    <w:rsid w:val="007A70A1"/>
    <w:rsid w:val="007B7751"/>
    <w:rsid w:val="007C0D49"/>
    <w:rsid w:val="007C2B89"/>
    <w:rsid w:val="007C4D63"/>
    <w:rsid w:val="007D4247"/>
    <w:rsid w:val="007D5E32"/>
    <w:rsid w:val="007E0E70"/>
    <w:rsid w:val="007F2C82"/>
    <w:rsid w:val="007F2DFE"/>
    <w:rsid w:val="007F34AC"/>
    <w:rsid w:val="007F3A55"/>
    <w:rsid w:val="007F5531"/>
    <w:rsid w:val="007F617E"/>
    <w:rsid w:val="00802F66"/>
    <w:rsid w:val="00804A3A"/>
    <w:rsid w:val="00810399"/>
    <w:rsid w:val="008135E9"/>
    <w:rsid w:val="0082036E"/>
    <w:rsid w:val="00820E3F"/>
    <w:rsid w:val="00827FEC"/>
    <w:rsid w:val="00830784"/>
    <w:rsid w:val="00837FE5"/>
    <w:rsid w:val="00842331"/>
    <w:rsid w:val="00851A27"/>
    <w:rsid w:val="008609AC"/>
    <w:rsid w:val="008636F9"/>
    <w:rsid w:val="008803A3"/>
    <w:rsid w:val="00892FED"/>
    <w:rsid w:val="008A1301"/>
    <w:rsid w:val="008A5237"/>
    <w:rsid w:val="008B3AC3"/>
    <w:rsid w:val="008B3D04"/>
    <w:rsid w:val="008B644F"/>
    <w:rsid w:val="008B70AF"/>
    <w:rsid w:val="008C3BF7"/>
    <w:rsid w:val="008C6C0F"/>
    <w:rsid w:val="008D29BB"/>
    <w:rsid w:val="008D4796"/>
    <w:rsid w:val="008D4EFC"/>
    <w:rsid w:val="008E16C5"/>
    <w:rsid w:val="008E342B"/>
    <w:rsid w:val="008E3C98"/>
    <w:rsid w:val="008F1A1F"/>
    <w:rsid w:val="008F45E1"/>
    <w:rsid w:val="008F4FCE"/>
    <w:rsid w:val="008F53F0"/>
    <w:rsid w:val="008F5CAE"/>
    <w:rsid w:val="008F5FBD"/>
    <w:rsid w:val="009027F5"/>
    <w:rsid w:val="00904608"/>
    <w:rsid w:val="009047A8"/>
    <w:rsid w:val="0091708E"/>
    <w:rsid w:val="0092243F"/>
    <w:rsid w:val="009252FE"/>
    <w:rsid w:val="00925A43"/>
    <w:rsid w:val="00925C6B"/>
    <w:rsid w:val="009303C3"/>
    <w:rsid w:val="00933114"/>
    <w:rsid w:val="009337C0"/>
    <w:rsid w:val="00936A9C"/>
    <w:rsid w:val="0094323C"/>
    <w:rsid w:val="00945D21"/>
    <w:rsid w:val="00945EE1"/>
    <w:rsid w:val="00946E5A"/>
    <w:rsid w:val="009513F7"/>
    <w:rsid w:val="00971422"/>
    <w:rsid w:val="00971833"/>
    <w:rsid w:val="0098111C"/>
    <w:rsid w:val="00991338"/>
    <w:rsid w:val="009968D5"/>
    <w:rsid w:val="00996A63"/>
    <w:rsid w:val="009A2581"/>
    <w:rsid w:val="009A4711"/>
    <w:rsid w:val="009A6EE5"/>
    <w:rsid w:val="009B01F3"/>
    <w:rsid w:val="009B4908"/>
    <w:rsid w:val="009B63CD"/>
    <w:rsid w:val="009B6F69"/>
    <w:rsid w:val="009C31C8"/>
    <w:rsid w:val="009C3498"/>
    <w:rsid w:val="009C62D9"/>
    <w:rsid w:val="009C65A8"/>
    <w:rsid w:val="009C671D"/>
    <w:rsid w:val="009D3335"/>
    <w:rsid w:val="009D5294"/>
    <w:rsid w:val="009E10BF"/>
    <w:rsid w:val="009E5015"/>
    <w:rsid w:val="009F684C"/>
    <w:rsid w:val="00A025CD"/>
    <w:rsid w:val="00A0328B"/>
    <w:rsid w:val="00A4256F"/>
    <w:rsid w:val="00A50941"/>
    <w:rsid w:val="00A53289"/>
    <w:rsid w:val="00A56689"/>
    <w:rsid w:val="00A64420"/>
    <w:rsid w:val="00A65821"/>
    <w:rsid w:val="00A703E3"/>
    <w:rsid w:val="00A726B5"/>
    <w:rsid w:val="00A737F6"/>
    <w:rsid w:val="00A77E2F"/>
    <w:rsid w:val="00A8081D"/>
    <w:rsid w:val="00A82EB6"/>
    <w:rsid w:val="00A86B08"/>
    <w:rsid w:val="00A90508"/>
    <w:rsid w:val="00A91474"/>
    <w:rsid w:val="00A92CF5"/>
    <w:rsid w:val="00A94038"/>
    <w:rsid w:val="00A94842"/>
    <w:rsid w:val="00A94CE7"/>
    <w:rsid w:val="00A97DFF"/>
    <w:rsid w:val="00AA02C9"/>
    <w:rsid w:val="00AB302C"/>
    <w:rsid w:val="00AB7786"/>
    <w:rsid w:val="00AC0207"/>
    <w:rsid w:val="00AC2DCB"/>
    <w:rsid w:val="00AC57FE"/>
    <w:rsid w:val="00AD5DF1"/>
    <w:rsid w:val="00AD6CFB"/>
    <w:rsid w:val="00AE1847"/>
    <w:rsid w:val="00AE2991"/>
    <w:rsid w:val="00AE34C9"/>
    <w:rsid w:val="00AE76E5"/>
    <w:rsid w:val="00AE77B0"/>
    <w:rsid w:val="00AF48A3"/>
    <w:rsid w:val="00B05B17"/>
    <w:rsid w:val="00B07F12"/>
    <w:rsid w:val="00B11E81"/>
    <w:rsid w:val="00B215BD"/>
    <w:rsid w:val="00B26604"/>
    <w:rsid w:val="00B306A8"/>
    <w:rsid w:val="00B318E1"/>
    <w:rsid w:val="00B32699"/>
    <w:rsid w:val="00B357E6"/>
    <w:rsid w:val="00B37908"/>
    <w:rsid w:val="00B41A6A"/>
    <w:rsid w:val="00B43E5C"/>
    <w:rsid w:val="00B50778"/>
    <w:rsid w:val="00B52512"/>
    <w:rsid w:val="00B53B63"/>
    <w:rsid w:val="00B549A3"/>
    <w:rsid w:val="00B61441"/>
    <w:rsid w:val="00B621D6"/>
    <w:rsid w:val="00B651B9"/>
    <w:rsid w:val="00B710A6"/>
    <w:rsid w:val="00B71572"/>
    <w:rsid w:val="00B72D06"/>
    <w:rsid w:val="00B75F5B"/>
    <w:rsid w:val="00B81BAB"/>
    <w:rsid w:val="00B83FB0"/>
    <w:rsid w:val="00B90B14"/>
    <w:rsid w:val="00B91F37"/>
    <w:rsid w:val="00BA70E7"/>
    <w:rsid w:val="00BB18BB"/>
    <w:rsid w:val="00BB20C1"/>
    <w:rsid w:val="00BB2D5A"/>
    <w:rsid w:val="00BB7537"/>
    <w:rsid w:val="00BB7BDA"/>
    <w:rsid w:val="00BC10FC"/>
    <w:rsid w:val="00BC555B"/>
    <w:rsid w:val="00BC55BF"/>
    <w:rsid w:val="00BC6843"/>
    <w:rsid w:val="00BC6C9E"/>
    <w:rsid w:val="00BD24A0"/>
    <w:rsid w:val="00BD3032"/>
    <w:rsid w:val="00BE5A2A"/>
    <w:rsid w:val="00BF5C1B"/>
    <w:rsid w:val="00BF61FA"/>
    <w:rsid w:val="00BF6CE5"/>
    <w:rsid w:val="00BF6FE1"/>
    <w:rsid w:val="00C11BE7"/>
    <w:rsid w:val="00C13C95"/>
    <w:rsid w:val="00C1622E"/>
    <w:rsid w:val="00C16D90"/>
    <w:rsid w:val="00C17233"/>
    <w:rsid w:val="00C23F1D"/>
    <w:rsid w:val="00C2407B"/>
    <w:rsid w:val="00C25F3B"/>
    <w:rsid w:val="00C32899"/>
    <w:rsid w:val="00C34062"/>
    <w:rsid w:val="00C34C0E"/>
    <w:rsid w:val="00C365ED"/>
    <w:rsid w:val="00C37E74"/>
    <w:rsid w:val="00C452A4"/>
    <w:rsid w:val="00C475EC"/>
    <w:rsid w:val="00C510D7"/>
    <w:rsid w:val="00C52172"/>
    <w:rsid w:val="00C641FC"/>
    <w:rsid w:val="00C64CB6"/>
    <w:rsid w:val="00C72DAF"/>
    <w:rsid w:val="00C7480C"/>
    <w:rsid w:val="00C75540"/>
    <w:rsid w:val="00C801A5"/>
    <w:rsid w:val="00C81E89"/>
    <w:rsid w:val="00C82EBF"/>
    <w:rsid w:val="00C83DD1"/>
    <w:rsid w:val="00CA4244"/>
    <w:rsid w:val="00CA5041"/>
    <w:rsid w:val="00CA5EB0"/>
    <w:rsid w:val="00CA60FF"/>
    <w:rsid w:val="00CA6882"/>
    <w:rsid w:val="00CB64DE"/>
    <w:rsid w:val="00CB7FA6"/>
    <w:rsid w:val="00CC1464"/>
    <w:rsid w:val="00CC17C1"/>
    <w:rsid w:val="00CD1CBC"/>
    <w:rsid w:val="00CE2E30"/>
    <w:rsid w:val="00CE44A9"/>
    <w:rsid w:val="00CE47E2"/>
    <w:rsid w:val="00CE5CFB"/>
    <w:rsid w:val="00CE6BAB"/>
    <w:rsid w:val="00CF466B"/>
    <w:rsid w:val="00CF5D8D"/>
    <w:rsid w:val="00CF735B"/>
    <w:rsid w:val="00D0073B"/>
    <w:rsid w:val="00D024F6"/>
    <w:rsid w:val="00D07EC4"/>
    <w:rsid w:val="00D12C4C"/>
    <w:rsid w:val="00D13CC5"/>
    <w:rsid w:val="00D164E9"/>
    <w:rsid w:val="00D208B5"/>
    <w:rsid w:val="00D277E5"/>
    <w:rsid w:val="00D27CF5"/>
    <w:rsid w:val="00D35E10"/>
    <w:rsid w:val="00D371E4"/>
    <w:rsid w:val="00D43ACE"/>
    <w:rsid w:val="00D50509"/>
    <w:rsid w:val="00D55650"/>
    <w:rsid w:val="00D67A29"/>
    <w:rsid w:val="00D7171E"/>
    <w:rsid w:val="00D71739"/>
    <w:rsid w:val="00D73D98"/>
    <w:rsid w:val="00D80CDB"/>
    <w:rsid w:val="00D8741B"/>
    <w:rsid w:val="00D935EA"/>
    <w:rsid w:val="00D96C07"/>
    <w:rsid w:val="00DA4255"/>
    <w:rsid w:val="00DA6DD9"/>
    <w:rsid w:val="00DA740D"/>
    <w:rsid w:val="00DB309C"/>
    <w:rsid w:val="00DB4761"/>
    <w:rsid w:val="00DC526B"/>
    <w:rsid w:val="00DC69B6"/>
    <w:rsid w:val="00DC6D04"/>
    <w:rsid w:val="00DD5E0C"/>
    <w:rsid w:val="00DE14BA"/>
    <w:rsid w:val="00DE2FB0"/>
    <w:rsid w:val="00DF48D0"/>
    <w:rsid w:val="00DF6437"/>
    <w:rsid w:val="00E014C6"/>
    <w:rsid w:val="00E1191E"/>
    <w:rsid w:val="00E13542"/>
    <w:rsid w:val="00E1426F"/>
    <w:rsid w:val="00E24036"/>
    <w:rsid w:val="00E303BB"/>
    <w:rsid w:val="00E3130D"/>
    <w:rsid w:val="00E456E5"/>
    <w:rsid w:val="00E55CC5"/>
    <w:rsid w:val="00E61B0E"/>
    <w:rsid w:val="00E61BB5"/>
    <w:rsid w:val="00E6437D"/>
    <w:rsid w:val="00E67B3B"/>
    <w:rsid w:val="00E711FD"/>
    <w:rsid w:val="00E728C5"/>
    <w:rsid w:val="00E75275"/>
    <w:rsid w:val="00E765D8"/>
    <w:rsid w:val="00E808BB"/>
    <w:rsid w:val="00E808DC"/>
    <w:rsid w:val="00E8391F"/>
    <w:rsid w:val="00E8507D"/>
    <w:rsid w:val="00E850D0"/>
    <w:rsid w:val="00E8534D"/>
    <w:rsid w:val="00E903ED"/>
    <w:rsid w:val="00E90E80"/>
    <w:rsid w:val="00E9309B"/>
    <w:rsid w:val="00E95016"/>
    <w:rsid w:val="00EA0479"/>
    <w:rsid w:val="00EA0996"/>
    <w:rsid w:val="00EA5E53"/>
    <w:rsid w:val="00EA71EF"/>
    <w:rsid w:val="00EA7BE1"/>
    <w:rsid w:val="00EB10FA"/>
    <w:rsid w:val="00EB38B6"/>
    <w:rsid w:val="00EB6D6A"/>
    <w:rsid w:val="00EC1123"/>
    <w:rsid w:val="00EC6272"/>
    <w:rsid w:val="00ED0100"/>
    <w:rsid w:val="00ED3F1D"/>
    <w:rsid w:val="00ED5110"/>
    <w:rsid w:val="00ED5A23"/>
    <w:rsid w:val="00ED7866"/>
    <w:rsid w:val="00EE404C"/>
    <w:rsid w:val="00EE6957"/>
    <w:rsid w:val="00F054BF"/>
    <w:rsid w:val="00F13084"/>
    <w:rsid w:val="00F15BE0"/>
    <w:rsid w:val="00F22E00"/>
    <w:rsid w:val="00F346C6"/>
    <w:rsid w:val="00F351EE"/>
    <w:rsid w:val="00F36038"/>
    <w:rsid w:val="00F368CB"/>
    <w:rsid w:val="00F41C56"/>
    <w:rsid w:val="00F4276D"/>
    <w:rsid w:val="00F4460C"/>
    <w:rsid w:val="00F454C1"/>
    <w:rsid w:val="00F46F03"/>
    <w:rsid w:val="00F46F81"/>
    <w:rsid w:val="00F52FC6"/>
    <w:rsid w:val="00F5385F"/>
    <w:rsid w:val="00F64C1A"/>
    <w:rsid w:val="00F66A8F"/>
    <w:rsid w:val="00F7067C"/>
    <w:rsid w:val="00F70DDC"/>
    <w:rsid w:val="00F70EB9"/>
    <w:rsid w:val="00F710CF"/>
    <w:rsid w:val="00F7367C"/>
    <w:rsid w:val="00F76384"/>
    <w:rsid w:val="00F7676D"/>
    <w:rsid w:val="00F91DF9"/>
    <w:rsid w:val="00F93A96"/>
    <w:rsid w:val="00FA1F1C"/>
    <w:rsid w:val="00FA5BCE"/>
    <w:rsid w:val="00FA5C76"/>
    <w:rsid w:val="00FA6C61"/>
    <w:rsid w:val="00FB2704"/>
    <w:rsid w:val="00FB3239"/>
    <w:rsid w:val="00FB41D6"/>
    <w:rsid w:val="00FC066C"/>
    <w:rsid w:val="00FC3746"/>
    <w:rsid w:val="00FC55F4"/>
    <w:rsid w:val="00FC5787"/>
    <w:rsid w:val="00FD201F"/>
    <w:rsid w:val="00FD57A3"/>
    <w:rsid w:val="00FE548E"/>
    <w:rsid w:val="00FE5E91"/>
    <w:rsid w:val="00FE69FC"/>
    <w:rsid w:val="00FF6D0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FD5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706FD5"/>
    <w:rPr>
      <w:rFonts w:ascii="Courier New" w:hAnsi="Courier New"/>
      <w:sz w:val="20"/>
    </w:rPr>
  </w:style>
  <w:style w:type="paragraph" w:customStyle="1" w:styleId="a">
    <w:name w:val="Заголовок статьи"/>
    <w:basedOn w:val="Normal"/>
    <w:next w:val="Normal"/>
    <w:rsid w:val="00706FD5"/>
    <w:pPr>
      <w:autoSpaceDE w:val="0"/>
      <w:autoSpaceDN w:val="0"/>
      <w:adjustRightInd w:val="0"/>
      <w:ind w:left="1612" w:hanging="892"/>
      <w:jc w:val="both"/>
    </w:pPr>
    <w:rPr>
      <w:rFonts w:ascii="Arial" w:hAnsi="Arial"/>
    </w:rPr>
  </w:style>
  <w:style w:type="paragraph" w:styleId="BalloonText">
    <w:name w:val="Balloon Text"/>
    <w:basedOn w:val="Normal"/>
    <w:link w:val="a0"/>
    <w:rsid w:val="00CE2E30"/>
    <w:rPr>
      <w:rFonts w:ascii="Segoe UI" w:hAnsi="Segoe UI"/>
      <w:sz w:val="18"/>
      <w:szCs w:val="18"/>
    </w:rPr>
  </w:style>
  <w:style w:type="character" w:customStyle="1" w:styleId="a0">
    <w:name w:val="Текст выноски Знак"/>
    <w:link w:val="BalloonText"/>
    <w:rsid w:val="00CE2E30"/>
    <w:rPr>
      <w:rFonts w:ascii="Segoe UI" w:hAnsi="Segoe UI" w:cs="Segoe UI"/>
      <w:sz w:val="18"/>
      <w:szCs w:val="18"/>
    </w:rPr>
  </w:style>
  <w:style w:type="paragraph" w:customStyle="1" w:styleId="western">
    <w:name w:val="western"/>
    <w:basedOn w:val="Normal"/>
    <w:rsid w:val="00462005"/>
    <w:pPr>
      <w:spacing w:before="100" w:beforeAutospacing="1" w:after="142" w:line="288" w:lineRule="auto"/>
    </w:pPr>
  </w:style>
  <w:style w:type="paragraph" w:styleId="NoSpacing">
    <w:name w:val="No Spacing"/>
    <w:uiPriority w:val="1"/>
    <w:qFormat/>
    <w:rsid w:val="00205D8E"/>
    <w:rPr>
      <w:sz w:val="24"/>
      <w:szCs w:val="24"/>
    </w:rPr>
  </w:style>
  <w:style w:type="character" w:customStyle="1" w:styleId="FontStyle11">
    <w:name w:val="Font Style11"/>
    <w:rsid w:val="00A77E2F"/>
    <w:rPr>
      <w:rFonts w:ascii="Arial" w:hAnsi="Arial" w:cs="Arial"/>
      <w:sz w:val="22"/>
      <w:szCs w:val="22"/>
    </w:rPr>
  </w:style>
  <w:style w:type="paragraph" w:styleId="Header">
    <w:name w:val="header"/>
    <w:basedOn w:val="Normal"/>
    <w:link w:val="a1"/>
    <w:unhideWhenUsed/>
    <w:rsid w:val="00946E5A"/>
    <w:pPr>
      <w:tabs>
        <w:tab w:val="center" w:pos="4677"/>
        <w:tab w:val="right" w:pos="9355"/>
      </w:tabs>
    </w:pPr>
  </w:style>
  <w:style w:type="character" w:customStyle="1" w:styleId="a1">
    <w:name w:val="Верхний колонтитул Знак"/>
    <w:basedOn w:val="DefaultParagraphFont"/>
    <w:link w:val="Header"/>
    <w:rsid w:val="00946E5A"/>
    <w:rPr>
      <w:sz w:val="24"/>
      <w:szCs w:val="24"/>
    </w:rPr>
  </w:style>
  <w:style w:type="paragraph" w:styleId="Footer">
    <w:name w:val="footer"/>
    <w:basedOn w:val="Normal"/>
    <w:link w:val="a2"/>
    <w:unhideWhenUsed/>
    <w:rsid w:val="00946E5A"/>
    <w:pPr>
      <w:tabs>
        <w:tab w:val="center" w:pos="4677"/>
        <w:tab w:val="right" w:pos="9355"/>
      </w:tabs>
    </w:pPr>
  </w:style>
  <w:style w:type="character" w:customStyle="1" w:styleId="a2">
    <w:name w:val="Нижний колонтитул Знак"/>
    <w:basedOn w:val="DefaultParagraphFont"/>
    <w:link w:val="Footer"/>
    <w:rsid w:val="00946E5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D911C7-5763-4195-817F-A50ACFCC33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