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5-4-392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4A6891" w:rsidRPr="001002D2" w:rsidP="00E34CAA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по адресу: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правонарушение, предусмотренное ч.1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5411AE" w:rsidR="005411AE">
        <w:rPr>
          <w:rFonts w:ascii="Times New Roman" w:hAnsi="Times New Roman" w:cs="Times New Roman"/>
          <w:sz w:val="28"/>
          <w:szCs w:val="28"/>
        </w:rPr>
        <w:t>&lt;</w:t>
      </w:r>
      <w:r w:rsidR="005411AE">
        <w:rPr>
          <w:rFonts w:ascii="Times New Roman" w:hAnsi="Times New Roman" w:cs="Times New Roman"/>
          <w:sz w:val="28"/>
          <w:szCs w:val="28"/>
        </w:rPr>
        <w:t>НОМЕР</w:t>
      </w:r>
      <w:r w:rsidRPr="005411AE" w:rsidR="005411AE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от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>, 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ограничения, а именно, 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22 часа </w:t>
      </w:r>
      <w:r w:rsidRPr="001002D2" w:rsidR="00E05020">
        <w:rPr>
          <w:rFonts w:ascii="Times New Roman" w:hAnsi="Times New Roman" w:cs="Times New Roman"/>
          <w:sz w:val="28"/>
          <w:szCs w:val="28"/>
        </w:rPr>
        <w:t>20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Pr="00AD3062" w:rsidR="00AD3062">
        <w:rPr>
          <w:rFonts w:ascii="Times New Roman" w:hAnsi="Times New Roman" w:cs="Times New Roman"/>
          <w:sz w:val="28"/>
          <w:szCs w:val="28"/>
        </w:rPr>
        <w:t>&lt;АДРЕС&gt;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правонарушения, предусмотренного ч.1 ст.19.24. КоАП РФ.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соответствии с 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 xml:space="preserve">ие административные ограничения: 1) запрещение пребывания в </w:t>
      </w:r>
      <w:r w:rsidRPr="001002D2">
        <w:rPr>
          <w:rFonts w:ascii="Times New Roman" w:hAnsi="Times New Roman" w:cs="Times New Roman"/>
          <w:sz w:val="28"/>
          <w:szCs w:val="28"/>
        </w:rPr>
        <w:t>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5411AE" w:rsidR="005411AE">
        <w:rPr>
          <w:rFonts w:ascii="Times New Roman" w:hAnsi="Times New Roman" w:cs="Times New Roman"/>
          <w:sz w:val="28"/>
          <w:szCs w:val="28"/>
        </w:rPr>
        <w:t>&lt;</w:t>
      </w:r>
      <w:r w:rsidR="005411AE">
        <w:rPr>
          <w:rFonts w:ascii="Times New Roman" w:hAnsi="Times New Roman" w:cs="Times New Roman"/>
          <w:sz w:val="28"/>
          <w:szCs w:val="28"/>
        </w:rPr>
        <w:t>НОМЕР</w:t>
      </w:r>
      <w:r w:rsidRPr="005411AE" w:rsidR="005411AE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в 22 часа </w:t>
      </w:r>
      <w:r w:rsidRPr="001002D2" w:rsidR="00E05020">
        <w:rPr>
          <w:rFonts w:ascii="Times New Roman" w:hAnsi="Times New Roman" w:cs="Times New Roman"/>
          <w:sz w:val="28"/>
          <w:szCs w:val="28"/>
        </w:rPr>
        <w:t>20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5411AE" w:rsidR="005411AE">
        <w:rPr>
          <w:rFonts w:ascii="Times New Roman" w:hAnsi="Times New Roman" w:cs="Times New Roman"/>
          <w:sz w:val="28"/>
          <w:szCs w:val="28"/>
        </w:rPr>
        <w:t>&lt;</w:t>
      </w:r>
      <w:r w:rsidR="005411AE">
        <w:rPr>
          <w:rFonts w:ascii="Times New Roman" w:hAnsi="Times New Roman" w:cs="Times New Roman"/>
          <w:sz w:val="28"/>
          <w:szCs w:val="28"/>
        </w:rPr>
        <w:t>АДРЕС</w:t>
      </w:r>
      <w:r w:rsidRPr="005411AE" w:rsidR="005411AE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ч.1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5411AE" w:rsidR="005411AE">
        <w:rPr>
          <w:rFonts w:ascii="Times New Roman" w:hAnsi="Times New Roman" w:cs="Times New Roman"/>
          <w:sz w:val="28"/>
          <w:szCs w:val="28"/>
        </w:rPr>
        <w:t>&lt;</w:t>
      </w:r>
      <w:r w:rsidR="005411AE">
        <w:rPr>
          <w:rFonts w:ascii="Times New Roman" w:hAnsi="Times New Roman" w:cs="Times New Roman"/>
          <w:sz w:val="28"/>
          <w:szCs w:val="28"/>
        </w:rPr>
        <w:t>НОМЕР</w:t>
      </w:r>
      <w:r w:rsidRPr="005411AE" w:rsidR="005411AE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Pr="005411AE" w:rsidR="005411AE">
        <w:rPr>
          <w:rFonts w:ascii="Times New Roman" w:hAnsi="Times New Roman" w:cs="Times New Roman"/>
          <w:sz w:val="28"/>
          <w:szCs w:val="28"/>
        </w:rPr>
        <w:t>&lt;</w:t>
      </w:r>
      <w:r w:rsidR="005411AE">
        <w:rPr>
          <w:rFonts w:ascii="Times New Roman" w:hAnsi="Times New Roman" w:cs="Times New Roman"/>
          <w:sz w:val="28"/>
          <w:szCs w:val="28"/>
        </w:rPr>
        <w:t>ДАТА</w:t>
      </w:r>
      <w:r w:rsidRPr="005411AE" w:rsidR="005411AE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>сделана отметка о согласии с протоколом (л.д.2)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5411AE">
        <w:rPr>
          <w:rFonts w:ascii="Times New Roman" w:hAnsi="Times New Roman" w:cs="Times New Roman"/>
          <w:sz w:val="28"/>
          <w:szCs w:val="28"/>
        </w:rPr>
        <w:t xml:space="preserve"> суда Республики Крым по делу №</w:t>
      </w:r>
      <w:r w:rsidRPr="005411AE" w:rsidR="005411AE">
        <w:rPr>
          <w:rFonts w:ascii="Times New Roman" w:hAnsi="Times New Roman" w:cs="Times New Roman"/>
          <w:sz w:val="28"/>
          <w:szCs w:val="28"/>
        </w:rPr>
        <w:t>&lt;</w:t>
      </w:r>
      <w:r w:rsidR="005411AE">
        <w:rPr>
          <w:rFonts w:ascii="Times New Roman" w:hAnsi="Times New Roman" w:cs="Times New Roman"/>
          <w:sz w:val="28"/>
          <w:szCs w:val="28"/>
        </w:rPr>
        <w:t>НОМЕР</w:t>
      </w:r>
      <w:r w:rsidRPr="005411AE" w:rsidR="005411AE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Pr="005411AE" w:rsidR="005411AE">
        <w:rPr>
          <w:rFonts w:ascii="Times New Roman" w:hAnsi="Times New Roman" w:cs="Times New Roman"/>
          <w:sz w:val="28"/>
          <w:szCs w:val="28"/>
        </w:rPr>
        <w:t>&lt;</w:t>
      </w:r>
      <w:r w:rsidR="005411AE">
        <w:rPr>
          <w:rFonts w:ascii="Times New Roman" w:hAnsi="Times New Roman" w:cs="Times New Roman"/>
          <w:sz w:val="28"/>
          <w:szCs w:val="28"/>
        </w:rPr>
        <w:t>ДАТА</w:t>
      </w:r>
      <w:r w:rsidRPr="005411AE" w:rsidR="005411AE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Pr="001002D2" w:rsidR="00943587">
        <w:rPr>
          <w:rFonts w:ascii="Times New Roman" w:hAnsi="Times New Roman" w:cs="Times New Roman"/>
          <w:sz w:val="28"/>
          <w:szCs w:val="28"/>
        </w:rPr>
        <w:t>7-10</w:t>
      </w:r>
      <w:r w:rsidRPr="001002D2">
        <w:rPr>
          <w:rFonts w:ascii="Times New Roman" w:hAnsi="Times New Roman" w:cs="Times New Roman"/>
          <w:sz w:val="28"/>
          <w:szCs w:val="28"/>
        </w:rPr>
        <w:t>);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рапортом </w:t>
      </w:r>
      <w:r w:rsidRPr="001002D2" w:rsidR="00A2144D">
        <w:rPr>
          <w:rFonts w:ascii="Times New Roman" w:hAnsi="Times New Roman" w:cs="Times New Roman"/>
          <w:sz w:val="28"/>
          <w:szCs w:val="28"/>
        </w:rPr>
        <w:t xml:space="preserve">УУП ОУУП и ПДН ОП №1 «Железнодорожный» </w:t>
      </w:r>
      <w:r w:rsidRPr="001002D2">
        <w:rPr>
          <w:rFonts w:ascii="Times New Roman" w:hAnsi="Times New Roman" w:cs="Times New Roman"/>
          <w:sz w:val="28"/>
          <w:szCs w:val="28"/>
        </w:rPr>
        <w:t xml:space="preserve">УМВД России по </w:t>
      </w:r>
      <w:r w:rsidRPr="001002D2" w:rsidR="00A2144D">
        <w:rPr>
          <w:rFonts w:ascii="Times New Roman" w:hAnsi="Times New Roman" w:cs="Times New Roman"/>
          <w:sz w:val="28"/>
          <w:szCs w:val="28"/>
        </w:rPr>
        <w:t>г. Симферополю, капитана полиции</w:t>
      </w:r>
      <w:r w:rsidR="005411AE">
        <w:rPr>
          <w:rFonts w:ascii="Times New Roman" w:hAnsi="Times New Roman" w:cs="Times New Roman"/>
          <w:sz w:val="28"/>
          <w:szCs w:val="28"/>
        </w:rPr>
        <w:t xml:space="preserve"> </w:t>
      </w:r>
      <w:r w:rsidRPr="005411AE" w:rsidR="005411AE">
        <w:rPr>
          <w:rFonts w:ascii="Times New Roman" w:hAnsi="Times New Roman" w:cs="Times New Roman"/>
          <w:sz w:val="28"/>
          <w:szCs w:val="28"/>
        </w:rPr>
        <w:t>&lt;</w:t>
      </w:r>
      <w:r w:rsidR="005411AE">
        <w:rPr>
          <w:rFonts w:ascii="Times New Roman" w:hAnsi="Times New Roman" w:cs="Times New Roman"/>
          <w:sz w:val="28"/>
          <w:szCs w:val="28"/>
        </w:rPr>
        <w:t>ФИО</w:t>
      </w:r>
      <w:r w:rsidRPr="005411AE" w:rsidR="005411AE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>, выявивше</w:t>
      </w:r>
      <w:r w:rsidRPr="001002D2" w:rsidR="00A2144D">
        <w:rPr>
          <w:rFonts w:ascii="Times New Roman" w:hAnsi="Times New Roman" w:cs="Times New Roman"/>
          <w:sz w:val="28"/>
          <w:szCs w:val="28"/>
        </w:rPr>
        <w:t>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1002D2" w:rsidR="00A2144D">
        <w:rPr>
          <w:rFonts w:ascii="Times New Roman" w:hAnsi="Times New Roman" w:cs="Times New Roman"/>
          <w:sz w:val="28"/>
          <w:szCs w:val="28"/>
        </w:rPr>
        <w:t xml:space="preserve"> и актом пос</w:t>
      </w:r>
      <w:r w:rsidRPr="001002D2" w:rsidR="00943587">
        <w:rPr>
          <w:rFonts w:ascii="Times New Roman" w:hAnsi="Times New Roman" w:cs="Times New Roman"/>
          <w:sz w:val="28"/>
          <w:szCs w:val="28"/>
        </w:rPr>
        <w:t>ещения поднадзорного лица (л.д.4</w:t>
      </w:r>
      <w:r w:rsidRPr="001002D2" w:rsidR="00A2144D">
        <w:rPr>
          <w:rFonts w:ascii="Times New Roman" w:hAnsi="Times New Roman" w:cs="Times New Roman"/>
          <w:sz w:val="28"/>
          <w:szCs w:val="28"/>
        </w:rPr>
        <w:t>,</w:t>
      </w:r>
      <w:r w:rsidRPr="001002D2" w:rsidR="00943587">
        <w:rPr>
          <w:rFonts w:ascii="Times New Roman" w:hAnsi="Times New Roman" w:cs="Times New Roman"/>
          <w:sz w:val="28"/>
          <w:szCs w:val="28"/>
        </w:rPr>
        <w:t>12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Pr="001002D2" w:rsidR="00943587">
        <w:rPr>
          <w:rFonts w:ascii="Times New Roman" w:hAnsi="Times New Roman" w:cs="Times New Roman"/>
          <w:sz w:val="28"/>
          <w:szCs w:val="28"/>
        </w:rPr>
        <w:t>льно квалифицированы по ч.1 ст.</w:t>
      </w:r>
      <w:r w:rsidRPr="001002D2">
        <w:rPr>
          <w:rFonts w:ascii="Times New Roman" w:hAnsi="Times New Roman" w:cs="Times New Roman"/>
          <w:sz w:val="28"/>
          <w:szCs w:val="28"/>
        </w:rPr>
        <w:t>19.24. КоАП РФ, как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>, отсутствие обстоятельств отягчающих административную ответственность,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</w:t>
      </w:r>
      <w:r w:rsidRPr="001002D2" w:rsidR="001002D2">
        <w:rPr>
          <w:rFonts w:ascii="Times New Roman" w:hAnsi="Times New Roman" w:cs="Times New Roman"/>
          <w:sz w:val="28"/>
          <w:szCs w:val="28"/>
        </w:rPr>
        <w:t>виде административного ареста ниже максимального предела, установленного санкцией ч.1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5411AE" w:rsidR="0054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5411AE" w:rsidR="005411AE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>нистративного ареста сроком на 5</w:t>
      </w:r>
      <w:r w:rsidRPr="001002D2">
        <w:rPr>
          <w:rFonts w:ascii="Times New Roman" w:hAnsi="Times New Roman" w:cs="Times New Roman"/>
          <w:sz w:val="28"/>
          <w:szCs w:val="28"/>
        </w:rPr>
        <w:t xml:space="preserve"> (</w:t>
      </w:r>
      <w:r w:rsidRPr="001002D2">
        <w:rPr>
          <w:rFonts w:ascii="Times New Roman" w:hAnsi="Times New Roman" w:cs="Times New Roman"/>
          <w:sz w:val="28"/>
          <w:szCs w:val="28"/>
        </w:rPr>
        <w:t>пять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Мировой судья</w:t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Д.</w:t>
      </w:r>
      <w:r w:rsidRPr="001002D2" w:rsidR="001002D2">
        <w:rPr>
          <w:rFonts w:ascii="Times New Roman" w:hAnsi="Times New Roman" w:cs="Times New Roman"/>
          <w:sz w:val="28"/>
          <w:szCs w:val="28"/>
        </w:rPr>
        <w:t>С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Щербина</w:t>
      </w:r>
    </w:p>
    <w:sectPr w:rsidSect="0003315D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F2209"/>
    <w:rsid w:val="001002D2"/>
    <w:rsid w:val="0016552B"/>
    <w:rsid w:val="004A6891"/>
    <w:rsid w:val="005411AE"/>
    <w:rsid w:val="006B1441"/>
    <w:rsid w:val="00781844"/>
    <w:rsid w:val="0089716F"/>
    <w:rsid w:val="00943587"/>
    <w:rsid w:val="00A16AC1"/>
    <w:rsid w:val="00A2144D"/>
    <w:rsid w:val="00AD3062"/>
    <w:rsid w:val="00E05020"/>
    <w:rsid w:val="00E34CAA"/>
    <w:rsid w:val="00E3733B"/>
    <w:rsid w:val="00F91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