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5</w:t>
      </w:r>
    </w:p>
    <w:p w:rsidR="00A77B3E" w:rsidRPr="001F5305">
      <w:pPr>
        <w:rPr>
          <w:sz w:val="22"/>
          <w:szCs w:val="22"/>
        </w:rPr>
      </w:pP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                      Дело № 5-40-24/2017</w:t>
      </w:r>
    </w:p>
    <w:p w:rsidR="00A77B3E" w:rsidRPr="001F5305">
      <w:pPr>
        <w:rPr>
          <w:sz w:val="22"/>
          <w:szCs w:val="22"/>
        </w:rPr>
      </w:pPr>
    </w:p>
    <w:p w:rsidR="00A77B3E" w:rsidRPr="001F5305" w:rsidP="00766FF0">
      <w:pPr>
        <w:jc w:val="center"/>
        <w:rPr>
          <w:sz w:val="22"/>
          <w:szCs w:val="22"/>
        </w:rPr>
      </w:pPr>
      <w:r w:rsidRPr="001F5305">
        <w:rPr>
          <w:sz w:val="22"/>
          <w:szCs w:val="22"/>
        </w:rPr>
        <w:t>ПОСТАНОВЛЕНИЕ</w:t>
      </w:r>
    </w:p>
    <w:p w:rsidR="00A77B3E" w:rsidRPr="001F5305">
      <w:pPr>
        <w:rPr>
          <w:sz w:val="22"/>
          <w:szCs w:val="22"/>
        </w:rPr>
      </w:pP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29.03.2017 года                                                                </w:t>
      </w:r>
      <w:r w:rsidRPr="001F5305">
        <w:rPr>
          <w:sz w:val="22"/>
          <w:szCs w:val="22"/>
        </w:rPr>
        <w:t>г</w:t>
      </w:r>
      <w:r w:rsidRPr="001F5305">
        <w:rPr>
          <w:sz w:val="22"/>
          <w:szCs w:val="22"/>
        </w:rPr>
        <w:t>. Евпатория проспект Ленина,51/50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Мировой судья судебного участка №40 Евпаторийского судебного района (городской </w:t>
      </w:r>
      <w:r w:rsidRPr="001F5305">
        <w:rPr>
          <w:sz w:val="22"/>
          <w:szCs w:val="22"/>
        </w:rPr>
        <w:t xml:space="preserve">округ Евпатория) </w:t>
      </w:r>
      <w:r w:rsidRPr="001F5305">
        <w:rPr>
          <w:sz w:val="22"/>
          <w:szCs w:val="22"/>
        </w:rPr>
        <w:t>Аметова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Алиме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Энверовна</w:t>
      </w:r>
      <w:r w:rsidRPr="001F5305">
        <w:rPr>
          <w:sz w:val="22"/>
          <w:szCs w:val="22"/>
        </w:rPr>
        <w:t>,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при секретаре судебного заседания Деевой И.А.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с участием лица привлекаемого к административной ответственности </w:t>
      </w:r>
      <w:r w:rsidRPr="001F5305" w:rsidR="00E84A08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,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рассмотрев в открытом судебном заседании дело об административном правонарушении, поступи</w:t>
      </w:r>
      <w:r w:rsidRPr="001F5305">
        <w:rPr>
          <w:sz w:val="22"/>
          <w:szCs w:val="22"/>
        </w:rPr>
        <w:t xml:space="preserve">вшее из ОГИБДД  ОМВД РФ по г. Евпатории о привлечении к административной ответственности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, паспортные данные, иные данные,  </w:t>
      </w:r>
      <w:r w:rsidRPr="001F5305">
        <w:rPr>
          <w:sz w:val="22"/>
          <w:szCs w:val="22"/>
        </w:rPr>
        <w:t>зарегистрированного</w:t>
      </w:r>
      <w:r w:rsidRPr="001F5305">
        <w:rPr>
          <w:sz w:val="22"/>
          <w:szCs w:val="22"/>
        </w:rPr>
        <w:t xml:space="preserve"> и проживающего по адресу: адрес,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по </w:t>
      </w:r>
      <w:r w:rsidRPr="001F5305">
        <w:rPr>
          <w:sz w:val="22"/>
          <w:szCs w:val="22"/>
        </w:rPr>
        <w:t>ч</w:t>
      </w:r>
      <w:r w:rsidRPr="001F5305">
        <w:rPr>
          <w:sz w:val="22"/>
          <w:szCs w:val="22"/>
        </w:rPr>
        <w:t xml:space="preserve">.2 ст. 12.8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РФ,</w:t>
      </w:r>
    </w:p>
    <w:p w:rsidR="00A77B3E" w:rsidRPr="001F5305" w:rsidP="00766FF0">
      <w:pPr>
        <w:jc w:val="center"/>
        <w:rPr>
          <w:sz w:val="22"/>
          <w:szCs w:val="22"/>
        </w:rPr>
      </w:pPr>
      <w:r w:rsidRPr="001F5305">
        <w:rPr>
          <w:sz w:val="22"/>
          <w:szCs w:val="22"/>
        </w:rPr>
        <w:t>УСТАНОВИЛ: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дата в время час.  по адрес </w:t>
      </w:r>
      <w:r w:rsidRPr="001F5305">
        <w:rPr>
          <w:sz w:val="22"/>
          <w:szCs w:val="22"/>
        </w:rPr>
        <w:t>адрес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 xml:space="preserve"> передал управление транспортным средством  марка автомобиля государственный регистрационный знак № 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>, находящемуся в состоянии алкогольного опьянения, чем нарушил  п.2.7 Правил дорожного движения РФ, утвержденных Постановлением Совета Министров - Прави</w:t>
      </w:r>
      <w:r w:rsidRPr="001F5305">
        <w:rPr>
          <w:sz w:val="22"/>
          <w:szCs w:val="22"/>
        </w:rPr>
        <w:t xml:space="preserve">тельства РФ от 23 октября 1993 г. N 1090 "О правилах дорожного движения".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В суде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 свою вину в совершении административного правонарушения не признал, пояснил, что дата продал принадлежащий ему автомобиль марка автомобиля государственный регистрационны</w:t>
      </w:r>
      <w:r w:rsidRPr="001F5305">
        <w:rPr>
          <w:sz w:val="22"/>
          <w:szCs w:val="22"/>
        </w:rPr>
        <w:t xml:space="preserve">й знак № на разборку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, при этом письменный договор купли продажи они не оформляли,  а написали друг другу расписки. Согласно условиям достигнутой между сторонами устной договоренности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передал ему половину стоимости автомобиля, а он передал 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один</w:t>
      </w:r>
      <w:r w:rsidRPr="001F5305">
        <w:rPr>
          <w:sz w:val="22"/>
          <w:szCs w:val="22"/>
        </w:rPr>
        <w:t xml:space="preserve"> комплект ключей и техпаспорт от автомобиля. Второй комплект ключей он должен был передать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после того как тот отдаст ему всю сумму за автомобиль</w:t>
      </w:r>
      <w:r w:rsidRPr="001F5305">
        <w:rPr>
          <w:sz w:val="22"/>
          <w:szCs w:val="22"/>
        </w:rPr>
        <w:t>.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д</w:t>
      </w:r>
      <w:r w:rsidRPr="001F5305">
        <w:rPr>
          <w:sz w:val="22"/>
          <w:szCs w:val="22"/>
        </w:rPr>
        <w:t xml:space="preserve">ата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пришел к нему домой и передал его супруге оставшуюся сумму за автомобиль, а  его супруга передала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второй комплект ключей. На следующий день к нему обратился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и пояснил, что был задержан сотрудниками ДПС за управление транспортным средством  в состоянии опьянения, в связи с чем автомобиль был эвакуирован на </w:t>
      </w:r>
      <w:r w:rsidRPr="001F5305">
        <w:rPr>
          <w:sz w:val="22"/>
          <w:szCs w:val="22"/>
        </w:rPr>
        <w:t>штрафплощадку</w:t>
      </w:r>
      <w:r w:rsidRPr="001F5305">
        <w:rPr>
          <w:sz w:val="22"/>
          <w:szCs w:val="22"/>
        </w:rPr>
        <w:t xml:space="preserve">.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попросил его забрат</w:t>
      </w:r>
      <w:r w:rsidRPr="001F5305">
        <w:rPr>
          <w:sz w:val="22"/>
          <w:szCs w:val="22"/>
        </w:rPr>
        <w:t>ь из ГИБДД его автомобиль, поскольку только у него была страховка на данный автомобиль</w:t>
      </w:r>
      <w:r w:rsidRPr="001F5305">
        <w:rPr>
          <w:sz w:val="22"/>
          <w:szCs w:val="22"/>
        </w:rPr>
        <w:t>.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д</w:t>
      </w:r>
      <w:r w:rsidRPr="001F5305">
        <w:rPr>
          <w:sz w:val="22"/>
          <w:szCs w:val="22"/>
        </w:rPr>
        <w:t xml:space="preserve">ата он обратился в ОГИБДД ОМВД России по адрес  с заявлением о выдаче ему автомобиля марка автомобиля государственный регистрационный знак №, где </w:t>
      </w:r>
      <w:r w:rsidRPr="001F5305">
        <w:rPr>
          <w:sz w:val="22"/>
          <w:szCs w:val="22"/>
        </w:rPr>
        <w:t>в последствии</w:t>
      </w:r>
      <w:r w:rsidRPr="001F5305">
        <w:rPr>
          <w:sz w:val="22"/>
          <w:szCs w:val="22"/>
        </w:rPr>
        <w:t xml:space="preserve"> в отнош</w:t>
      </w:r>
      <w:r w:rsidRPr="001F5305">
        <w:rPr>
          <w:sz w:val="22"/>
          <w:szCs w:val="22"/>
        </w:rPr>
        <w:t xml:space="preserve">ении него был составлен протокол об административном правонарушении по ст. 12.8 ч.2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РФ.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Инспектор ДПС  ОГИБДД ОМВД России по г. Евпатории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в судебном заседании пояснил, что дата он совместно с инспектором ОГИБДД ОМВД России по г. Евпатории </w:t>
      </w:r>
      <w:r w:rsidRPr="001F5305" w:rsidR="00766FF0">
        <w:rPr>
          <w:sz w:val="22"/>
          <w:szCs w:val="22"/>
        </w:rPr>
        <w:t xml:space="preserve">ФИО </w:t>
      </w:r>
      <w:r w:rsidRPr="001F5305">
        <w:rPr>
          <w:sz w:val="22"/>
          <w:szCs w:val="22"/>
        </w:rPr>
        <w:t>А пр</w:t>
      </w:r>
      <w:r w:rsidRPr="001F5305">
        <w:rPr>
          <w:sz w:val="22"/>
          <w:szCs w:val="22"/>
        </w:rPr>
        <w:t xml:space="preserve">ибыли в ОГИБДД ОМВД России по адрес, где от инспектора по исполнению административного законодательства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получили материалы проверки в отношении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по признакам совершения им административного правонарушения предусмотренного 12.8 ч.2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</w:t>
      </w:r>
      <w:r w:rsidRPr="001F5305">
        <w:rPr>
          <w:sz w:val="22"/>
          <w:szCs w:val="22"/>
        </w:rPr>
        <w:t xml:space="preserve">.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при с</w:t>
      </w:r>
      <w:r w:rsidRPr="001F5305">
        <w:rPr>
          <w:sz w:val="22"/>
          <w:szCs w:val="22"/>
        </w:rPr>
        <w:t xml:space="preserve">оставлении протокола об административном правонарушении пояснил, что они с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вместе употребляли спиртные напитки, после чего он передал последнему ключи от своего автомобиля для управления транспортным средством, при этом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ничего не говорил по поводу </w:t>
      </w:r>
      <w:r w:rsidRPr="001F5305">
        <w:rPr>
          <w:sz w:val="22"/>
          <w:szCs w:val="22"/>
        </w:rPr>
        <w:t xml:space="preserve">продажи автомобиля. 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Для установления истины по делу, были допрошены свидетели.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Свидетель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допрошенная</w:t>
      </w:r>
      <w:r w:rsidRPr="001F5305">
        <w:rPr>
          <w:sz w:val="22"/>
          <w:szCs w:val="22"/>
        </w:rPr>
        <w:t xml:space="preserve"> в судебном заседании  пояснила, что  является инспектором по исполнению административного законодательства ОГИБДД по г. Евпатории. Ей  осуществляется</w:t>
      </w:r>
      <w:r w:rsidRPr="001F5305">
        <w:rPr>
          <w:sz w:val="22"/>
          <w:szCs w:val="22"/>
        </w:rPr>
        <w:t xml:space="preserve"> выдача транспортных средств задержанных на площадку временного хранения транспортных средств по факту совершения правонарушения</w:t>
      </w:r>
      <w:r w:rsidRPr="001F5305">
        <w:rPr>
          <w:sz w:val="22"/>
          <w:szCs w:val="22"/>
        </w:rPr>
        <w:t>.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д</w:t>
      </w:r>
      <w:r w:rsidRPr="001F5305">
        <w:rPr>
          <w:sz w:val="22"/>
          <w:szCs w:val="22"/>
        </w:rPr>
        <w:t xml:space="preserve">ата к ней во время приема обратился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 по вопросу выдачи принадлежащего ему транспортного средства  с площадки временно зад</w:t>
      </w:r>
      <w:r w:rsidRPr="001F5305">
        <w:rPr>
          <w:sz w:val="22"/>
          <w:szCs w:val="22"/>
        </w:rPr>
        <w:t xml:space="preserve">ержанных транспортных средств. Данное транспортное средство было задержано дата за совершение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 правонарушения предусмотренного ст. 12.8 ч.1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РФ, а именно управление транспортным средством в состоянии опьянения</w:t>
      </w:r>
      <w:r w:rsidRPr="001F5305">
        <w:rPr>
          <w:sz w:val="22"/>
          <w:szCs w:val="22"/>
        </w:rPr>
        <w:t>.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ф</w:t>
      </w:r>
      <w:r w:rsidRPr="001F5305">
        <w:rPr>
          <w:sz w:val="22"/>
          <w:szCs w:val="22"/>
        </w:rPr>
        <w:t>ио</w:t>
      </w:r>
      <w:r w:rsidRPr="001F5305">
        <w:rPr>
          <w:sz w:val="22"/>
          <w:szCs w:val="22"/>
        </w:rPr>
        <w:t xml:space="preserve"> пояснил, что после совместного уп</w:t>
      </w:r>
      <w:r w:rsidRPr="001F5305">
        <w:rPr>
          <w:sz w:val="22"/>
          <w:szCs w:val="22"/>
        </w:rPr>
        <w:t xml:space="preserve">отребления с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алкогольных напитков, он передал последнему управление  транспортным средством. В связи с тем, что в действиях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усматривались признаки административного правонарушения предусмотренного 12.8 ч.2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РФ, а именно передача управления тран</w:t>
      </w:r>
      <w:r w:rsidRPr="001F5305">
        <w:rPr>
          <w:sz w:val="22"/>
          <w:szCs w:val="22"/>
        </w:rPr>
        <w:t xml:space="preserve">спортным средством </w:t>
      </w:r>
      <w:r w:rsidRPr="001F5305">
        <w:rPr>
          <w:sz w:val="22"/>
          <w:szCs w:val="22"/>
        </w:rPr>
        <w:t>лицу</w:t>
      </w:r>
      <w:r w:rsidRPr="001F5305">
        <w:rPr>
          <w:sz w:val="22"/>
          <w:szCs w:val="22"/>
        </w:rPr>
        <w:t xml:space="preserve"> находящемуся в состоянии опьянения, ею был приглашен дежурный экипаж  в составе инспектора ДПС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и инспектора ДПС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для составления соответствующих административных материалов. Затем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по акту приема-передачи со </w:t>
      </w:r>
      <w:r w:rsidRPr="001F5305">
        <w:rPr>
          <w:sz w:val="22"/>
          <w:szCs w:val="22"/>
        </w:rPr>
        <w:t>штрафплощадки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 xml:space="preserve">было получено транспортное средство, о чем он написал соответствующую расписку. Также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лично оплатил </w:t>
      </w:r>
      <w:r w:rsidRPr="001F5305">
        <w:rPr>
          <w:sz w:val="22"/>
          <w:szCs w:val="22"/>
        </w:rPr>
        <w:t>расходы</w:t>
      </w:r>
      <w:r w:rsidRPr="001F5305">
        <w:rPr>
          <w:sz w:val="22"/>
          <w:szCs w:val="22"/>
        </w:rPr>
        <w:t xml:space="preserve"> связанные с доставкой транспортного </w:t>
      </w:r>
      <w:r w:rsidRPr="001F5305">
        <w:rPr>
          <w:sz w:val="22"/>
          <w:szCs w:val="22"/>
        </w:rPr>
        <w:t xml:space="preserve">средства на </w:t>
      </w:r>
      <w:r w:rsidRPr="001F5305">
        <w:rPr>
          <w:sz w:val="22"/>
          <w:szCs w:val="22"/>
        </w:rPr>
        <w:t>штрафплощадку</w:t>
      </w:r>
      <w:r w:rsidRPr="001F5305">
        <w:rPr>
          <w:sz w:val="22"/>
          <w:szCs w:val="22"/>
        </w:rPr>
        <w:t xml:space="preserve"> и содержанием транспортного средства на </w:t>
      </w:r>
      <w:r w:rsidRPr="001F5305">
        <w:rPr>
          <w:sz w:val="22"/>
          <w:szCs w:val="22"/>
        </w:rPr>
        <w:t>штрафплощадке</w:t>
      </w:r>
      <w:r w:rsidRPr="001F5305">
        <w:rPr>
          <w:sz w:val="22"/>
          <w:szCs w:val="22"/>
        </w:rPr>
        <w:t>, о чем имеется соответствующ</w:t>
      </w:r>
      <w:r w:rsidRPr="001F5305">
        <w:rPr>
          <w:sz w:val="22"/>
          <w:szCs w:val="22"/>
        </w:rPr>
        <w:t>ая квитанция.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Свидетель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допрошенный в судебном заседании пояснил, что является инспектором ДПС ОГИБДД ОМВД России по </w:t>
      </w:r>
      <w:r w:rsidRPr="001F5305">
        <w:rPr>
          <w:sz w:val="22"/>
          <w:szCs w:val="22"/>
        </w:rPr>
        <w:t>г</w:t>
      </w:r>
      <w:r w:rsidRPr="001F5305">
        <w:rPr>
          <w:sz w:val="22"/>
          <w:szCs w:val="22"/>
        </w:rPr>
        <w:t xml:space="preserve">. Евпатории.  В его присутствии </w:t>
      </w:r>
      <w:r w:rsidRPr="001F5305">
        <w:rPr>
          <w:sz w:val="22"/>
          <w:szCs w:val="22"/>
        </w:rPr>
        <w:t xml:space="preserve">составлялся протокол об административном правонарушении в отношении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Протокол составлялся</w:t>
      </w:r>
      <w:r w:rsidRPr="001F5305">
        <w:rPr>
          <w:sz w:val="22"/>
          <w:szCs w:val="22"/>
        </w:rPr>
        <w:t xml:space="preserve"> его напар</w:t>
      </w:r>
      <w:r w:rsidRPr="001F5305">
        <w:rPr>
          <w:sz w:val="22"/>
          <w:szCs w:val="22"/>
        </w:rPr>
        <w:t xml:space="preserve">ником по смене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. За сутки до этого на транспортном средстве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был оформлен его друг за управление транспортным средством в состоянии опьянения.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пояснял, что они с другом вместе  выпивали, а затем его друг на его машине куда </w:t>
      </w:r>
      <w:r w:rsidRPr="001F5305">
        <w:rPr>
          <w:sz w:val="22"/>
          <w:szCs w:val="22"/>
        </w:rPr>
        <w:t>-т</w:t>
      </w:r>
      <w:r w:rsidRPr="001F5305">
        <w:rPr>
          <w:sz w:val="22"/>
          <w:szCs w:val="22"/>
        </w:rPr>
        <w:t>о поехал. Во время со</w:t>
      </w:r>
      <w:r w:rsidRPr="001F5305">
        <w:rPr>
          <w:sz w:val="22"/>
          <w:szCs w:val="22"/>
        </w:rPr>
        <w:t xml:space="preserve">ставления протокола об административном правонарушении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не отрицал факт вменяемого ему  административного правонарушения, написал в </w:t>
      </w:r>
      <w:r w:rsidRPr="001F5305">
        <w:rPr>
          <w:sz w:val="22"/>
          <w:szCs w:val="22"/>
        </w:rPr>
        <w:t>протоколе</w:t>
      </w:r>
      <w:r w:rsidRPr="001F5305">
        <w:rPr>
          <w:sz w:val="22"/>
          <w:szCs w:val="22"/>
        </w:rPr>
        <w:t xml:space="preserve"> что согласен с нарушением.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Выслушав </w:t>
      </w:r>
      <w:r w:rsidRPr="001F5305">
        <w:rPr>
          <w:sz w:val="22"/>
          <w:szCs w:val="22"/>
        </w:rPr>
        <w:t>лицо</w:t>
      </w:r>
      <w:r w:rsidRPr="001F5305">
        <w:rPr>
          <w:sz w:val="22"/>
          <w:szCs w:val="22"/>
        </w:rPr>
        <w:t xml:space="preserve"> привлекаемое к административной ответственности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>, инспектора ДПС  О</w:t>
      </w:r>
      <w:r w:rsidRPr="001F5305">
        <w:rPr>
          <w:sz w:val="22"/>
          <w:szCs w:val="22"/>
        </w:rPr>
        <w:t xml:space="preserve">ГИБДД ОМВД России по г. Евпатории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, свидетелей, исследовав материалы дела, мировой судья приходит к выводу о наличии в действиях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 состава правонарушения, предусмотренного ч.2 ст. 12.8.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РФ.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Исходя из положений пункта 2.7 ПДД, водителю запрещает</w:t>
      </w:r>
      <w:r w:rsidRPr="001F5305">
        <w:rPr>
          <w:sz w:val="22"/>
          <w:szCs w:val="22"/>
        </w:rPr>
        <w:t xml:space="preserve">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</w:t>
      </w:r>
      <w:r w:rsidRPr="001F5305">
        <w:rPr>
          <w:sz w:val="22"/>
          <w:szCs w:val="22"/>
        </w:rPr>
        <w:t>транс-портным</w:t>
      </w:r>
      <w:r w:rsidRPr="001F5305">
        <w:rPr>
          <w:sz w:val="22"/>
          <w:szCs w:val="22"/>
        </w:rPr>
        <w:t xml:space="preserve"> средством соответствующей категории или подкатегории, кроме случаев обучения вождению в соответствии с разделом 21 Правил.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Часть 2 статьи 12.8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 предусматривает административную ответственность за передачу управления транспортным средст</w:t>
      </w:r>
      <w:r w:rsidRPr="001F5305">
        <w:rPr>
          <w:sz w:val="22"/>
          <w:szCs w:val="22"/>
        </w:rPr>
        <w:t>вом лицу, находящемуся в состоянии опьянения.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Согласно второго абзаца пункта 7 Постановления Пленума Верховного Суда РФ от 24.10.2006 N18 (ред. от 09.02.2012) "О некоторых вопросах, возникающих у судов при применении Особенной части Кодекса Российской Феде</w:t>
      </w:r>
      <w:r w:rsidRPr="001F5305">
        <w:rPr>
          <w:sz w:val="22"/>
          <w:szCs w:val="22"/>
        </w:rPr>
        <w:t xml:space="preserve">рации об административных правонарушениях", при квалификации административного правонарушения, предусмотренного частью 2 статьи 12.8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РФ, необходимо учитывать, что субъектом данного правонарушения является водитель транспортного средства независимо от </w:t>
      </w:r>
      <w:r w:rsidRPr="001F5305">
        <w:rPr>
          <w:sz w:val="22"/>
          <w:szCs w:val="22"/>
        </w:rPr>
        <w:t>того, является ли он владельцем</w:t>
      </w:r>
      <w:r w:rsidRPr="001F5305">
        <w:rPr>
          <w:sz w:val="22"/>
          <w:szCs w:val="22"/>
        </w:rPr>
        <w:t xml:space="preserve"> данного транспортного средства.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Объективная сторона состава административного правонарушения, предусмотренного </w:t>
      </w:r>
      <w:r w:rsidRPr="001F5305">
        <w:rPr>
          <w:sz w:val="22"/>
          <w:szCs w:val="22"/>
        </w:rPr>
        <w:t>ч</w:t>
      </w:r>
      <w:r w:rsidRPr="001F5305">
        <w:rPr>
          <w:sz w:val="22"/>
          <w:szCs w:val="22"/>
        </w:rPr>
        <w:t>. 2 ст. 12.8 Кодекса Российской Федерации об административных правонарушениях, состоит в передаче управления тра</w:t>
      </w:r>
      <w:r w:rsidRPr="001F5305">
        <w:rPr>
          <w:sz w:val="22"/>
          <w:szCs w:val="22"/>
        </w:rPr>
        <w:t>нспортным средством лицу, находящемуся в состоянии опьянения.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Административно наказуемая передача управления транспортным средством лицу, находящемуся в состоянии опьянения, означает, что такая передача осуществляется добровольно и водителю заведомо извест</w:t>
      </w:r>
      <w:r w:rsidRPr="001F5305">
        <w:rPr>
          <w:sz w:val="22"/>
          <w:szCs w:val="22"/>
        </w:rPr>
        <w:t>но или он должен предполагать, что лицо, которому он передает управление, находится в состоянии опьянения.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В соответствии со ст.24.1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 задачами производства по делам об административных правонарушениях являются всестороннее, полное, объективное и сво</w:t>
      </w:r>
      <w:r w:rsidRPr="001F5305">
        <w:rPr>
          <w:sz w:val="22"/>
          <w:szCs w:val="22"/>
        </w:rPr>
        <w:t>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В соответствии со с</w:t>
      </w:r>
      <w:r w:rsidRPr="001F5305">
        <w:rPr>
          <w:sz w:val="22"/>
          <w:szCs w:val="22"/>
        </w:rPr>
        <w:t xml:space="preserve">т.26.2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</w:t>
      </w:r>
      <w:r w:rsidRPr="001F5305">
        <w:rPr>
          <w:sz w:val="22"/>
          <w:szCs w:val="22"/>
        </w:rPr>
        <w:t>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F5305">
        <w:rPr>
          <w:sz w:val="22"/>
          <w:szCs w:val="22"/>
        </w:rPr>
        <w:t xml:space="preserve"> Эти данные устанавливаются протоколом об административном правонарушении, иными прото</w:t>
      </w:r>
      <w:r w:rsidRPr="001F5305">
        <w:rPr>
          <w:sz w:val="22"/>
          <w:szCs w:val="22"/>
        </w:rPr>
        <w:t>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</w:t>
      </w:r>
      <w:r w:rsidRPr="001F5305">
        <w:rPr>
          <w:sz w:val="22"/>
          <w:szCs w:val="22"/>
        </w:rPr>
        <w:t>льных технических средств, вещественными доказательствами.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Вина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 в совершении правонарушения подтверждается: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-  протоколом об административном правонарушении № от дата из которого следует, что 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дата в время час.  по адрес </w:t>
      </w:r>
      <w:r w:rsidRPr="001F5305">
        <w:rPr>
          <w:sz w:val="22"/>
          <w:szCs w:val="22"/>
        </w:rPr>
        <w:t>адрес</w:t>
      </w:r>
      <w:r w:rsidRPr="001F5305">
        <w:rPr>
          <w:sz w:val="22"/>
          <w:szCs w:val="22"/>
        </w:rPr>
        <w:t xml:space="preserve"> передал управление транспортным средством  марка автомобиля государственный регистрационный знак № 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>, находящемуся в состоянии алк</w:t>
      </w:r>
      <w:r w:rsidRPr="001F5305">
        <w:rPr>
          <w:sz w:val="22"/>
          <w:szCs w:val="22"/>
        </w:rPr>
        <w:t>огольного опьянения. В графе «Объяснение лица, в отношении которого возбуждено дело об административном правонарушении» имеется запись «С протоколом согласен»</w:t>
      </w:r>
      <w:r w:rsidRPr="001F5305">
        <w:rPr>
          <w:sz w:val="22"/>
          <w:szCs w:val="22"/>
        </w:rPr>
        <w:t xml:space="preserve"> ;</w:t>
      </w:r>
      <w:r w:rsidRPr="001F5305">
        <w:rPr>
          <w:sz w:val="22"/>
          <w:szCs w:val="22"/>
        </w:rPr>
        <w:t xml:space="preserve">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-  протоколом об административном правонарушении  №  от дата  из которого следует, что  дата в</w:t>
      </w:r>
      <w:r w:rsidRPr="001F5305">
        <w:rPr>
          <w:sz w:val="22"/>
          <w:szCs w:val="22"/>
        </w:rPr>
        <w:t xml:space="preserve"> время час. по адрес </w:t>
      </w:r>
      <w:r w:rsidRPr="001F5305">
        <w:rPr>
          <w:sz w:val="22"/>
          <w:szCs w:val="22"/>
        </w:rPr>
        <w:t>адрес</w:t>
      </w:r>
      <w:r w:rsidRPr="001F5305">
        <w:rPr>
          <w:sz w:val="22"/>
          <w:szCs w:val="22"/>
        </w:rPr>
        <w:t xml:space="preserve"> сотрудниками ДПС ОГИБДД ОМВД России по адрес было остановлено транспортное средство марка автомобиля государственный регистрационный знак № под управлением 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, который находился в состоянии алкогольного опьянения;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-  актом осв</w:t>
      </w:r>
      <w:r w:rsidRPr="001F5305">
        <w:rPr>
          <w:sz w:val="22"/>
          <w:szCs w:val="22"/>
        </w:rPr>
        <w:t xml:space="preserve">идетельствования на состояние алкогольного опьянения телефон  </w:t>
      </w:r>
      <w:r w:rsidRPr="001F5305">
        <w:rPr>
          <w:sz w:val="22"/>
          <w:szCs w:val="22"/>
        </w:rPr>
        <w:t>от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дата</w:t>
      </w:r>
      <w:r w:rsidRPr="001F5305">
        <w:rPr>
          <w:sz w:val="22"/>
          <w:szCs w:val="22"/>
        </w:rPr>
        <w:t xml:space="preserve">, которым установлено нахождение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в состоянии алкогольного, поскольку концентрация алкоголя в выдыхаемом воздухе составила 0,78 мг/л;    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- постановлением мирового судьи от дата, согл</w:t>
      </w:r>
      <w:r w:rsidRPr="001F5305">
        <w:rPr>
          <w:sz w:val="22"/>
          <w:szCs w:val="22"/>
        </w:rPr>
        <w:t xml:space="preserve">асно которого 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признан виновным в совершении административного правонарушения по ст. 12.8 ч.1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 по протоколу  об административном правонарушении  телефон  </w:t>
      </w:r>
      <w:r w:rsidRPr="001F5305">
        <w:rPr>
          <w:sz w:val="22"/>
          <w:szCs w:val="22"/>
        </w:rPr>
        <w:t>от</w:t>
      </w:r>
      <w:r w:rsidRPr="001F5305">
        <w:rPr>
          <w:sz w:val="22"/>
          <w:szCs w:val="22"/>
        </w:rPr>
        <w:t xml:space="preserve"> дата Постановление вступило в законную силу дата;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- письменными объяснениями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от дата</w:t>
      </w:r>
      <w:r w:rsidRPr="001F5305">
        <w:rPr>
          <w:sz w:val="22"/>
          <w:szCs w:val="22"/>
        </w:rPr>
        <w:t xml:space="preserve"> к протоколу об административном правонарушении, из которых следует, что он дата в время час</w:t>
      </w:r>
      <w:r w:rsidRPr="001F5305">
        <w:rPr>
          <w:sz w:val="22"/>
          <w:szCs w:val="22"/>
        </w:rPr>
        <w:t>.</w:t>
      </w:r>
      <w:r w:rsidRPr="001F5305">
        <w:rPr>
          <w:sz w:val="22"/>
          <w:szCs w:val="22"/>
        </w:rPr>
        <w:t xml:space="preserve">  </w:t>
      </w:r>
      <w:r w:rsidRPr="001F5305">
        <w:rPr>
          <w:sz w:val="22"/>
          <w:szCs w:val="22"/>
        </w:rPr>
        <w:t>в</w:t>
      </w:r>
      <w:r w:rsidRPr="001F5305">
        <w:rPr>
          <w:sz w:val="22"/>
          <w:szCs w:val="22"/>
        </w:rPr>
        <w:t xml:space="preserve"> адрес передал ключи и техпаспорт от принадлежащего ему автомобиля марка автомобиля государственный регистрационный знак №. своему соседу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съездить в город з</w:t>
      </w:r>
      <w:r w:rsidRPr="001F5305">
        <w:rPr>
          <w:sz w:val="22"/>
          <w:szCs w:val="22"/>
        </w:rPr>
        <w:t xml:space="preserve">абрать жену с работы;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- страховым полисом обязательного страхования гражданской ответственности владельцев транспортных средств серии</w:t>
      </w:r>
      <w:r w:rsidRPr="001F5305">
        <w:rPr>
          <w:sz w:val="22"/>
          <w:szCs w:val="22"/>
        </w:rPr>
        <w:t xml:space="preserve">, в котором указаны </w:t>
      </w:r>
      <w:r w:rsidRPr="001F5305">
        <w:rPr>
          <w:sz w:val="22"/>
          <w:szCs w:val="22"/>
        </w:rPr>
        <w:t>лицами</w:t>
      </w:r>
      <w:r w:rsidRPr="001F5305">
        <w:rPr>
          <w:sz w:val="22"/>
          <w:szCs w:val="22"/>
        </w:rPr>
        <w:t xml:space="preserve"> допущенными к управлению транспортным средством  марка автомобиля государственн</w:t>
      </w:r>
      <w:r w:rsidRPr="001F5305">
        <w:rPr>
          <w:sz w:val="22"/>
          <w:szCs w:val="22"/>
        </w:rPr>
        <w:t xml:space="preserve">ый регистрационный знак </w:t>
      </w:r>
      <w:r w:rsidRPr="001F5305" w:rsidR="00766FF0">
        <w:rPr>
          <w:sz w:val="22"/>
          <w:szCs w:val="22"/>
        </w:rPr>
        <w:t>№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и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;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-  заявлением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от</w:t>
      </w:r>
      <w:r w:rsidRPr="001F5305">
        <w:rPr>
          <w:sz w:val="22"/>
          <w:szCs w:val="22"/>
        </w:rPr>
        <w:t xml:space="preserve"> </w:t>
      </w:r>
      <w:r w:rsidRPr="001F5305">
        <w:rPr>
          <w:sz w:val="22"/>
          <w:szCs w:val="22"/>
        </w:rPr>
        <w:t>дата</w:t>
      </w:r>
      <w:r w:rsidRPr="001F5305">
        <w:rPr>
          <w:sz w:val="22"/>
          <w:szCs w:val="22"/>
        </w:rPr>
        <w:t xml:space="preserve"> на имя  начальника ГИБДД ОМВД России по адрес о выдаче  принадлежащего ему автомобиля  марка автомобиля государственный регистрационный знак № с площадки временно задержанных транспортн</w:t>
      </w:r>
      <w:r w:rsidRPr="001F5305">
        <w:rPr>
          <w:sz w:val="22"/>
          <w:szCs w:val="22"/>
        </w:rPr>
        <w:t>ых средств;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- квитанцией, об оплате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 расходов  за хранение  транспортного средства марка автомобиля государственный регистрационный знак В539РВ82.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Таким образом, из исследованных в судебном заседании материалов дела и показаний допрошенных лиц установл</w:t>
      </w:r>
      <w:r w:rsidRPr="001F5305">
        <w:rPr>
          <w:sz w:val="22"/>
          <w:szCs w:val="22"/>
        </w:rPr>
        <w:t xml:space="preserve">ено, что в действиях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имеется состав административного правонарушения предусмотренного ст. 12.8 ч.2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РФ, а именно передача управления транспортным средством лицу, находящемуся в состоянии опьянения.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Допрошенные в судебном заседании инспектора ОГИБДД</w:t>
      </w:r>
      <w:r w:rsidRPr="001F5305">
        <w:rPr>
          <w:sz w:val="22"/>
          <w:szCs w:val="22"/>
        </w:rPr>
        <w:t xml:space="preserve"> ОМВД России по адрес дали последовательные пояснения о том, что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при составлении протокола об административном правонарушении  пояснял, что они вместе с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употребляли спиртные напитки, после чего он передал ключи  от принадлежащего ему автомобиля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для того чтобы тот съездил за супругой. Оснований не доверять показаниям инспекторов ОГИБДД ОМВД России по адрес не имеется, поскольку они согласуются между собой и с материалами дела.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Кроме того, из исследованных материалов дела и показаний допрошенных л</w:t>
      </w:r>
      <w:r w:rsidRPr="001F5305">
        <w:rPr>
          <w:sz w:val="22"/>
          <w:szCs w:val="22"/>
        </w:rPr>
        <w:t xml:space="preserve">иц усматривается, что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было достоверно было</w:t>
      </w:r>
      <w:r w:rsidRPr="001F5305">
        <w:rPr>
          <w:sz w:val="22"/>
          <w:szCs w:val="22"/>
        </w:rPr>
        <w:t xml:space="preserve"> известно о том, что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находится в состоянии опьянения в момент передачи управления ему транспортным средством.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Доводы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о том, что он продал автомобиль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также не могут быть приняты мировым судьей, а ра</w:t>
      </w:r>
      <w:r w:rsidRPr="001F5305">
        <w:rPr>
          <w:sz w:val="22"/>
          <w:szCs w:val="22"/>
        </w:rPr>
        <w:t xml:space="preserve">сцениваются как избранный 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способ защиты, поскольку достоверных доказатель</w:t>
      </w:r>
      <w:r w:rsidRPr="001F5305">
        <w:rPr>
          <w:sz w:val="22"/>
          <w:szCs w:val="22"/>
        </w:rPr>
        <w:t>ств пр</w:t>
      </w:r>
      <w:r w:rsidRPr="001F5305">
        <w:rPr>
          <w:sz w:val="22"/>
          <w:szCs w:val="22"/>
        </w:rPr>
        <w:t xml:space="preserve">одажи автомобиля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при рассмотрении дела  не представлено.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Показания свидетеля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не могут быть приняты в качестве доказательств опровергающих вину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в совершении адм</w:t>
      </w:r>
      <w:r w:rsidRPr="001F5305">
        <w:rPr>
          <w:sz w:val="22"/>
          <w:szCs w:val="22"/>
        </w:rPr>
        <w:t xml:space="preserve">инистративного правонарушения, поскольку   данные показания не согласуются с материалами дела, а  также противоречат показаниям самого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Т</w:t>
      </w:r>
      <w:r w:rsidRPr="001F5305">
        <w:rPr>
          <w:sz w:val="22"/>
          <w:szCs w:val="22"/>
        </w:rPr>
        <w:t xml:space="preserve">ак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в судебном заседании пояснил, что его супруга дата получила от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оставшуюся сумму денег, после чего передал</w:t>
      </w:r>
      <w:r w:rsidRPr="001F5305">
        <w:rPr>
          <w:sz w:val="22"/>
          <w:szCs w:val="22"/>
        </w:rPr>
        <w:t xml:space="preserve">а ему комплект ключей от автомобиля. Вместе с тем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допрошенный в судебном заседании пояснил, что ключи от автомобиля ему отдал лично </w:t>
      </w: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, при этом его супруги в доме он не видел.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ab/>
      </w:r>
      <w:r w:rsidRPr="001F5305">
        <w:rPr>
          <w:sz w:val="22"/>
          <w:szCs w:val="22"/>
        </w:rPr>
        <w:t>При назначении административного наказания, мировой судья, в соответстви</w:t>
      </w:r>
      <w:r w:rsidRPr="001F5305">
        <w:rPr>
          <w:sz w:val="22"/>
          <w:szCs w:val="22"/>
        </w:rPr>
        <w:t xml:space="preserve">и со ст.4.1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</w:t>
      </w:r>
      <w:r w:rsidRPr="001F5305">
        <w:rPr>
          <w:sz w:val="22"/>
          <w:szCs w:val="22"/>
        </w:rPr>
        <w:t>бъектом которого является безопасность дорожного движения, личность виновного, его имущественное положение, а также отсутствие обстоятельств смягчающих и отягчающих административную ответственность, считает необходимым назначить наказание в виде</w:t>
      </w:r>
      <w:r w:rsidRPr="001F5305">
        <w:rPr>
          <w:sz w:val="22"/>
          <w:szCs w:val="22"/>
        </w:rPr>
        <w:t xml:space="preserve"> штрафа с л</w:t>
      </w:r>
      <w:r w:rsidRPr="001F5305">
        <w:rPr>
          <w:sz w:val="22"/>
          <w:szCs w:val="22"/>
        </w:rPr>
        <w:t xml:space="preserve">ишением права управления транспортными средствами в пределах санкции </w:t>
      </w:r>
      <w:r w:rsidRPr="001F5305">
        <w:rPr>
          <w:sz w:val="22"/>
          <w:szCs w:val="22"/>
        </w:rPr>
        <w:t>ч</w:t>
      </w:r>
      <w:r w:rsidRPr="001F5305">
        <w:rPr>
          <w:sz w:val="22"/>
          <w:szCs w:val="22"/>
        </w:rPr>
        <w:t xml:space="preserve">.2 ст.12.8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Руководствуясь ст. ст. 12.8 ч.2, 29.9, 29.10 Кодекса Российской Федерации об административных правонарушениях, мировой судья, </w:t>
      </w:r>
    </w:p>
    <w:p w:rsidR="00A77B3E" w:rsidRPr="001F5305" w:rsidP="00766FF0">
      <w:pPr>
        <w:jc w:val="center"/>
        <w:rPr>
          <w:sz w:val="22"/>
          <w:szCs w:val="22"/>
        </w:rPr>
      </w:pPr>
      <w:r w:rsidRPr="001F5305">
        <w:rPr>
          <w:sz w:val="22"/>
          <w:szCs w:val="22"/>
        </w:rPr>
        <w:t>ПОСТАНОВИЛ: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фио</w:t>
      </w:r>
      <w:r w:rsidRPr="001F5305">
        <w:rPr>
          <w:sz w:val="22"/>
          <w:szCs w:val="22"/>
        </w:rPr>
        <w:t xml:space="preserve"> признать виновным в сов</w:t>
      </w:r>
      <w:r w:rsidRPr="001F5305">
        <w:rPr>
          <w:sz w:val="22"/>
          <w:szCs w:val="22"/>
        </w:rPr>
        <w:t>ершении правонарушения, предусмотренного ч.2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</w:t>
      </w:r>
      <w:r w:rsidRPr="001F5305">
        <w:rPr>
          <w:sz w:val="22"/>
          <w:szCs w:val="22"/>
        </w:rPr>
        <w:t>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</w:t>
      </w:r>
      <w:r w:rsidRPr="001F5305">
        <w:rPr>
          <w:sz w:val="22"/>
          <w:szCs w:val="22"/>
        </w:rPr>
        <w:t xml:space="preserve">е позднее шестидесяти дней со дня вступления постановления в законную силу. 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 w:rsidRPr="001F5305">
        <w:rPr>
          <w:sz w:val="22"/>
          <w:szCs w:val="22"/>
        </w:rPr>
        <w:t>сч</w:t>
      </w:r>
      <w:r w:rsidRPr="001F5305">
        <w:rPr>
          <w:sz w:val="22"/>
          <w:szCs w:val="22"/>
        </w:rPr>
        <w:t xml:space="preserve"> 04751А92190), Бан</w:t>
      </w:r>
      <w:r w:rsidRPr="001F5305">
        <w:rPr>
          <w:sz w:val="22"/>
          <w:szCs w:val="22"/>
        </w:rPr>
        <w:t>к получателя Отделение Республики Крым, Центрального Банка  Российской Федерации,  БИК банка   получателя: 043510001; ИНН: 9110000105; КПП: 911001001;  ОКТМО  г. Евпатории: 35712000; КБК 188 1 16 30020 01 6000 140, УИН 18810491171300000448.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ab/>
        <w:t>Квитанция об у</w:t>
      </w:r>
      <w:r w:rsidRPr="001F5305">
        <w:rPr>
          <w:sz w:val="22"/>
          <w:szCs w:val="22"/>
        </w:rPr>
        <w:t>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</w:t>
      </w:r>
      <w:r w:rsidRPr="001F5305">
        <w:rPr>
          <w:sz w:val="22"/>
          <w:szCs w:val="22"/>
        </w:rPr>
        <w:t xml:space="preserve">мотренной в части 1 ст.20.25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В соответствии со ст.32.7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РФ течение срока лишения специального права начинается со дня вступления в з</w:t>
      </w:r>
      <w:r w:rsidRPr="001F5305">
        <w:rPr>
          <w:sz w:val="22"/>
          <w:szCs w:val="22"/>
        </w:rPr>
        <w:t>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</w:t>
      </w:r>
      <w:r w:rsidRPr="001F5305">
        <w:rPr>
          <w:sz w:val="22"/>
          <w:szCs w:val="22"/>
        </w:rPr>
        <w:t>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Постановление может быть обжаловано в течение 10 суток в порядке, предусмотренном ст. 30.2 </w:t>
      </w:r>
      <w:r w:rsidRPr="001F5305">
        <w:rPr>
          <w:sz w:val="22"/>
          <w:szCs w:val="22"/>
        </w:rPr>
        <w:t>КоАП</w:t>
      </w:r>
      <w:r w:rsidRPr="001F5305">
        <w:rPr>
          <w:sz w:val="22"/>
          <w:szCs w:val="22"/>
        </w:rPr>
        <w:t xml:space="preserve"> Российской Федерации.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       </w:t>
      </w:r>
    </w:p>
    <w:p w:rsidR="00A77B3E" w:rsidRPr="001F5305">
      <w:pPr>
        <w:rPr>
          <w:sz w:val="22"/>
          <w:szCs w:val="22"/>
        </w:rPr>
      </w:pPr>
      <w:r w:rsidRPr="001F5305">
        <w:rPr>
          <w:sz w:val="22"/>
          <w:szCs w:val="22"/>
        </w:rPr>
        <w:t xml:space="preserve">Мировой судья                                                                    А. Э. </w:t>
      </w:r>
      <w:r w:rsidRPr="001F5305">
        <w:rPr>
          <w:sz w:val="22"/>
          <w:szCs w:val="22"/>
        </w:rPr>
        <w:t>Аметова</w:t>
      </w:r>
    </w:p>
    <w:p w:rsidR="00A77B3E" w:rsidRPr="001F5305">
      <w:pPr>
        <w:rPr>
          <w:sz w:val="22"/>
          <w:szCs w:val="22"/>
        </w:rPr>
      </w:pPr>
    </w:p>
    <w:p w:rsidR="00A77B3E" w:rsidRPr="001F5305">
      <w:pPr>
        <w:rPr>
          <w:sz w:val="22"/>
          <w:szCs w:val="22"/>
        </w:rPr>
      </w:pPr>
    </w:p>
    <w:p w:rsidR="00A77B3E" w:rsidRPr="001F5305">
      <w:pPr>
        <w:rPr>
          <w:sz w:val="22"/>
          <w:szCs w:val="22"/>
        </w:rPr>
      </w:pPr>
    </w:p>
    <w:p w:rsidR="00A77B3E" w:rsidRPr="001F5305">
      <w:pPr>
        <w:rPr>
          <w:sz w:val="22"/>
          <w:szCs w:val="22"/>
        </w:rPr>
      </w:pPr>
    </w:p>
    <w:sectPr w:rsidSect="001F5305">
      <w:pgSz w:w="12240" w:h="15840"/>
      <w:pgMar w:top="709" w:right="75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4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