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A0376">
      <w:pPr>
        <w:jc w:val="both"/>
      </w:pPr>
      <w:r>
        <w:t>2</w:t>
      </w:r>
    </w:p>
    <w:p w:rsidR="00A77B3E" w:rsidP="00EA0376">
      <w:pPr>
        <w:jc w:val="both"/>
      </w:pPr>
    </w:p>
    <w:p w:rsidR="00A77B3E" w:rsidP="00EA0376">
      <w:pPr>
        <w:jc w:val="both"/>
      </w:pPr>
      <w:r>
        <w:t xml:space="preserve">                      Дело № 5-40-29/2017</w:t>
      </w:r>
    </w:p>
    <w:p w:rsidR="00A77B3E" w:rsidP="00EA0376">
      <w:pPr>
        <w:jc w:val="both"/>
      </w:pPr>
    </w:p>
    <w:p w:rsidR="00A77B3E" w:rsidP="00EA0376">
      <w:pPr>
        <w:jc w:val="center"/>
      </w:pPr>
      <w:r>
        <w:t>ПОСТАНОВЛЕНИЕ</w:t>
      </w:r>
    </w:p>
    <w:p w:rsidR="00A77B3E" w:rsidP="00EA0376">
      <w:pPr>
        <w:jc w:val="both"/>
      </w:pPr>
    </w:p>
    <w:p w:rsidR="00A77B3E" w:rsidP="00EA0376">
      <w:pPr>
        <w:jc w:val="both"/>
      </w:pPr>
      <w:r>
        <w:t>14.02.2017 года                                                           г. Евпатория проспект Ленина,51/50</w:t>
      </w:r>
    </w:p>
    <w:p w:rsidR="00A77B3E" w:rsidP="00EA037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EA0376">
      <w:pPr>
        <w:jc w:val="both"/>
      </w:pPr>
      <w:r>
        <w:t>фио</w:t>
      </w:r>
      <w:r>
        <w:t xml:space="preserve">, паспортные данные, </w:t>
      </w:r>
      <w:r w:rsidR="00677B27">
        <w:t>иные данные</w:t>
      </w:r>
      <w:r>
        <w:t xml:space="preserve">, </w:t>
      </w:r>
      <w:r>
        <w:t>зарегистрированного</w:t>
      </w:r>
      <w:r>
        <w:t xml:space="preserve"> и   проживающего по адресу: адрес,</w:t>
      </w:r>
    </w:p>
    <w:p w:rsidR="00A77B3E" w:rsidP="00EA0376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EA0376">
      <w:pPr>
        <w:jc w:val="both"/>
      </w:pPr>
    </w:p>
    <w:p w:rsidR="00A77B3E" w:rsidP="00EA0376">
      <w:pPr>
        <w:jc w:val="center"/>
      </w:pPr>
      <w:r>
        <w:t>УСТАНОВИЛ:</w:t>
      </w:r>
    </w:p>
    <w:p w:rsidR="00A77B3E" w:rsidP="00EA0376">
      <w:pPr>
        <w:jc w:val="both"/>
      </w:pPr>
    </w:p>
    <w:p w:rsidR="00A77B3E" w:rsidP="00EA0376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течении 60-ти дней со дня вступления постановления о наложении административного штрафа  в законную силу, то есть до 14.12.12.2016 г.,  не оплатил административный штраф  в размере сумма наложенный  на него постановлением  начальника ОМВД России по адрес №... от дата </w:t>
      </w:r>
    </w:p>
    <w:p w:rsidR="00A77B3E" w:rsidP="00EA0376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EA0376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A0376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... от дата; копией постановления по делу об административном правонарушении № ... от дата, в соответствии с которым </w:t>
      </w:r>
      <w:r>
        <w:t>фио</w:t>
      </w:r>
      <w:r>
        <w:t xml:space="preserve">  привлечен к административной ответственности по ст. 6.24 ч.1 </w:t>
      </w:r>
      <w:r>
        <w:t>КоАП</w:t>
      </w:r>
      <w:r>
        <w:t xml:space="preserve"> РФ и ему назначено наказание в виде административного штрафа в сумме сумма, копия постановления получена </w:t>
      </w:r>
      <w:r>
        <w:t>фио</w:t>
      </w:r>
      <w:r>
        <w:t xml:space="preserve"> 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EA0376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</w:t>
      </w:r>
      <w:r>
        <w:t>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EA0376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EA0376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EA0376">
      <w:pPr>
        <w:jc w:val="both"/>
      </w:pPr>
    </w:p>
    <w:p w:rsidR="00A77B3E" w:rsidP="00EA0376">
      <w:pPr>
        <w:jc w:val="center"/>
      </w:pPr>
      <w:r>
        <w:t>ПОСТАНОВИЛ:</w:t>
      </w:r>
    </w:p>
    <w:p w:rsidR="00A77B3E" w:rsidP="00EA0376">
      <w:pPr>
        <w:jc w:val="both"/>
      </w:pPr>
    </w:p>
    <w:p w:rsidR="00A77B3E" w:rsidP="00EA0376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9B02FC" w:rsidR="00677B27">
        <w:t>1000 (одна тысяча) рублей</w:t>
      </w:r>
      <w:r>
        <w:t>.</w:t>
      </w:r>
    </w:p>
    <w:p w:rsidR="00A77B3E" w:rsidP="00EA0376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A0376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18811643000016000140.</w:t>
      </w:r>
    </w:p>
    <w:p w:rsidR="00A77B3E" w:rsidP="00EA0376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A0376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A037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A0376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EA0376">
      <w:pPr>
        <w:jc w:val="both"/>
      </w:pPr>
      <w:r>
        <w:t xml:space="preserve">       </w:t>
      </w:r>
    </w:p>
    <w:p w:rsidR="00A77B3E" w:rsidP="00EA0376">
      <w:pPr>
        <w:jc w:val="both"/>
      </w:pPr>
      <w:r>
        <w:t xml:space="preserve">Мировой судья                                                                      А. Э. </w:t>
      </w:r>
      <w:r>
        <w:t>Аметова</w:t>
      </w:r>
    </w:p>
    <w:p w:rsidR="00A77B3E" w:rsidP="00EA0376">
      <w:pPr>
        <w:jc w:val="both"/>
      </w:pPr>
    </w:p>
    <w:p w:rsidR="00A77B3E" w:rsidP="00EA0376">
      <w:pPr>
        <w:jc w:val="both"/>
      </w:pPr>
    </w:p>
    <w:p w:rsidR="00A77B3E" w:rsidP="00EA0376">
      <w:pPr>
        <w:jc w:val="both"/>
      </w:pPr>
    </w:p>
    <w:p w:rsidR="00A77B3E" w:rsidP="00EA0376">
      <w:pPr>
        <w:jc w:val="both"/>
      </w:pPr>
    </w:p>
    <w:sectPr w:rsidSect="00D519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