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37C44">
      <w:pPr>
        <w:jc w:val="right"/>
      </w:pPr>
      <w:r>
        <w:t>Дело № 5-40-320/2017</w:t>
      </w:r>
    </w:p>
    <w:p w:rsidR="00A77B3E" w:rsidP="00637C44">
      <w:pPr>
        <w:jc w:val="both"/>
      </w:pPr>
    </w:p>
    <w:p w:rsidR="00A77B3E" w:rsidP="00637C44">
      <w:pPr>
        <w:jc w:val="center"/>
      </w:pPr>
      <w:r>
        <w:t>ПОСТАНОВЛЕНИЕ</w:t>
      </w:r>
    </w:p>
    <w:p w:rsidR="00A77B3E" w:rsidP="00637C44">
      <w:pPr>
        <w:jc w:val="both"/>
      </w:pPr>
    </w:p>
    <w:p w:rsidR="00A77B3E" w:rsidP="00637C44">
      <w:pPr>
        <w:jc w:val="both"/>
      </w:pPr>
      <w:r>
        <w:t>05 сентября 2017 года                                  г. Евпатория, пр. Ленина 50/51</w:t>
      </w:r>
    </w:p>
    <w:p w:rsidR="00A77B3E" w:rsidP="00637C44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</w:t>
      </w:r>
      <w:r>
        <w:t>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 w:rsidP="00637C44">
      <w:pPr>
        <w:jc w:val="both"/>
      </w:pPr>
      <w:r>
        <w:t>фио</w:t>
      </w:r>
      <w:r>
        <w:t>, паспортные данные адрес,  зарегистрированного и проживающего по адресу: адрес</w:t>
      </w:r>
    </w:p>
    <w:p w:rsidR="00A77B3E" w:rsidP="00637C44">
      <w:pPr>
        <w:jc w:val="both"/>
      </w:pPr>
      <w:r>
        <w:t xml:space="preserve">по ч. 3 ст. 19.24 </w:t>
      </w:r>
      <w:r>
        <w:t>КоАП</w:t>
      </w:r>
      <w:r>
        <w:t xml:space="preserve"> Российской Федера</w:t>
      </w:r>
      <w:r>
        <w:t xml:space="preserve">ции, </w:t>
      </w:r>
    </w:p>
    <w:p w:rsidR="00A77B3E" w:rsidP="00637C44">
      <w:pPr>
        <w:jc w:val="both"/>
      </w:pPr>
    </w:p>
    <w:p w:rsidR="00A77B3E" w:rsidP="00637C44">
      <w:pPr>
        <w:jc w:val="center"/>
      </w:pPr>
      <w:r>
        <w:t>УСТАНОВИЛ :</w:t>
      </w:r>
    </w:p>
    <w:p w:rsidR="00A77B3E" w:rsidP="00637C44">
      <w:pPr>
        <w:jc w:val="both"/>
      </w:pPr>
      <w:r>
        <w:t xml:space="preserve">дата в время час.  </w:t>
      </w:r>
      <w:r>
        <w:t>фио</w:t>
      </w:r>
      <w:r>
        <w:t xml:space="preserve"> нарушил ограничение в виде запрета  пребывать вне жилого или иного помещения, являющегося местом жительства либо пребывания, в период времени с время до время, следующих суток за исключением случаев связанных с раб</w:t>
      </w:r>
      <w:r>
        <w:t xml:space="preserve">отой, возложенных на него решением Евпаторийского городского суда от дата </w:t>
      </w:r>
    </w:p>
    <w:p w:rsidR="00A77B3E" w:rsidP="00637C44">
      <w:pPr>
        <w:jc w:val="both"/>
      </w:pPr>
      <w:r>
        <w:t xml:space="preserve">В судебном заседании </w:t>
      </w:r>
      <w:r>
        <w:t>фио</w:t>
      </w:r>
      <w:r>
        <w:t xml:space="preserve"> вину в совершении правонарушения признал, не отрицал обстоятельств изложенных в протоколе об административном правонарушении. </w:t>
      </w:r>
    </w:p>
    <w:p w:rsidR="00A77B3E" w:rsidP="00637C44">
      <w:pPr>
        <w:jc w:val="both"/>
      </w:pPr>
      <w:r>
        <w:t xml:space="preserve">Выслушав пояснения </w:t>
      </w:r>
      <w:r>
        <w:t>фио</w:t>
      </w:r>
      <w:r>
        <w:t>, иссле</w:t>
      </w:r>
      <w:r>
        <w:t xml:space="preserve">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ч.3 ст.19.24 Кодекса Российской Федерации об административных правонарушениях, а именно повторное в течение одного года совершение адм</w:t>
      </w:r>
      <w:r>
        <w:t>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P="00637C44">
      <w:pPr>
        <w:jc w:val="both"/>
      </w:pPr>
      <w:r>
        <w:t xml:space="preserve">Вина </w:t>
      </w:r>
      <w:r>
        <w:t>фио</w:t>
      </w:r>
      <w:r>
        <w:t xml:space="preserve">  в совершении правонарушения подтверждается материалами дела: сведениями определения об администрат</w:t>
      </w:r>
      <w:r>
        <w:t xml:space="preserve">ивном правонарушении; протоколом об административном правонарушении; рапортом сотрудника полиции;  письменным объяснением </w:t>
      </w:r>
      <w:r>
        <w:t>фио</w:t>
      </w:r>
      <w:r>
        <w:t>; решением Евпаторийского городского суда от дата,  которые составлены надлежащим образом, с соблюдением требований закона и являют</w:t>
      </w:r>
      <w:r>
        <w:t>ся допустимым доказательством.</w:t>
      </w:r>
    </w:p>
    <w:p w:rsidR="00A77B3E" w:rsidP="00637C44">
      <w:pPr>
        <w:jc w:val="both"/>
      </w:pPr>
      <w:r>
        <w:t xml:space="preserve">При назначении административного наказания, мировой судья, в соответствии со ст. 4.1 </w:t>
      </w:r>
      <w:r>
        <w:t>КоАП</w:t>
      </w:r>
      <w:r>
        <w:t xml:space="preserve"> РФ учитывает общие правила назначения административного наказания, основанные  на принципах справедливости, соразмерности и индивидуали</w:t>
      </w:r>
      <w:r>
        <w:t xml:space="preserve">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положение, </w:t>
      </w:r>
      <w:r>
        <w:t>считает необходимым назначить наказание в виде 40 (сорока)  часов обязательных работ.</w:t>
      </w:r>
    </w:p>
    <w:p w:rsidR="00A77B3E" w:rsidP="00637C44">
      <w:pPr>
        <w:jc w:val="both"/>
      </w:pPr>
      <w:r>
        <w:t xml:space="preserve">Обстоятельств, предусмотренных ч.3 ст.3.13 </w:t>
      </w:r>
      <w:r>
        <w:t>КоАП</w:t>
      </w:r>
      <w:r>
        <w:t xml:space="preserve"> РФ, препятствующих назначению </w:t>
      </w:r>
      <w:r>
        <w:t>фио</w:t>
      </w:r>
      <w:r>
        <w:t xml:space="preserve">  наказания в виде обязательных работ не имеется.</w:t>
      </w:r>
    </w:p>
    <w:p w:rsidR="00A77B3E" w:rsidP="00637C44">
      <w:pPr>
        <w:jc w:val="both"/>
      </w:pPr>
      <w:r>
        <w:t xml:space="preserve">В силу ст. 3.1 </w:t>
      </w:r>
      <w:r>
        <w:t>КоАП</w:t>
      </w:r>
      <w:r>
        <w:t xml:space="preserve"> РФ, а также в виду </w:t>
      </w:r>
      <w:r>
        <w:t>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</w:t>
      </w:r>
    </w:p>
    <w:p w:rsidR="00A77B3E" w:rsidP="00637C44">
      <w:pPr>
        <w:jc w:val="both"/>
      </w:pPr>
      <w:r>
        <w:t xml:space="preserve">На основании изложенного, руководствуясь ст. ст. 19.24, 29.10, ст. 29.11 </w:t>
      </w:r>
      <w:r>
        <w:t>КоАП</w:t>
      </w:r>
      <w:r>
        <w:t xml:space="preserve"> Россий</w:t>
      </w:r>
      <w:r>
        <w:t>ской Федерации, мировой судья</w:t>
      </w:r>
    </w:p>
    <w:p w:rsidR="00A77B3E" w:rsidP="00637C44">
      <w:pPr>
        <w:jc w:val="both"/>
      </w:pPr>
    </w:p>
    <w:p w:rsidR="00A77B3E" w:rsidP="00637C44">
      <w:pPr>
        <w:jc w:val="center"/>
      </w:pPr>
      <w:r>
        <w:t>ПОСТАНОВИЛ:</w:t>
      </w:r>
    </w:p>
    <w:p w:rsidR="00A77B3E" w:rsidP="00637C44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3 ст. 19.24 </w:t>
      </w:r>
      <w:r>
        <w:t>КоАП</w:t>
      </w:r>
      <w:r>
        <w:t xml:space="preserve"> Российской Федерации и назначить ему наказание в виде 40 (сорока)  часов обязательных работ.</w:t>
      </w:r>
    </w:p>
    <w:p w:rsidR="00A77B3E" w:rsidP="00637C44">
      <w:pPr>
        <w:jc w:val="both"/>
      </w:pPr>
      <w:r>
        <w:t>Постановление</w:t>
      </w:r>
      <w:r>
        <w:t xml:space="preserve"> может быть обжаловано в течении 10 суток в порядке, предусмотренном ст. 30.2 </w:t>
      </w:r>
      <w:r>
        <w:t>КоАП</w:t>
      </w:r>
      <w:r>
        <w:t xml:space="preserve"> РФ.</w:t>
      </w:r>
    </w:p>
    <w:p w:rsidR="00A77B3E" w:rsidP="00637C44">
      <w:pPr>
        <w:jc w:val="both"/>
      </w:pPr>
    </w:p>
    <w:p w:rsidR="00A77B3E" w:rsidP="00637C44">
      <w:pPr>
        <w:jc w:val="both"/>
      </w:pPr>
      <w:r>
        <w:t xml:space="preserve">            </w:t>
      </w:r>
      <w:r>
        <w:t xml:space="preserve">Мировой судья                                                    А. Э. </w:t>
      </w:r>
      <w:r>
        <w:t>Аметова</w:t>
      </w:r>
    </w:p>
    <w:p w:rsidR="00A77B3E" w:rsidP="00637C44">
      <w:pPr>
        <w:jc w:val="both"/>
      </w:pPr>
    </w:p>
    <w:p w:rsidR="00637C44">
      <w:pPr>
        <w:jc w:val="both"/>
      </w:pPr>
    </w:p>
    <w:sectPr w:rsidSect="007B04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4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