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BF17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875A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5F3F12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13.01.2025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5F3F12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5F3F12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F3F12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Pr="00845436" w:rsidR="00875AB1">
        <w:rPr>
          <w:rFonts w:eastAsia="Times New Roman"/>
          <w:sz w:val="26"/>
          <w:szCs w:val="26"/>
          <w:lang w:eastAsia="ru-RU"/>
        </w:rPr>
        <w:t xml:space="preserve">заместителя </w:t>
      </w:r>
      <w:r w:rsidR="005F3F12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875AB1">
        <w:rPr>
          <w:rFonts w:eastAsia="Times New Roman"/>
          <w:sz w:val="26"/>
          <w:szCs w:val="26"/>
          <w:lang w:eastAsia="ru-RU"/>
        </w:rPr>
        <w:t>13.11</w:t>
      </w:r>
      <w:r w:rsidR="00FD3A22">
        <w:rPr>
          <w:rFonts w:eastAsia="Times New Roman"/>
          <w:sz w:val="26"/>
          <w:szCs w:val="26"/>
          <w:lang w:eastAsia="ru-RU"/>
        </w:rPr>
        <w:t xml:space="preserve">.2024, 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</w:t>
      </w:r>
      <w:r w:rsidR="005F3F12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F3F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73529F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EB400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05.03.2025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471" w:rsidRPr="00187471" w:rsidP="0018747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8747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8747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8747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656"/>
    <w:rsid w:val="002427B9"/>
    <w:rsid w:val="0025578C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3F12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2758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1E9F-AF73-49A2-A3F0-709C45AD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