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371975">
      <w:pPr>
        <w:jc w:val="right"/>
      </w:pPr>
      <w:r>
        <w:t xml:space="preserve">Дело №5-41-173/2017                      </w:t>
      </w:r>
    </w:p>
    <w:p w:rsidR="00A77B3E" w:rsidP="00371975">
      <w:pPr>
        <w:jc w:val="center"/>
      </w:pPr>
      <w:r>
        <w:t>ПОСТАНОВЛЕНИЕ</w:t>
      </w:r>
    </w:p>
    <w:p w:rsidR="00A77B3E" w:rsidP="00371975">
      <w:pPr>
        <w:jc w:val="both"/>
      </w:pPr>
      <w:r>
        <w:t>21 августа 2017 года                                                  г. Евпатория проспект Ленина,51/50</w:t>
      </w:r>
    </w:p>
    <w:p w:rsidR="00A77B3E" w:rsidP="00371975">
      <w:pPr>
        <w:jc w:val="both"/>
      </w:pPr>
      <w:r>
        <w:t xml:space="preserve">       </w:t>
      </w:r>
      <w:r>
        <w:t xml:space="preserve">Исполняющий обязанности временно отсутствующего мирового судьи судебного участка №41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</w:t>
      </w:r>
      <w:r>
        <w:t>Киоса</w:t>
      </w:r>
      <w:r>
        <w:t xml:space="preserve"> Наталья </w:t>
      </w:r>
      <w:r>
        <w:t xml:space="preserve">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 </w:t>
      </w:r>
    </w:p>
    <w:p w:rsidR="00A77B3E" w:rsidP="00371975">
      <w:pPr>
        <w:jc w:val="both"/>
      </w:pPr>
      <w:r>
        <w:t xml:space="preserve">        </w:t>
      </w:r>
      <w:r>
        <w:t>фио</w:t>
      </w:r>
      <w:r>
        <w:t>, паспортные данные,  не работающего, холостого, имеющего на иждивении  несовершеннолетнего ребе</w:t>
      </w:r>
      <w:r>
        <w:t xml:space="preserve">нка, регистрации не имеющего,  проживающего по адресу: адрес, </w:t>
      </w:r>
    </w:p>
    <w:p w:rsidR="00A77B3E" w:rsidP="00371975">
      <w:pPr>
        <w:jc w:val="both"/>
      </w:pPr>
      <w:r>
        <w:t xml:space="preserve">        </w:t>
      </w:r>
      <w:r>
        <w:t>по ст. 20.21 КоАП РФ,</w:t>
      </w:r>
    </w:p>
    <w:p w:rsidR="00A77B3E" w:rsidP="00371975">
      <w:pPr>
        <w:jc w:val="center"/>
      </w:pPr>
      <w:r>
        <w:t>УСТАНОВИЛ:</w:t>
      </w:r>
    </w:p>
    <w:p w:rsidR="00A77B3E" w:rsidP="00371975">
      <w:pPr>
        <w:jc w:val="both"/>
      </w:pPr>
      <w:r>
        <w:t xml:space="preserve">        </w:t>
      </w:r>
      <w:r>
        <w:t xml:space="preserve">дата в  время </w:t>
      </w:r>
      <w:r>
        <w:t>фио</w:t>
      </w:r>
      <w:r>
        <w:t xml:space="preserve"> находился в общественном месте,   возле дома .№.. по адрес </w:t>
      </w:r>
      <w:r>
        <w:t>адрес</w:t>
      </w:r>
      <w:r>
        <w:t xml:space="preserve"> в состоянии  алкогольного опьянения, оскорбляющем человеческое достоинство и </w:t>
      </w:r>
      <w:r>
        <w:t>общественную нравственность, о чем свидетельствовали: неопрятный внешний вид, шаткая походка, невнятная речь,  резкий запах алкоголя из полости рта, плохо ориентировался в окружающей действительности.</w:t>
      </w:r>
    </w:p>
    <w:p w:rsidR="00A77B3E" w:rsidP="00371975">
      <w:pPr>
        <w:jc w:val="both"/>
      </w:pPr>
      <w:r>
        <w:t>При медицинском освидетельствовании  дата,  установлено</w:t>
      </w:r>
      <w:r>
        <w:t xml:space="preserve">, что </w:t>
      </w:r>
      <w:r>
        <w:t>фио</w:t>
      </w:r>
      <w:r>
        <w:t xml:space="preserve"> находится в состоянии опьянения.  </w:t>
      </w:r>
    </w:p>
    <w:p w:rsidR="00A77B3E" w:rsidP="00371975">
      <w:pPr>
        <w:jc w:val="both"/>
      </w:pPr>
      <w:r>
        <w:t xml:space="preserve">            В суде </w:t>
      </w:r>
      <w:r>
        <w:t>фио</w:t>
      </w:r>
      <w:r>
        <w:t xml:space="preserve"> свою вину в совершении правонарушения признал, не оспаривал обстоятельств изложенных в протоколе. </w:t>
      </w:r>
    </w:p>
    <w:p w:rsidR="00A77B3E" w:rsidP="00371975">
      <w:pPr>
        <w:jc w:val="both"/>
      </w:pPr>
      <w:r>
        <w:t>Выслушав правонарушителя, исследовав материалы дела, суд приходит к выводу о наличии в де</w:t>
      </w:r>
      <w:r>
        <w:t xml:space="preserve">йствиях </w:t>
      </w:r>
      <w:r>
        <w:t>фио</w:t>
      </w:r>
      <w:r>
        <w:t xml:space="preserve"> состава правонарушения, предусмотренного ст.20.21 КоАП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371975">
      <w:pPr>
        <w:jc w:val="both"/>
      </w:pPr>
      <w:r>
        <w:t xml:space="preserve">           Вина </w:t>
      </w:r>
      <w:r>
        <w:t>фио</w:t>
      </w:r>
      <w:r>
        <w:t xml:space="preserve"> в совершении правонарушения подтверж</w:t>
      </w:r>
      <w:r>
        <w:t>дается:  сведениями протокола  об административном правонарушении; протоколом о доставлении; протоколом об административном задержании; актом медицинского освидетельствования №541 от дата</w:t>
      </w:r>
    </w:p>
    <w:p w:rsidR="00A77B3E" w:rsidP="00371975">
      <w:pPr>
        <w:jc w:val="both"/>
      </w:pPr>
      <w:r>
        <w:t xml:space="preserve">           При назначении административного наказания, мировой судья</w:t>
      </w:r>
      <w:r>
        <w:t>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</w:t>
      </w:r>
      <w:r>
        <w:t>авонарушения, объектом которого выступает  общественный порядок и общественная безопасность,  личность виновного который, не работает, считает необходимым назначить наказание в виде административного ареста.</w:t>
      </w:r>
    </w:p>
    <w:p w:rsidR="00A77B3E" w:rsidP="00371975">
      <w:pPr>
        <w:jc w:val="both"/>
      </w:pPr>
      <w:r>
        <w:t xml:space="preserve">      </w:t>
      </w:r>
      <w:r>
        <w:tab/>
        <w:t>Основания, предусмотренные ч. 2 ст.3.9 Ко</w:t>
      </w:r>
      <w:r>
        <w:t>АП РФ, исключающие возможность применения  административного наказания в виде административного ареста  отсутствуют.</w:t>
      </w:r>
    </w:p>
    <w:p w:rsidR="00A77B3E" w:rsidP="00371975">
      <w:pPr>
        <w:jc w:val="both"/>
      </w:pPr>
      <w:r>
        <w:tab/>
        <w:t xml:space="preserve"> Назначение наказания в виде штрафа, мировой судья считает нецелесообразным в виду отсутствия у </w:t>
      </w:r>
      <w:r>
        <w:t>фио</w:t>
      </w:r>
      <w:r>
        <w:t xml:space="preserve"> дохода. </w:t>
      </w:r>
    </w:p>
    <w:p w:rsidR="00A77B3E" w:rsidP="00371975">
      <w:pPr>
        <w:jc w:val="both"/>
      </w:pPr>
      <w:r>
        <w:t xml:space="preserve">       </w:t>
      </w:r>
      <w:r>
        <w:tab/>
        <w:t>Руководствуясь ст. ст</w:t>
      </w:r>
      <w:r>
        <w:t>.  20.21, 29.9 29.10 КоАП РФ, мировой судья</w:t>
      </w:r>
    </w:p>
    <w:p w:rsidR="00A77B3E" w:rsidP="00371975">
      <w:pPr>
        <w:jc w:val="both"/>
      </w:pPr>
      <w:r>
        <w:t>ПОСТАНОВИЛ:</w:t>
      </w:r>
    </w:p>
    <w:p w:rsidR="00A77B3E" w:rsidP="00371975">
      <w:pPr>
        <w:jc w:val="both"/>
      </w:pPr>
      <w:r>
        <w:t xml:space="preserve">          </w:t>
      </w:r>
      <w:r>
        <w:tab/>
      </w:r>
      <w:r>
        <w:t>фио</w:t>
      </w:r>
      <w:r>
        <w:t xml:space="preserve">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виде административно</w:t>
      </w:r>
      <w:r>
        <w:t>го ареста сроком на 3 (трое) суток.</w:t>
      </w:r>
    </w:p>
    <w:p w:rsidR="00A77B3E" w:rsidP="00371975">
      <w:pPr>
        <w:jc w:val="both"/>
      </w:pPr>
      <w:r>
        <w:t xml:space="preserve">            </w:t>
      </w:r>
      <w:r>
        <w:tab/>
        <w:t xml:space="preserve">Срок наказания исчислять с время дата. </w:t>
      </w:r>
    </w:p>
    <w:p w:rsidR="00A77B3E" w:rsidP="00371975">
      <w:pPr>
        <w:jc w:val="both"/>
      </w:pPr>
      <w:r>
        <w:t xml:space="preserve">         </w:t>
      </w:r>
      <w:r>
        <w:tab/>
        <w:t>Постановление может быть обжаловано в течении 10 суток в порядке предусмотренном ст. 30.2 КоАП Российской Федерации.</w:t>
      </w:r>
    </w:p>
    <w:p w:rsidR="00371975" w:rsidP="00371975">
      <w:pPr>
        <w:jc w:val="both"/>
      </w:pPr>
    </w:p>
    <w:p w:rsidR="00A77B3E" w:rsidP="00371975">
      <w:pPr>
        <w:jc w:val="both"/>
      </w:pPr>
      <w:r>
        <w:t xml:space="preserve">Мировой судья                           </w:t>
      </w:r>
      <w:r>
        <w:t xml:space="preserve">                  </w:t>
      </w:r>
      <w:r>
        <w:t xml:space="preserve"> Н.А. </w:t>
      </w:r>
      <w:r>
        <w:t>Киоса</w:t>
      </w:r>
    </w:p>
    <w:p w:rsidR="00371975" w:rsidP="00371975">
      <w:pPr>
        <w:jc w:val="both"/>
      </w:pPr>
    </w:p>
    <w:p w:rsidR="00A77B3E" w:rsidP="00371975">
      <w:pPr>
        <w:jc w:val="both"/>
      </w:pPr>
    </w:p>
    <w:p w:rsidR="00A77B3E" w:rsidP="00371975">
      <w:pPr>
        <w:jc w:val="both"/>
      </w:pPr>
    </w:p>
    <w:sectPr w:rsidSect="00371975">
      <w:pgSz w:w="12240" w:h="15840"/>
      <w:pgMar w:top="567" w:right="758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7197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371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