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CF7354" w:rsidP="008712FD">
      <w:pPr>
        <w:ind w:firstLine="567"/>
        <w:jc w:val="right"/>
        <w:rPr>
          <w:sz w:val="26"/>
          <w:szCs w:val="26"/>
        </w:rPr>
      </w:pPr>
      <w:r w:rsidRPr="00CF7354">
        <w:rPr>
          <w:sz w:val="26"/>
          <w:szCs w:val="26"/>
        </w:rPr>
        <w:t xml:space="preserve">Дело № </w:t>
      </w:r>
      <w:r w:rsidRPr="00CF7354" w:rsidR="001A237D">
        <w:rPr>
          <w:sz w:val="26"/>
          <w:szCs w:val="26"/>
        </w:rPr>
        <w:t>05-0</w:t>
      </w:r>
      <w:r w:rsidR="002F0B0E">
        <w:rPr>
          <w:sz w:val="26"/>
          <w:szCs w:val="26"/>
        </w:rPr>
        <w:t>32</w:t>
      </w:r>
      <w:r w:rsidR="00337F8E">
        <w:rPr>
          <w:sz w:val="26"/>
          <w:szCs w:val="26"/>
        </w:rPr>
        <w:t>0</w:t>
      </w:r>
      <w:r w:rsidRPr="00CF7354" w:rsidR="001A237D">
        <w:rPr>
          <w:sz w:val="26"/>
          <w:szCs w:val="26"/>
        </w:rPr>
        <w:t>/41</w:t>
      </w:r>
      <w:r w:rsidRPr="00CF7354">
        <w:rPr>
          <w:sz w:val="26"/>
          <w:szCs w:val="26"/>
        </w:rPr>
        <w:t>/20</w:t>
      </w:r>
      <w:r w:rsidRPr="00CF7354" w:rsidR="00793872">
        <w:rPr>
          <w:sz w:val="26"/>
          <w:szCs w:val="26"/>
        </w:rPr>
        <w:t>2</w:t>
      </w:r>
      <w:r w:rsidR="0000244C">
        <w:rPr>
          <w:sz w:val="26"/>
          <w:szCs w:val="26"/>
        </w:rPr>
        <w:t>4</w:t>
      </w:r>
    </w:p>
    <w:p w:rsidR="00D768EC" w:rsidRPr="00CF7354" w:rsidP="008712FD">
      <w:pPr>
        <w:ind w:firstLine="567"/>
        <w:jc w:val="center"/>
        <w:rPr>
          <w:sz w:val="26"/>
          <w:szCs w:val="26"/>
          <w:lang w:val="uk-UA"/>
        </w:rPr>
      </w:pPr>
      <w:r w:rsidRPr="00CF7354">
        <w:rPr>
          <w:sz w:val="26"/>
          <w:szCs w:val="26"/>
          <w:lang w:val="uk-UA"/>
        </w:rPr>
        <w:t xml:space="preserve">ПОСТАНОВЛЕНИЕ </w:t>
      </w:r>
    </w:p>
    <w:p w:rsidR="00D768EC" w:rsidRPr="00CF7354" w:rsidP="008712FD">
      <w:pPr>
        <w:ind w:firstLine="567"/>
        <w:jc w:val="center"/>
        <w:rPr>
          <w:sz w:val="26"/>
          <w:szCs w:val="26"/>
        </w:rPr>
      </w:pPr>
    </w:p>
    <w:p w:rsidR="00AE086C" w:rsidRPr="00CF7354" w:rsidP="00AE086C">
      <w:pPr>
        <w:ind w:firstLine="567"/>
        <w:rPr>
          <w:sz w:val="26"/>
          <w:szCs w:val="26"/>
        </w:rPr>
      </w:pPr>
      <w:r>
        <w:rPr>
          <w:sz w:val="26"/>
          <w:szCs w:val="26"/>
        </w:rPr>
        <w:t>23 сентября</w:t>
      </w:r>
      <w:r w:rsidRPr="00CF7354" w:rsidR="00483BE4">
        <w:rPr>
          <w:sz w:val="26"/>
          <w:szCs w:val="26"/>
        </w:rPr>
        <w:t xml:space="preserve"> 202</w:t>
      </w:r>
      <w:r w:rsidR="002817FA">
        <w:rPr>
          <w:sz w:val="26"/>
          <w:szCs w:val="26"/>
        </w:rPr>
        <w:t>4</w:t>
      </w:r>
      <w:r w:rsidRPr="00CF7354" w:rsidR="00D768EC">
        <w:rPr>
          <w:sz w:val="26"/>
          <w:szCs w:val="26"/>
          <w:lang w:val="uk-UA"/>
        </w:rPr>
        <w:t xml:space="preserve"> </w:t>
      </w:r>
      <w:r w:rsidRPr="00CF7354" w:rsidR="00D768EC">
        <w:rPr>
          <w:sz w:val="26"/>
          <w:szCs w:val="26"/>
          <w:lang w:val="uk-UA"/>
        </w:rPr>
        <w:t>года</w:t>
      </w:r>
      <w:r w:rsidRPr="00CF7354" w:rsidR="00D768EC">
        <w:rPr>
          <w:sz w:val="26"/>
          <w:szCs w:val="26"/>
          <w:lang w:val="uk-UA"/>
        </w:rPr>
        <w:t xml:space="preserve">                           </w:t>
      </w:r>
      <w:r w:rsidRPr="00CF7354" w:rsidR="00421C12">
        <w:rPr>
          <w:sz w:val="26"/>
          <w:szCs w:val="26"/>
          <w:lang w:val="uk-UA"/>
        </w:rPr>
        <w:tab/>
      </w:r>
      <w:r w:rsidRPr="00CF7354" w:rsidR="007D7A41">
        <w:rPr>
          <w:sz w:val="26"/>
          <w:szCs w:val="26"/>
          <w:lang w:val="uk-UA"/>
        </w:rPr>
        <w:t xml:space="preserve">               </w:t>
      </w:r>
      <w:r w:rsidRPr="00CF7354" w:rsidR="004D1225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5D21D0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705E30">
        <w:rPr>
          <w:sz w:val="26"/>
          <w:szCs w:val="26"/>
          <w:lang w:val="uk-UA"/>
        </w:rPr>
        <w:t xml:space="preserve"> </w:t>
      </w:r>
      <w:r w:rsidR="00CF7354">
        <w:rPr>
          <w:sz w:val="26"/>
          <w:szCs w:val="26"/>
        </w:rPr>
        <w:t>г. Евпатория</w:t>
      </w:r>
    </w:p>
    <w:p w:rsidR="008E5298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М</w:t>
      </w:r>
      <w:r w:rsidRPr="00CF7354" w:rsidR="00D768EC">
        <w:rPr>
          <w:sz w:val="26"/>
          <w:szCs w:val="26"/>
        </w:rPr>
        <w:t xml:space="preserve">ировой судья судебного участка № </w:t>
      </w:r>
      <w:r w:rsidRPr="00CF7354" w:rsidR="00E57B07">
        <w:rPr>
          <w:sz w:val="26"/>
          <w:szCs w:val="26"/>
        </w:rPr>
        <w:t>41</w:t>
      </w:r>
      <w:r w:rsidRPr="00CF7354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CF7354" w:rsidR="00793872">
        <w:rPr>
          <w:sz w:val="26"/>
          <w:szCs w:val="26"/>
        </w:rPr>
        <w:t xml:space="preserve">Республики Крым </w:t>
      </w:r>
      <w:r w:rsidRPr="00CF7354" w:rsidR="00D768EC">
        <w:rPr>
          <w:sz w:val="26"/>
          <w:szCs w:val="26"/>
        </w:rPr>
        <w:t>К</w:t>
      </w:r>
      <w:r w:rsidRPr="00CF7354" w:rsidR="00E57B07">
        <w:rPr>
          <w:sz w:val="26"/>
          <w:szCs w:val="26"/>
        </w:rPr>
        <w:t>унцова Е</w:t>
      </w:r>
      <w:r w:rsidRPr="00CF7354" w:rsidR="00793872">
        <w:rPr>
          <w:sz w:val="26"/>
          <w:szCs w:val="26"/>
        </w:rPr>
        <w:t>лена Григорьевна</w:t>
      </w:r>
      <w:r w:rsidRPr="00CF7354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CF7354" w:rsidR="002919D9">
        <w:rPr>
          <w:sz w:val="26"/>
          <w:szCs w:val="26"/>
        </w:rPr>
        <w:t xml:space="preserve"> </w:t>
      </w:r>
      <w:r w:rsidRPr="00CF7354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Бацаева</w:t>
      </w:r>
      <w:r>
        <w:rPr>
          <w:rStyle w:val="FontStyle11"/>
        </w:rPr>
        <w:t xml:space="preserve"> Виктора Юрьевича</w:t>
      </w:r>
      <w:r w:rsidRPr="00CF7354" w:rsidR="00D768EC">
        <w:rPr>
          <w:vanish/>
          <w:sz w:val="26"/>
          <w:szCs w:val="26"/>
        </w:rPr>
        <w:t>РРрр</w:t>
      </w:r>
      <w:r w:rsidRPr="00CF7354" w:rsidR="00D768EC">
        <w:rPr>
          <w:sz w:val="26"/>
          <w:szCs w:val="26"/>
        </w:rPr>
        <w:t xml:space="preserve">, </w:t>
      </w:r>
      <w:r w:rsidR="002E79A0">
        <w:rPr>
          <w:sz w:val="26"/>
          <w:szCs w:val="26"/>
        </w:rPr>
        <w:t>***</w:t>
      </w:r>
      <w:r w:rsidR="00B03D8B">
        <w:rPr>
          <w:sz w:val="26"/>
          <w:szCs w:val="26"/>
        </w:rPr>
        <w:t>,</w:t>
      </w:r>
    </w:p>
    <w:p w:rsidR="00AE086C" w:rsidRPr="00CF7354" w:rsidP="00AE086C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УСТАНОВИЛ: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23.09</w:t>
      </w:r>
      <w:r w:rsidR="0000244C">
        <w:rPr>
          <w:sz w:val="26"/>
          <w:szCs w:val="26"/>
        </w:rPr>
        <w:t>.2024</w:t>
      </w:r>
      <w:r w:rsidRPr="00CF7354">
        <w:rPr>
          <w:sz w:val="26"/>
          <w:szCs w:val="26"/>
        </w:rPr>
        <w:t xml:space="preserve"> года мировому судье судебного участка № </w:t>
      </w:r>
      <w:r w:rsidRPr="00CF7354" w:rsidR="00124C2F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 из ОМВД РФ по г. Евпатории поступил административный материал по ст. 6.1.1 КоАП Российской Федерации, составленный в отношении </w:t>
      </w:r>
      <w:r w:rsidR="003023CD">
        <w:rPr>
          <w:sz w:val="26"/>
          <w:szCs w:val="26"/>
        </w:rPr>
        <w:t>Бацаева</w:t>
      </w:r>
      <w:r w:rsidR="003023CD">
        <w:rPr>
          <w:sz w:val="26"/>
          <w:szCs w:val="26"/>
        </w:rPr>
        <w:t xml:space="preserve"> В.Ю.</w:t>
      </w:r>
    </w:p>
    <w:p w:rsidR="00E83D26" w:rsidRPr="003023CD" w:rsidP="003023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F7354" w:rsidR="00483BE4">
        <w:rPr>
          <w:sz w:val="26"/>
          <w:szCs w:val="26"/>
        </w:rPr>
        <w:t xml:space="preserve">, </w:t>
      </w:r>
      <w:r w:rsidRPr="00CF7354" w:rsidR="001439E8">
        <w:rPr>
          <w:sz w:val="26"/>
          <w:szCs w:val="26"/>
        </w:rPr>
        <w:t xml:space="preserve">в </w:t>
      </w:r>
      <w:r w:rsidRPr="00CF7354" w:rsidR="007457C5">
        <w:rPr>
          <w:sz w:val="26"/>
          <w:szCs w:val="26"/>
        </w:rPr>
        <w:t xml:space="preserve">ходе </w:t>
      </w:r>
      <w:r w:rsidRPr="00CF7354" w:rsidR="008A5888">
        <w:rPr>
          <w:sz w:val="26"/>
          <w:szCs w:val="26"/>
        </w:rPr>
        <w:t xml:space="preserve">возникшего </w:t>
      </w:r>
      <w:r w:rsidRPr="00CF7354" w:rsidR="007457C5">
        <w:rPr>
          <w:sz w:val="26"/>
          <w:szCs w:val="26"/>
        </w:rPr>
        <w:t>конфликта</w:t>
      </w:r>
      <w:r w:rsidRPr="00CF7354" w:rsidR="00D97311">
        <w:rPr>
          <w:sz w:val="26"/>
          <w:szCs w:val="26"/>
        </w:rPr>
        <w:t>,</w:t>
      </w:r>
      <w:r w:rsidRPr="00CF7354" w:rsidR="005D21D0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 xml:space="preserve">причинил телесные </w:t>
      </w:r>
      <w:r w:rsidR="000118CA">
        <w:rPr>
          <w:rFonts w:eastAsiaTheme="minorHAnsi"/>
          <w:sz w:val="26"/>
          <w:szCs w:val="26"/>
          <w:lang w:eastAsia="en-US"/>
        </w:rPr>
        <w:t>повреждения</w:t>
      </w:r>
      <w:r w:rsidR="000118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Pr="00CF7354" w:rsidR="002832B4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>которые вызвали у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последне</w:t>
      </w:r>
      <w:r w:rsidR="000118CA">
        <w:rPr>
          <w:rFonts w:eastAsiaTheme="minorHAnsi"/>
          <w:sz w:val="26"/>
          <w:szCs w:val="26"/>
          <w:lang w:eastAsia="en-US"/>
        </w:rPr>
        <w:t>го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физическую боль</w:t>
      </w:r>
      <w:r w:rsidR="000118CA">
        <w:rPr>
          <w:rFonts w:eastAsiaTheme="minorHAnsi"/>
          <w:sz w:val="26"/>
          <w:szCs w:val="26"/>
          <w:lang w:eastAsia="en-US"/>
        </w:rPr>
        <w:t xml:space="preserve">, </w:t>
      </w:r>
      <w:r w:rsidRPr="00CF7354" w:rsidR="00BE503C">
        <w:rPr>
          <w:rFonts w:eastAsiaTheme="minorHAnsi"/>
          <w:sz w:val="26"/>
          <w:szCs w:val="26"/>
          <w:lang w:eastAsia="en-US"/>
        </w:rPr>
        <w:t>но не повлекши</w:t>
      </w:r>
      <w:r w:rsidRPr="00CF7354" w:rsidR="00492E66">
        <w:rPr>
          <w:rFonts w:eastAsiaTheme="minorHAnsi"/>
          <w:sz w:val="26"/>
          <w:szCs w:val="26"/>
          <w:lang w:eastAsia="en-US"/>
        </w:rPr>
        <w:t>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статье 115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CF7354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CF7354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CF7354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деяния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, </w:t>
      </w:r>
      <w:r w:rsidR="000118CA">
        <w:rPr>
          <w:rFonts w:eastAsiaTheme="minorHAnsi"/>
          <w:sz w:val="26"/>
          <w:szCs w:val="26"/>
          <w:lang w:eastAsia="en-US"/>
        </w:rPr>
        <w:t xml:space="preserve">а именно руками </w:t>
      </w:r>
      <w:r w:rsidR="003023CD">
        <w:rPr>
          <w:rFonts w:eastAsiaTheme="minorHAnsi"/>
          <w:sz w:val="26"/>
          <w:szCs w:val="26"/>
          <w:lang w:eastAsia="en-US"/>
        </w:rPr>
        <w:t>нанес несколько ударов по голове, шеи и груди</w:t>
      </w:r>
      <w:r w:rsidRPr="00CF7354" w:rsidR="00B96FE2">
        <w:rPr>
          <w:rFonts w:eastAsiaTheme="minorHAnsi"/>
          <w:sz w:val="26"/>
          <w:szCs w:val="26"/>
          <w:lang w:eastAsia="en-US"/>
        </w:rPr>
        <w:t>.</w:t>
      </w:r>
      <w:r w:rsidRPr="00CF7354">
        <w:rPr>
          <w:rFonts w:eastAsiaTheme="minorHAnsi"/>
          <w:sz w:val="26"/>
          <w:szCs w:val="26"/>
          <w:lang w:eastAsia="en-US"/>
        </w:rPr>
        <w:t xml:space="preserve">  </w:t>
      </w:r>
    </w:p>
    <w:p w:rsidR="00D768EC" w:rsidRPr="00CF7354" w:rsidP="00CC575F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Своими действиями </w:t>
      </w:r>
      <w:r w:rsidR="00CC575F">
        <w:rPr>
          <w:sz w:val="26"/>
          <w:szCs w:val="26"/>
        </w:rPr>
        <w:t>Бацаев</w:t>
      </w:r>
      <w:r w:rsidR="00CC575F">
        <w:rPr>
          <w:sz w:val="26"/>
          <w:szCs w:val="26"/>
        </w:rPr>
        <w:t xml:space="preserve"> В.Ю.</w:t>
      </w:r>
      <w:r w:rsidR="00AC5961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CF7354" w:rsidP="00892F0E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рассмотрении дела </w:t>
      </w:r>
      <w:r w:rsidR="00CC575F">
        <w:rPr>
          <w:sz w:val="26"/>
          <w:szCs w:val="26"/>
        </w:rPr>
        <w:t>Бацаев</w:t>
      </w:r>
      <w:r w:rsidR="00CC575F">
        <w:rPr>
          <w:sz w:val="26"/>
          <w:szCs w:val="26"/>
        </w:rPr>
        <w:t xml:space="preserve"> В.Ю. с</w:t>
      </w:r>
      <w:r w:rsidRPr="00CF7354">
        <w:rPr>
          <w:sz w:val="26"/>
          <w:szCs w:val="26"/>
        </w:rPr>
        <w:t xml:space="preserve">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B26399" w:rsidP="0015221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Потерпевш</w:t>
      </w:r>
      <w:r w:rsidR="001E4713">
        <w:rPr>
          <w:sz w:val="26"/>
          <w:szCs w:val="26"/>
        </w:rPr>
        <w:t>ий</w:t>
      </w:r>
      <w:r w:rsidRPr="00CF7354" w:rsidR="00C547D2">
        <w:rPr>
          <w:sz w:val="26"/>
          <w:szCs w:val="26"/>
        </w:rPr>
        <w:t xml:space="preserve"> </w:t>
      </w:r>
      <w:r w:rsidR="002E79A0">
        <w:rPr>
          <w:sz w:val="26"/>
          <w:szCs w:val="26"/>
        </w:rPr>
        <w:t>***</w:t>
      </w:r>
      <w:r w:rsidR="0015221F">
        <w:rPr>
          <w:sz w:val="26"/>
          <w:szCs w:val="26"/>
        </w:rPr>
        <w:t>.</w:t>
      </w:r>
      <w:r w:rsidRPr="00CF7354" w:rsidR="00C547D2">
        <w:rPr>
          <w:sz w:val="26"/>
          <w:szCs w:val="26"/>
        </w:rPr>
        <w:t xml:space="preserve"> при рассмотрении дела в суде, совершение в отношении </w:t>
      </w:r>
      <w:r>
        <w:rPr>
          <w:sz w:val="26"/>
          <w:szCs w:val="26"/>
        </w:rPr>
        <w:t>не</w:t>
      </w:r>
      <w:r w:rsidR="001E4713">
        <w:rPr>
          <w:sz w:val="26"/>
          <w:szCs w:val="26"/>
        </w:rPr>
        <w:t>го</w:t>
      </w:r>
      <w:r w:rsidRPr="00CF7354" w:rsidR="00C547D2">
        <w:rPr>
          <w:sz w:val="26"/>
          <w:szCs w:val="26"/>
        </w:rPr>
        <w:t xml:space="preserve"> побоев со стороны </w:t>
      </w:r>
      <w:r w:rsidR="0015221F">
        <w:rPr>
          <w:sz w:val="26"/>
          <w:szCs w:val="26"/>
        </w:rPr>
        <w:t>Бацаева</w:t>
      </w:r>
      <w:r w:rsidR="0015221F">
        <w:rPr>
          <w:sz w:val="26"/>
          <w:szCs w:val="26"/>
        </w:rPr>
        <w:t xml:space="preserve"> В.Ю.</w:t>
      </w:r>
      <w:r w:rsidRPr="00CF7354" w:rsidR="00C547D2">
        <w:rPr>
          <w:sz w:val="26"/>
          <w:szCs w:val="26"/>
        </w:rPr>
        <w:t xml:space="preserve"> подтвердил, указал, что </w:t>
      </w:r>
      <w:r w:rsidR="002E79A0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 мин. </w:t>
      </w:r>
      <w:r>
        <w:rPr>
          <w:sz w:val="26"/>
          <w:szCs w:val="26"/>
        </w:rPr>
        <w:t xml:space="preserve">произошел словесный </w:t>
      </w:r>
      <w:r w:rsidRPr="00CF7354" w:rsidR="00C547D2">
        <w:rPr>
          <w:sz w:val="26"/>
          <w:szCs w:val="26"/>
        </w:rPr>
        <w:t>конфликт</w:t>
      </w:r>
      <w:r w:rsidR="00B03D8B">
        <w:rPr>
          <w:sz w:val="26"/>
          <w:szCs w:val="26"/>
        </w:rPr>
        <w:t xml:space="preserve"> с </w:t>
      </w:r>
      <w:r w:rsidR="00DD1A23">
        <w:rPr>
          <w:sz w:val="26"/>
          <w:szCs w:val="26"/>
        </w:rPr>
        <w:t>Бацаевым</w:t>
      </w:r>
      <w:r w:rsidR="00DD1A23">
        <w:rPr>
          <w:sz w:val="26"/>
          <w:szCs w:val="26"/>
        </w:rPr>
        <w:t xml:space="preserve"> А.А.</w:t>
      </w:r>
      <w:r w:rsidRPr="00CF7354" w:rsidR="00C547D2">
        <w:rPr>
          <w:sz w:val="26"/>
          <w:szCs w:val="26"/>
        </w:rPr>
        <w:t xml:space="preserve">, в ходе которого </w:t>
      </w:r>
      <w:r w:rsidR="00DD1A23">
        <w:rPr>
          <w:sz w:val="26"/>
          <w:szCs w:val="26"/>
        </w:rPr>
        <w:t xml:space="preserve">стал нападать </w:t>
      </w:r>
      <w:r w:rsidR="00DD1A23">
        <w:rPr>
          <w:sz w:val="26"/>
          <w:szCs w:val="26"/>
        </w:rPr>
        <w:t xml:space="preserve">на </w:t>
      </w:r>
      <w:r w:rsidR="002E79A0">
        <w:rPr>
          <w:sz w:val="26"/>
          <w:szCs w:val="26"/>
        </w:rPr>
        <w:t>***</w:t>
      </w:r>
      <w:r w:rsidR="00DD1A23">
        <w:rPr>
          <w:sz w:val="26"/>
          <w:szCs w:val="26"/>
        </w:rPr>
        <w:t xml:space="preserve"> нанося</w:t>
      </w:r>
      <w:r w:rsidR="00DD1A23">
        <w:rPr>
          <w:sz w:val="26"/>
          <w:szCs w:val="26"/>
        </w:rPr>
        <w:t xml:space="preserve"> удары по телу и голове</w:t>
      </w:r>
      <w:r w:rsidR="00B03D8B">
        <w:rPr>
          <w:rFonts w:eastAsiaTheme="minorHAnsi"/>
          <w:sz w:val="26"/>
          <w:szCs w:val="26"/>
          <w:lang w:eastAsia="en-US"/>
        </w:rPr>
        <w:t xml:space="preserve">, </w:t>
      </w:r>
      <w:r w:rsidRPr="00CF7354" w:rsidR="00C547D2">
        <w:rPr>
          <w:sz w:val="26"/>
          <w:szCs w:val="26"/>
        </w:rPr>
        <w:t xml:space="preserve">в результате чего, своими умышленными действиями причинил </w:t>
      </w:r>
      <w:r w:rsidR="002E79A0">
        <w:rPr>
          <w:sz w:val="26"/>
          <w:szCs w:val="26"/>
        </w:rPr>
        <w:t>***</w:t>
      </w:r>
      <w:r w:rsidR="00DD1A23">
        <w:rPr>
          <w:sz w:val="26"/>
          <w:szCs w:val="26"/>
        </w:rPr>
        <w:t>.</w:t>
      </w:r>
      <w:r w:rsidRPr="00CF7354" w:rsidR="00C547D2">
        <w:rPr>
          <w:sz w:val="26"/>
          <w:szCs w:val="26"/>
        </w:rPr>
        <w:t xml:space="preserve"> физическую боль.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Выслушав </w:t>
      </w:r>
      <w:r w:rsidRPr="00CF7354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="00597D0F">
        <w:rPr>
          <w:sz w:val="26"/>
          <w:szCs w:val="26"/>
        </w:rPr>
        <w:t xml:space="preserve">потерпевшую, </w:t>
      </w:r>
      <w:r w:rsidRPr="00CF7354">
        <w:rPr>
          <w:sz w:val="26"/>
          <w:szCs w:val="26"/>
        </w:rPr>
        <w:t xml:space="preserve">исследовав материалы дела, </w:t>
      </w:r>
      <w:r w:rsidRPr="00CF7354" w:rsidR="000C1C06">
        <w:rPr>
          <w:sz w:val="26"/>
          <w:szCs w:val="26"/>
        </w:rPr>
        <w:t xml:space="preserve">суд приходит к выводу о наличии </w:t>
      </w:r>
      <w:r w:rsidRPr="00CF7354">
        <w:rPr>
          <w:sz w:val="26"/>
          <w:szCs w:val="26"/>
        </w:rPr>
        <w:t xml:space="preserve">в действиях </w:t>
      </w:r>
      <w:r w:rsidR="00DD1A23">
        <w:rPr>
          <w:color w:val="FF0000"/>
          <w:sz w:val="26"/>
          <w:szCs w:val="26"/>
        </w:rPr>
        <w:t>Бацаева</w:t>
      </w:r>
      <w:r w:rsidR="00DD1A23">
        <w:rPr>
          <w:color w:val="FF0000"/>
          <w:sz w:val="26"/>
          <w:szCs w:val="26"/>
        </w:rPr>
        <w:t xml:space="preserve"> В.Ю.</w:t>
      </w:r>
      <w:r w:rsidRPr="00CF7354" w:rsidR="00774EBE">
        <w:rPr>
          <w:color w:val="FF0000"/>
          <w:sz w:val="26"/>
          <w:szCs w:val="26"/>
        </w:rPr>
        <w:t xml:space="preserve"> </w:t>
      </w:r>
      <w:r w:rsidRPr="00CF7354" w:rsidR="00361A98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CF7354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в </w:t>
      </w:r>
      <w:hyperlink r:id="rId7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P="00396BB6">
      <w:pPr>
        <w:ind w:firstLine="708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Вина </w:t>
      </w:r>
      <w:r w:rsidR="00DD1A23">
        <w:rPr>
          <w:sz w:val="26"/>
          <w:szCs w:val="26"/>
        </w:rPr>
        <w:t>Бацаева</w:t>
      </w:r>
      <w:r w:rsidR="00DD1A23">
        <w:rPr>
          <w:sz w:val="26"/>
          <w:szCs w:val="26"/>
        </w:rPr>
        <w:t xml:space="preserve"> В.Ю. </w:t>
      </w:r>
      <w:r w:rsidRPr="00CF7354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2E79A0">
        <w:rPr>
          <w:sz w:val="26"/>
          <w:szCs w:val="26"/>
        </w:rPr>
        <w:t>***</w:t>
      </w:r>
      <w:r w:rsidRPr="00CF7354">
        <w:rPr>
          <w:sz w:val="26"/>
          <w:szCs w:val="26"/>
        </w:rPr>
        <w:t>;</w:t>
      </w:r>
      <w:r w:rsidRPr="00CF7354" w:rsidR="00C417D8">
        <w:rPr>
          <w:sz w:val="26"/>
          <w:szCs w:val="26"/>
        </w:rPr>
        <w:t xml:space="preserve"> </w:t>
      </w:r>
      <w:r w:rsidR="008A4305">
        <w:rPr>
          <w:sz w:val="26"/>
          <w:szCs w:val="26"/>
        </w:rPr>
        <w:t xml:space="preserve">заявлением </w:t>
      </w:r>
      <w:r w:rsidR="002E79A0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письменным объяснением </w:t>
      </w:r>
      <w:r w:rsidR="002E79A0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актом судебно-медицинского </w:t>
      </w:r>
      <w:r w:rsidR="008A4305">
        <w:rPr>
          <w:sz w:val="26"/>
          <w:szCs w:val="26"/>
        </w:rPr>
        <w:t xml:space="preserve">освидетельствования </w:t>
      </w:r>
      <w:r w:rsidR="002E79A0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>, согласно которому при СМ</w:t>
      </w:r>
      <w:r w:rsidR="00194BC8">
        <w:rPr>
          <w:sz w:val="26"/>
          <w:szCs w:val="26"/>
        </w:rPr>
        <w:t>О</w:t>
      </w:r>
      <w:r w:rsidRPr="00CF7354" w:rsidR="0000244C">
        <w:rPr>
          <w:sz w:val="26"/>
          <w:szCs w:val="26"/>
        </w:rPr>
        <w:t xml:space="preserve"> </w:t>
      </w:r>
      <w:r w:rsidR="002E79A0">
        <w:rPr>
          <w:sz w:val="26"/>
          <w:szCs w:val="26"/>
        </w:rPr>
        <w:t>***</w:t>
      </w:r>
      <w:r w:rsidRPr="005D21D0">
        <w:rPr>
          <w:sz w:val="26"/>
          <w:szCs w:val="26"/>
        </w:rPr>
        <w:t>обнаружен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 xml:space="preserve"> телесн</w:t>
      </w:r>
      <w:r w:rsidR="009A76F8">
        <w:rPr>
          <w:sz w:val="26"/>
          <w:szCs w:val="26"/>
        </w:rPr>
        <w:t>ы</w:t>
      </w:r>
      <w:r>
        <w:rPr>
          <w:sz w:val="26"/>
          <w:szCs w:val="26"/>
        </w:rPr>
        <w:t>е повреждени</w:t>
      </w:r>
      <w:r w:rsidR="009A76F8">
        <w:rPr>
          <w:sz w:val="26"/>
          <w:szCs w:val="26"/>
        </w:rPr>
        <w:t>я</w:t>
      </w:r>
      <w:r w:rsidRPr="005D21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виде </w:t>
      </w:r>
      <w:r w:rsidR="00DD1A23">
        <w:rPr>
          <w:sz w:val="26"/>
          <w:szCs w:val="26"/>
        </w:rPr>
        <w:t xml:space="preserve">внутрикожных кровоизлияний на грудной клетке, ссадины на шее, </w:t>
      </w:r>
      <w:r w:rsidR="009A76F8">
        <w:rPr>
          <w:sz w:val="26"/>
          <w:szCs w:val="26"/>
        </w:rPr>
        <w:t>которые образовались от действия тупых предметов</w:t>
      </w:r>
      <w:r>
        <w:rPr>
          <w:sz w:val="26"/>
          <w:szCs w:val="26"/>
        </w:rPr>
        <w:t>, в срок</w:t>
      </w:r>
      <w:r w:rsidR="009A76F8">
        <w:rPr>
          <w:sz w:val="26"/>
          <w:szCs w:val="26"/>
        </w:rPr>
        <w:t xml:space="preserve"> порядка </w:t>
      </w:r>
      <w:r w:rsidR="00194BC8">
        <w:rPr>
          <w:sz w:val="26"/>
          <w:szCs w:val="26"/>
        </w:rPr>
        <w:t>не противоречащи</w:t>
      </w:r>
      <w:r w:rsidR="00042D99">
        <w:rPr>
          <w:sz w:val="26"/>
          <w:szCs w:val="26"/>
        </w:rPr>
        <w:t>й</w:t>
      </w:r>
      <w:r w:rsidR="00194BC8">
        <w:rPr>
          <w:sz w:val="26"/>
          <w:szCs w:val="26"/>
        </w:rPr>
        <w:t xml:space="preserve"> 25.08.2024</w:t>
      </w:r>
      <w:r>
        <w:rPr>
          <w:sz w:val="26"/>
          <w:szCs w:val="26"/>
        </w:rPr>
        <w:t xml:space="preserve">. </w:t>
      </w:r>
    </w:p>
    <w:p w:rsidR="00396BB6" w:rsidRPr="005D21D0" w:rsidP="00396BB6">
      <w:pPr>
        <w:ind w:firstLine="708"/>
        <w:jc w:val="both"/>
        <w:rPr>
          <w:sz w:val="26"/>
          <w:szCs w:val="26"/>
        </w:rPr>
      </w:pPr>
      <w:r w:rsidRPr="005D21D0">
        <w:rPr>
          <w:sz w:val="26"/>
          <w:szCs w:val="26"/>
        </w:rPr>
        <w:t xml:space="preserve">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CF7354" w:rsidR="00672AED">
        <w:rPr>
          <w:sz w:val="26"/>
          <w:szCs w:val="26"/>
        </w:rPr>
        <w:t xml:space="preserve">ответственности, </w:t>
      </w:r>
      <w:r w:rsidRPr="00CF7354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CF7354">
        <w:rPr>
          <w:sz w:val="26"/>
          <w:szCs w:val="26"/>
        </w:rPr>
        <w:tab/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Изложенные доказательства</w:t>
      </w:r>
      <w:r w:rsidRPr="00CF7354" w:rsidR="00D8407A">
        <w:rPr>
          <w:sz w:val="26"/>
          <w:szCs w:val="26"/>
        </w:rPr>
        <w:t>,</w:t>
      </w:r>
      <w:r w:rsidRPr="00CF7354">
        <w:rPr>
          <w:sz w:val="26"/>
          <w:szCs w:val="26"/>
        </w:rPr>
        <w:t xml:space="preserve"> суд считает допустимыми и достаточными,</w:t>
      </w:r>
      <w:r w:rsidRPr="00CF7354" w:rsidR="00770F74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а вину </w:t>
      </w:r>
      <w:r w:rsidR="00042D99">
        <w:rPr>
          <w:color w:val="FF0000"/>
          <w:sz w:val="26"/>
          <w:szCs w:val="26"/>
        </w:rPr>
        <w:t>Бацаева</w:t>
      </w:r>
      <w:r w:rsidR="00042D99">
        <w:rPr>
          <w:color w:val="FF0000"/>
          <w:sz w:val="26"/>
          <w:szCs w:val="26"/>
        </w:rPr>
        <w:t xml:space="preserve"> В.Ю.</w:t>
      </w:r>
      <w:r w:rsidRPr="00CF7354" w:rsidR="00F50750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CF7354" w:rsidR="0074326E">
        <w:rPr>
          <w:sz w:val="26"/>
          <w:szCs w:val="26"/>
        </w:rPr>
        <w:t>6.1.1 КоАП Российской Федерации</w:t>
      </w:r>
      <w:r w:rsidRPr="00CF7354">
        <w:rPr>
          <w:sz w:val="26"/>
          <w:szCs w:val="26"/>
        </w:rPr>
        <w:t xml:space="preserve"> - установленной.</w:t>
      </w:r>
    </w:p>
    <w:p w:rsidR="006A2BFA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определении вида и меры наказания </w:t>
      </w:r>
      <w:r w:rsidR="00042D99">
        <w:rPr>
          <w:color w:val="FF0000"/>
          <w:sz w:val="26"/>
          <w:szCs w:val="26"/>
        </w:rPr>
        <w:t>Бацаеву</w:t>
      </w:r>
      <w:r w:rsidR="00042D99">
        <w:rPr>
          <w:color w:val="FF0000"/>
          <w:sz w:val="26"/>
          <w:szCs w:val="26"/>
        </w:rPr>
        <w:t xml:space="preserve"> В.Ю.</w:t>
      </w:r>
      <w:r w:rsidRPr="00CF7354" w:rsidR="00042D99">
        <w:rPr>
          <w:color w:val="FF0000"/>
          <w:sz w:val="26"/>
          <w:szCs w:val="26"/>
        </w:rPr>
        <w:t xml:space="preserve"> </w:t>
      </w:r>
      <w:r w:rsidR="00D16036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мировой судья</w:t>
      </w:r>
      <w:r w:rsidRPr="00CF7354">
        <w:rPr>
          <w:sz w:val="26"/>
          <w:szCs w:val="26"/>
        </w:rPr>
        <w:t xml:space="preserve"> учитывает, обстоятельства совершенного </w:t>
      </w:r>
      <w:r w:rsidRPr="00CF7354" w:rsidR="00492333">
        <w:rPr>
          <w:sz w:val="26"/>
          <w:szCs w:val="26"/>
        </w:rPr>
        <w:t>им</w:t>
      </w:r>
      <w:r w:rsidRPr="00CF7354">
        <w:rPr>
          <w:sz w:val="26"/>
          <w:szCs w:val="26"/>
        </w:rPr>
        <w:t xml:space="preserve"> правонарушения, личность правонарушителя,</w:t>
      </w:r>
      <w:r w:rsidRPr="00CF7354" w:rsidR="002A1BA8">
        <w:rPr>
          <w:sz w:val="26"/>
          <w:szCs w:val="26"/>
        </w:rPr>
        <w:t xml:space="preserve"> е</w:t>
      </w:r>
      <w:r w:rsidRPr="00CF7354" w:rsidR="00492333">
        <w:rPr>
          <w:sz w:val="26"/>
          <w:szCs w:val="26"/>
        </w:rPr>
        <w:t>го</w:t>
      </w:r>
      <w:r w:rsidRPr="00CF7354" w:rsidR="002A1BA8">
        <w:rPr>
          <w:sz w:val="26"/>
          <w:szCs w:val="26"/>
        </w:rPr>
        <w:t xml:space="preserve"> имущественное положение, </w:t>
      </w:r>
      <w:r w:rsidRPr="00CF7354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 и отсутствие отягчающих наказание обстоятельств</w:t>
      </w:r>
      <w:r w:rsidRPr="00CF7354">
        <w:rPr>
          <w:color w:val="FF0000"/>
          <w:sz w:val="26"/>
          <w:szCs w:val="26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CF7354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CF7354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CF7354">
        <w:rPr>
          <w:rFonts w:eastAsiaTheme="minorHAnsi"/>
          <w:sz w:val="26"/>
          <w:szCs w:val="26"/>
          <w:lang w:eastAsia="en-US"/>
        </w:rPr>
        <w:t>в виде штрафа</w:t>
      </w:r>
      <w:r w:rsidRPr="00CF7354" w:rsidR="00E75685">
        <w:rPr>
          <w:sz w:val="26"/>
          <w:szCs w:val="26"/>
        </w:rPr>
        <w:t xml:space="preserve">, что, </w:t>
      </w:r>
      <w:r w:rsidRPr="00CF7354">
        <w:rPr>
          <w:sz w:val="26"/>
          <w:szCs w:val="26"/>
        </w:rPr>
        <w:t xml:space="preserve">по мнению суда, будет достаточной мерой для </w:t>
      </w:r>
      <w:r w:rsidRPr="00CF7354" w:rsidR="004C138F">
        <w:rPr>
          <w:sz w:val="26"/>
          <w:szCs w:val="26"/>
        </w:rPr>
        <w:t>е</w:t>
      </w:r>
      <w:r w:rsidRPr="00CF7354" w:rsidR="00492333">
        <w:rPr>
          <w:sz w:val="26"/>
          <w:szCs w:val="26"/>
        </w:rPr>
        <w:t>го</w:t>
      </w:r>
      <w:r w:rsidRPr="00CF7354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CF7354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На основании </w:t>
      </w:r>
      <w:r w:rsidRPr="00CF7354">
        <w:rPr>
          <w:sz w:val="26"/>
          <w:szCs w:val="26"/>
        </w:rPr>
        <w:t>изложенного</w:t>
      </w:r>
      <w:r w:rsidRPr="00CF7354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CF7354" w:rsidP="004D1225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ПОСТАНОВИЛ: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Бацаева</w:t>
      </w:r>
      <w:r>
        <w:rPr>
          <w:rStyle w:val="FontStyle11"/>
        </w:rPr>
        <w:t xml:space="preserve"> Виктора Юрьевича</w:t>
      </w:r>
      <w:r w:rsidR="00712F17">
        <w:rPr>
          <w:rStyle w:val="FontStyle11"/>
        </w:rPr>
        <w:t xml:space="preserve"> </w:t>
      </w:r>
      <w:r w:rsidRPr="00CF7354">
        <w:rPr>
          <w:sz w:val="26"/>
          <w:szCs w:val="26"/>
        </w:rPr>
        <w:t>признать виновн</w:t>
      </w:r>
      <w:r w:rsidRPr="00CF7354" w:rsidR="001A0077">
        <w:rPr>
          <w:sz w:val="26"/>
          <w:szCs w:val="26"/>
        </w:rPr>
        <w:t>ым</w:t>
      </w:r>
      <w:r w:rsidRPr="00CF7354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CF7354">
        <w:rPr>
          <w:rFonts w:eastAsiaTheme="minorHAnsi"/>
          <w:sz w:val="26"/>
          <w:szCs w:val="26"/>
          <w:lang w:eastAsia="en-US"/>
        </w:rPr>
        <w:t>назначить е</w:t>
      </w:r>
      <w:r w:rsidRPr="00CF7354" w:rsidR="008D4885">
        <w:rPr>
          <w:rFonts w:eastAsiaTheme="minorHAnsi"/>
          <w:sz w:val="26"/>
          <w:szCs w:val="26"/>
          <w:lang w:eastAsia="en-US"/>
        </w:rPr>
        <w:t>й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CF7354">
        <w:rPr>
          <w:sz w:val="26"/>
          <w:szCs w:val="26"/>
        </w:rPr>
        <w:t xml:space="preserve">административного штрафа в размере </w:t>
      </w:r>
      <w:r w:rsidRPr="00CF7354" w:rsidR="00A9447C">
        <w:rPr>
          <w:sz w:val="26"/>
          <w:szCs w:val="26"/>
        </w:rPr>
        <w:t>5</w:t>
      </w:r>
      <w:r w:rsidRPr="00CF7354">
        <w:rPr>
          <w:sz w:val="26"/>
          <w:szCs w:val="26"/>
        </w:rPr>
        <w:t>000 (</w:t>
      </w:r>
      <w:r w:rsidRPr="00CF7354" w:rsidR="00A9447C">
        <w:rPr>
          <w:sz w:val="26"/>
          <w:szCs w:val="26"/>
        </w:rPr>
        <w:t>пять</w:t>
      </w:r>
      <w:r w:rsidRPr="00CF7354">
        <w:rPr>
          <w:sz w:val="26"/>
          <w:szCs w:val="26"/>
        </w:rPr>
        <w:t xml:space="preserve"> тысяч) рублей.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CF7354" w:rsidP="002146B8">
      <w:pPr>
        <w:widowControl w:val="0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sz w:val="26"/>
          <w:szCs w:val="26"/>
        </w:rPr>
        <w:tab/>
        <w:t xml:space="preserve">Штраф подлежит уплате по следующим реквизитам: </w:t>
      </w:r>
      <w:r w:rsidR="002E79A0">
        <w:rPr>
          <w:color w:val="000000" w:themeColor="text1"/>
          <w:sz w:val="26"/>
          <w:szCs w:val="26"/>
        </w:rPr>
        <w:t>***</w:t>
      </w:r>
    </w:p>
    <w:p w:rsidR="002146B8" w:rsidRPr="00CF7354" w:rsidP="002146B8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CF7354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05-0</w:t>
      </w:r>
      <w:r w:rsidR="000D6E5B">
        <w:rPr>
          <w:rFonts w:eastAsiaTheme="minorHAnsi"/>
          <w:color w:val="000000" w:themeColor="text1"/>
          <w:sz w:val="26"/>
          <w:szCs w:val="26"/>
        </w:rPr>
        <w:t>32</w:t>
      </w:r>
      <w:r w:rsidR="00712F17">
        <w:rPr>
          <w:rFonts w:eastAsiaTheme="minorHAnsi"/>
          <w:color w:val="000000" w:themeColor="text1"/>
          <w:sz w:val="26"/>
          <w:szCs w:val="26"/>
        </w:rPr>
        <w:t>0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CF7354">
        <w:rPr>
          <w:rFonts w:eastAsiaTheme="minorHAnsi"/>
          <w:color w:val="000000" w:themeColor="text1"/>
          <w:sz w:val="26"/>
          <w:szCs w:val="26"/>
        </w:rPr>
        <w:t>/202</w:t>
      </w:r>
      <w:r w:rsidR="002817FA">
        <w:rPr>
          <w:rFonts w:eastAsiaTheme="minorHAnsi"/>
          <w:color w:val="000000" w:themeColor="text1"/>
          <w:sz w:val="26"/>
          <w:szCs w:val="26"/>
        </w:rPr>
        <w:t>4</w:t>
      </w:r>
      <w:r w:rsidRPr="00CF7354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CF7354" w:rsidP="002146B8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CF7354" w:rsidR="008712FD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CF7354" w:rsidR="00770F74">
        <w:rPr>
          <w:iCs/>
          <w:sz w:val="26"/>
          <w:szCs w:val="26"/>
        </w:rPr>
        <w:t xml:space="preserve"> </w:t>
      </w:r>
      <w:r w:rsidRPr="00CF7354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CF7354">
        <w:rPr>
          <w:iCs/>
          <w:sz w:val="26"/>
          <w:szCs w:val="26"/>
        </w:rPr>
        <w:t>КоАП РФ</w:t>
      </w:r>
      <w:r w:rsidRPr="00CF7354">
        <w:rPr>
          <w:sz w:val="26"/>
          <w:szCs w:val="26"/>
        </w:rPr>
        <w:t>.</w:t>
      </w:r>
    </w:p>
    <w:p w:rsidR="00E75685" w:rsidRPr="00CF7354" w:rsidP="008712FD">
      <w:pPr>
        <w:ind w:firstLine="567"/>
        <w:rPr>
          <w:sz w:val="26"/>
          <w:szCs w:val="26"/>
        </w:rPr>
      </w:pPr>
    </w:p>
    <w:p w:rsidR="00ED1B47" w:rsidRPr="007B5D86" w:rsidP="00ED1B47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3C2156" w:rsidRPr="00557D12" w:rsidP="00557D12">
      <w:pPr>
        <w:tabs>
          <w:tab w:val="left" w:pos="3803"/>
        </w:tabs>
        <w:rPr>
          <w:rFonts w:eastAsia="Tahoma"/>
          <w:sz w:val="28"/>
          <w:szCs w:val="28"/>
          <w:lang w:eastAsia="zh-CN"/>
        </w:rPr>
      </w:pPr>
      <w:r>
        <w:rPr>
          <w:rFonts w:eastAsia="Tahoma"/>
          <w:sz w:val="28"/>
          <w:szCs w:val="28"/>
          <w:lang w:eastAsia="zh-CN"/>
        </w:rPr>
        <w:tab/>
      </w:r>
    </w:p>
    <w:sectPr w:rsidSect="00CF7354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235BD"/>
    <w:rsid w:val="000350D6"/>
    <w:rsid w:val="00042D99"/>
    <w:rsid w:val="00047B4F"/>
    <w:rsid w:val="00065C52"/>
    <w:rsid w:val="00075361"/>
    <w:rsid w:val="00075972"/>
    <w:rsid w:val="00080601"/>
    <w:rsid w:val="000870AD"/>
    <w:rsid w:val="000A2586"/>
    <w:rsid w:val="000A530A"/>
    <w:rsid w:val="000B59D6"/>
    <w:rsid w:val="000B5E94"/>
    <w:rsid w:val="000C1C06"/>
    <w:rsid w:val="000C4CC9"/>
    <w:rsid w:val="000D5BD7"/>
    <w:rsid w:val="000D6E5B"/>
    <w:rsid w:val="000E0D54"/>
    <w:rsid w:val="000F1BF7"/>
    <w:rsid w:val="000F29DC"/>
    <w:rsid w:val="00116472"/>
    <w:rsid w:val="00120D9B"/>
    <w:rsid w:val="00124C2F"/>
    <w:rsid w:val="001261A0"/>
    <w:rsid w:val="00127B08"/>
    <w:rsid w:val="001439E8"/>
    <w:rsid w:val="00150530"/>
    <w:rsid w:val="00150EB0"/>
    <w:rsid w:val="0015221F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A25AF"/>
    <w:rsid w:val="001B0413"/>
    <w:rsid w:val="001B2899"/>
    <w:rsid w:val="001B4F44"/>
    <w:rsid w:val="001C1C8E"/>
    <w:rsid w:val="001E4713"/>
    <w:rsid w:val="001F36C7"/>
    <w:rsid w:val="00203151"/>
    <w:rsid w:val="0021400E"/>
    <w:rsid w:val="002146B8"/>
    <w:rsid w:val="0022213B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C6C42"/>
    <w:rsid w:val="002E0AF4"/>
    <w:rsid w:val="002E1486"/>
    <w:rsid w:val="002E2405"/>
    <w:rsid w:val="002E79A0"/>
    <w:rsid w:val="002F0B0E"/>
    <w:rsid w:val="003023CD"/>
    <w:rsid w:val="0030512C"/>
    <w:rsid w:val="0030582E"/>
    <w:rsid w:val="00322AAC"/>
    <w:rsid w:val="00337F8E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4282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2F17"/>
    <w:rsid w:val="00714308"/>
    <w:rsid w:val="007160B2"/>
    <w:rsid w:val="007243C3"/>
    <w:rsid w:val="00726AA0"/>
    <w:rsid w:val="007333C8"/>
    <w:rsid w:val="0074326E"/>
    <w:rsid w:val="007457C5"/>
    <w:rsid w:val="00756F41"/>
    <w:rsid w:val="00757AF8"/>
    <w:rsid w:val="00770F74"/>
    <w:rsid w:val="00774EBE"/>
    <w:rsid w:val="00775933"/>
    <w:rsid w:val="0078118E"/>
    <w:rsid w:val="00792DD4"/>
    <w:rsid w:val="00793872"/>
    <w:rsid w:val="007A328F"/>
    <w:rsid w:val="007B23BC"/>
    <w:rsid w:val="007B5D86"/>
    <w:rsid w:val="007C54D7"/>
    <w:rsid w:val="007D7A41"/>
    <w:rsid w:val="007E2F37"/>
    <w:rsid w:val="007F04A4"/>
    <w:rsid w:val="00802879"/>
    <w:rsid w:val="00866EC1"/>
    <w:rsid w:val="008712FD"/>
    <w:rsid w:val="008713F0"/>
    <w:rsid w:val="008779FA"/>
    <w:rsid w:val="00887520"/>
    <w:rsid w:val="00892F0E"/>
    <w:rsid w:val="008955A4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575F"/>
    <w:rsid w:val="00CC624A"/>
    <w:rsid w:val="00CD0913"/>
    <w:rsid w:val="00CD7A2C"/>
    <w:rsid w:val="00CE4956"/>
    <w:rsid w:val="00CF7354"/>
    <w:rsid w:val="00D03394"/>
    <w:rsid w:val="00D16036"/>
    <w:rsid w:val="00D17B5B"/>
    <w:rsid w:val="00D306EA"/>
    <w:rsid w:val="00D3167D"/>
    <w:rsid w:val="00D554F4"/>
    <w:rsid w:val="00D71196"/>
    <w:rsid w:val="00D739D4"/>
    <w:rsid w:val="00D768EC"/>
    <w:rsid w:val="00D8407A"/>
    <w:rsid w:val="00D86678"/>
    <w:rsid w:val="00D92181"/>
    <w:rsid w:val="00D97311"/>
    <w:rsid w:val="00DA134B"/>
    <w:rsid w:val="00DA3D75"/>
    <w:rsid w:val="00DC0D29"/>
    <w:rsid w:val="00DC6F65"/>
    <w:rsid w:val="00DD1A23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0446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