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A9C" w:rsidRPr="00CB4713" w:rsidP="000D7F3C">
      <w:pPr>
        <w:pStyle w:val="1"/>
        <w:spacing w:line="240" w:lineRule="atLeast"/>
        <w:ind w:firstLine="567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B4713">
        <w:rPr>
          <w:rFonts w:ascii="Times New Roman" w:hAnsi="Times New Roman" w:cs="Times New Roman"/>
          <w:b/>
          <w:sz w:val="26"/>
          <w:szCs w:val="26"/>
          <w:lang w:val="uk-UA"/>
        </w:rPr>
        <w:t>Дело</w:t>
      </w:r>
      <w:r w:rsidRPr="00CB47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№</w:t>
      </w:r>
      <w:r w:rsidR="00142C1F">
        <w:rPr>
          <w:rFonts w:ascii="Times New Roman" w:hAnsi="Times New Roman" w:cs="Times New Roman"/>
          <w:b/>
          <w:sz w:val="26"/>
          <w:szCs w:val="26"/>
          <w:lang w:val="uk-UA"/>
        </w:rPr>
        <w:t>05-0</w:t>
      </w:r>
      <w:r w:rsidR="00A13853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="00145229">
        <w:rPr>
          <w:rFonts w:ascii="Times New Roman" w:hAnsi="Times New Roman" w:cs="Times New Roman"/>
          <w:b/>
          <w:sz w:val="26"/>
          <w:szCs w:val="26"/>
          <w:lang w:val="uk-UA"/>
        </w:rPr>
        <w:t>84</w:t>
      </w:r>
      <w:r w:rsidR="00142C1F">
        <w:rPr>
          <w:rFonts w:ascii="Times New Roman" w:hAnsi="Times New Roman" w:cs="Times New Roman"/>
          <w:b/>
          <w:sz w:val="26"/>
          <w:szCs w:val="26"/>
          <w:lang w:val="uk-UA"/>
        </w:rPr>
        <w:t>/41/202</w:t>
      </w:r>
      <w:r w:rsidR="00C422ED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</w:p>
    <w:p w:rsidR="00FF7A9C" w:rsidRPr="00CB4713" w:rsidP="000D7F3C">
      <w:pPr>
        <w:pStyle w:val="1"/>
        <w:spacing w:line="240" w:lineRule="atLeast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B47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ПОСТАНОВЛЕНИЕ </w:t>
      </w:r>
    </w:p>
    <w:p w:rsidR="00FF7A9C" w:rsidRPr="000D7F3C" w:rsidP="000D7F3C">
      <w:pPr>
        <w:pStyle w:val="1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F7A9C" w:rsidRPr="00CB4713" w:rsidP="00716D33">
      <w:pPr>
        <w:spacing w:after="0" w:line="240" w:lineRule="atLeast"/>
        <w:ind w:firstLine="567"/>
        <w:jc w:val="both"/>
        <w:rPr>
          <w:rStyle w:val="2"/>
          <w:b/>
          <w:shd w:val="clear" w:color="auto" w:fill="auto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17</w:t>
      </w:r>
      <w:r w:rsidR="00A1385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A4656">
        <w:rPr>
          <w:rFonts w:ascii="Times New Roman" w:hAnsi="Times New Roman" w:cs="Times New Roman"/>
          <w:b/>
          <w:sz w:val="26"/>
          <w:szCs w:val="26"/>
          <w:lang w:val="uk-UA"/>
        </w:rPr>
        <w:t>октября</w:t>
      </w:r>
      <w:r w:rsidR="00C422E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2024</w:t>
      </w:r>
      <w:r w:rsidRPr="00CB47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г.</w:t>
      </w:r>
      <w:r w:rsidRPr="00CB4713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CB4713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Pr="00CB4713" w:rsidR="00E926A6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CB4713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CB4713" w:rsidR="00A027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B4713">
        <w:rPr>
          <w:rFonts w:ascii="Times New Roman" w:hAnsi="Times New Roman" w:cs="Times New Roman"/>
          <w:b/>
          <w:sz w:val="26"/>
          <w:szCs w:val="26"/>
        </w:rPr>
        <w:t xml:space="preserve">г. Евпатория, </w:t>
      </w:r>
      <w:r w:rsidRPr="00CB4713" w:rsidR="009C3552">
        <w:rPr>
          <w:rFonts w:ascii="Times New Roman" w:hAnsi="Times New Roman" w:cs="Times New Roman"/>
          <w:b/>
          <w:sz w:val="26"/>
          <w:szCs w:val="26"/>
        </w:rPr>
        <w:t>ул.</w:t>
      </w:r>
      <w:r w:rsidRPr="00CB4713" w:rsidR="00716D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B4713" w:rsidR="009C3552">
        <w:rPr>
          <w:rFonts w:ascii="Times New Roman" w:hAnsi="Times New Roman" w:cs="Times New Roman"/>
          <w:b/>
          <w:sz w:val="26"/>
          <w:szCs w:val="26"/>
        </w:rPr>
        <w:t>Горького</w:t>
      </w:r>
      <w:r w:rsidRPr="00CB4713" w:rsidR="00A02745">
        <w:rPr>
          <w:rFonts w:ascii="Times New Roman" w:hAnsi="Times New Roman" w:cs="Times New Roman"/>
          <w:b/>
          <w:sz w:val="26"/>
          <w:szCs w:val="26"/>
        </w:rPr>
        <w:t xml:space="preserve"> 10/29</w:t>
      </w:r>
    </w:p>
    <w:p w:rsidR="00FF7A9C" w:rsidRPr="000D7F3C" w:rsidP="002B295B">
      <w:pPr>
        <w:pStyle w:val="21"/>
        <w:shd w:val="clear" w:color="auto" w:fill="auto"/>
        <w:spacing w:before="0" w:line="240" w:lineRule="auto"/>
        <w:ind w:firstLine="640"/>
        <w:jc w:val="both"/>
      </w:pPr>
      <w:r w:rsidRPr="000D7F3C">
        <w:rPr>
          <w:rStyle w:val="2"/>
        </w:rPr>
        <w:t>Мировой судья судебного участка № 41 Евпаторийского судебного района (городской округ Евпатория) Республики Крым Кунцова Елена Григорьевна,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13853" w:rsidRPr="005502E0" w:rsidP="00A1385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Городенского Андриана Ильича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8B7ECC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</w:t>
      </w:r>
      <w:r w:rsidR="008B7ECC">
        <w:rPr>
          <w:rFonts w:ascii="Times New Roman" w:eastAsia="Times New Roman" w:hAnsi="Times New Roman" w:cs="Times New Roman"/>
          <w:sz w:val="26"/>
          <w:szCs w:val="26"/>
          <w:lang w:eastAsia="zh-CN"/>
        </w:rPr>
        <w:t>»,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FF7A9C" w:rsidRPr="000D7F3C" w:rsidP="002B295B">
      <w:pPr>
        <w:pStyle w:val="21"/>
        <w:shd w:val="clear" w:color="auto" w:fill="auto"/>
        <w:spacing w:before="0" w:line="240" w:lineRule="auto"/>
        <w:ind w:firstLine="640"/>
        <w:jc w:val="both"/>
      </w:pPr>
      <w:r w:rsidRPr="000D7F3C">
        <w:rPr>
          <w:rStyle w:val="2"/>
        </w:rPr>
        <w:t>по ч.3 ст. 19.24 Кодекса Российской Федерации об административных правонарушениях,</w:t>
      </w:r>
    </w:p>
    <w:p w:rsidR="00FF7A9C" w:rsidRPr="00CB4713" w:rsidP="002B295B">
      <w:pPr>
        <w:pStyle w:val="21"/>
        <w:shd w:val="clear" w:color="auto" w:fill="auto"/>
        <w:spacing w:before="0" w:line="240" w:lineRule="auto"/>
        <w:jc w:val="center"/>
        <w:rPr>
          <w:rStyle w:val="2"/>
          <w:b/>
          <w:shd w:val="clear" w:color="auto" w:fill="auto"/>
        </w:rPr>
      </w:pPr>
      <w:r w:rsidRPr="00CB4713">
        <w:rPr>
          <w:rStyle w:val="2"/>
          <w:b/>
        </w:rPr>
        <w:t>УСТАНОВИЛ:</w:t>
      </w:r>
      <w:r w:rsidRPr="00CB4713">
        <w:rPr>
          <w:rStyle w:val="2"/>
          <w:b/>
        </w:rPr>
        <w:tab/>
      </w:r>
    </w:p>
    <w:p w:rsidR="00652367" w:rsidRPr="00652367" w:rsidP="00652367">
      <w:pPr>
        <w:pStyle w:val="21"/>
        <w:shd w:val="clear" w:color="auto" w:fill="auto"/>
        <w:tabs>
          <w:tab w:val="left" w:pos="1920"/>
        </w:tabs>
        <w:spacing w:before="0"/>
        <w:jc w:val="both"/>
        <w:rPr>
          <w:rFonts w:eastAsia="Times New Roman"/>
          <w:lang w:eastAsia="ru-RU"/>
        </w:rPr>
      </w:pPr>
      <w:r w:rsidRPr="003026A5">
        <w:rPr>
          <w:rStyle w:val="2"/>
        </w:rPr>
        <w:t xml:space="preserve">         </w:t>
      </w:r>
      <w:r w:rsidRPr="003026A5" w:rsidR="00EC7F3A">
        <w:rPr>
          <w:shd w:val="clear" w:color="auto" w:fill="FFFFFF"/>
        </w:rPr>
        <w:t xml:space="preserve">   </w:t>
      </w:r>
      <w:r w:rsidR="00145229">
        <w:rPr>
          <w:shd w:val="clear" w:color="auto" w:fill="FFFFFF"/>
        </w:rPr>
        <w:t>3</w:t>
      </w:r>
      <w:r w:rsidR="00A13853">
        <w:rPr>
          <w:shd w:val="clear" w:color="auto" w:fill="FFFFFF"/>
        </w:rPr>
        <w:t>0.07</w:t>
      </w:r>
      <w:r w:rsidRPr="003026A5" w:rsidR="00C422ED">
        <w:rPr>
          <w:shd w:val="clear" w:color="auto" w:fill="FFFFFF"/>
        </w:rPr>
        <w:t>.2024</w:t>
      </w:r>
      <w:r w:rsidRPr="003026A5" w:rsidR="00EC7F3A">
        <w:rPr>
          <w:shd w:val="clear" w:color="auto" w:fill="FFFFFF"/>
        </w:rPr>
        <w:t xml:space="preserve"> года в </w:t>
      </w:r>
      <w:r w:rsidR="00145229">
        <w:rPr>
          <w:shd w:val="clear" w:color="auto" w:fill="FFFFFF"/>
        </w:rPr>
        <w:t>01</w:t>
      </w:r>
      <w:r w:rsidRPr="003026A5" w:rsidR="00EC7F3A">
        <w:rPr>
          <w:shd w:val="clear" w:color="auto" w:fill="FFFFFF"/>
        </w:rPr>
        <w:t xml:space="preserve"> час. </w:t>
      </w:r>
      <w:r w:rsidR="00145229">
        <w:rPr>
          <w:shd w:val="clear" w:color="auto" w:fill="FFFFFF"/>
        </w:rPr>
        <w:t>40</w:t>
      </w:r>
      <w:r w:rsidRPr="003026A5" w:rsidR="00EC7F3A">
        <w:rPr>
          <w:shd w:val="clear" w:color="auto" w:fill="FFFFFF"/>
        </w:rPr>
        <w:t xml:space="preserve"> мин., </w:t>
      </w:r>
      <w:r w:rsidR="00A13853">
        <w:rPr>
          <w:shd w:val="clear" w:color="auto" w:fill="FFFFFF"/>
        </w:rPr>
        <w:t>Городенский А.И.</w:t>
      </w:r>
      <w:r w:rsidRPr="003026A5" w:rsidR="00E926A6">
        <w:rPr>
          <w:shd w:val="clear" w:color="auto" w:fill="FFFFFF"/>
        </w:rPr>
        <w:t>,</w:t>
      </w:r>
      <w:r w:rsidRPr="003026A5" w:rsidR="00EC7F3A">
        <w:rPr>
          <w:shd w:val="clear" w:color="auto" w:fill="FFFFFF"/>
        </w:rPr>
        <w:t xml:space="preserve"> в отношении которого установлен административный надзор, </w:t>
      </w:r>
      <w:r w:rsidRPr="003026A5" w:rsidR="00C81699">
        <w:rPr>
          <w:shd w:val="clear" w:color="auto" w:fill="FFFFFF"/>
        </w:rPr>
        <w:t xml:space="preserve">повторно в течение года </w:t>
      </w:r>
      <w:r w:rsidRPr="003026A5" w:rsidR="00EC7F3A">
        <w:rPr>
          <w:shd w:val="clear" w:color="auto" w:fill="FFFFFF"/>
        </w:rPr>
        <w:t>нарушил</w:t>
      </w:r>
      <w:r w:rsidRPr="003026A5" w:rsidR="00EC7F3A">
        <w:t xml:space="preserve"> </w:t>
      </w:r>
      <w:r w:rsidRPr="003026A5" w:rsidR="00EC7F3A">
        <w:rPr>
          <w:shd w:val="clear" w:color="auto" w:fill="FFFFFF"/>
        </w:rPr>
        <w:t xml:space="preserve">ограничения, возложенные на него решением </w:t>
      </w:r>
      <w:r w:rsidR="008B7ECC">
        <w:rPr>
          <w:rFonts w:eastAsia="Times New Roman"/>
          <w:lang w:eastAsia="zh-CN"/>
        </w:rPr>
        <w:t>«данные изъяты»,</w:t>
      </w:r>
      <w:r w:rsidRPr="003026A5" w:rsidR="00EC7F3A">
        <w:rPr>
          <w:rFonts w:eastAsia="Times New Roman"/>
          <w:lang w:eastAsia="ru-RU"/>
        </w:rPr>
        <w:t xml:space="preserve">- </w:t>
      </w:r>
      <w:r w:rsidRPr="00652367">
        <w:rPr>
          <w:rFonts w:eastAsia="Times New Roman"/>
          <w:shd w:val="clear" w:color="auto" w:fill="FFFFFF"/>
          <w:lang w:eastAsia="ru-RU"/>
        </w:rPr>
        <w:t>запрет пребывания вне жилого или иного помещения, являющегося местом жительства либо пребывания поднадзорного лица в период с 22 ч. 00 мин. до 06 ч. 00 мин. утра следующего дн</w:t>
      </w:r>
      <w:r w:rsidR="007D29B3">
        <w:rPr>
          <w:rFonts w:eastAsia="Times New Roman"/>
          <w:shd w:val="clear" w:color="auto" w:fill="FFFFFF"/>
          <w:lang w:eastAsia="ru-RU"/>
        </w:rPr>
        <w:t>я</w:t>
      </w:r>
      <w:r w:rsidRPr="00652367">
        <w:rPr>
          <w:rFonts w:eastAsia="Times New Roman"/>
          <w:lang w:eastAsia="ru-RU"/>
        </w:rPr>
        <w:t>, а именно отсутствовал</w:t>
      </w:r>
      <w:r w:rsidRPr="00652367">
        <w:rPr>
          <w:rFonts w:eastAsia="Times New Roman"/>
          <w:lang w:eastAsia="ru-RU"/>
        </w:rPr>
        <w:t xml:space="preserve"> по месту жительства (г. Евпатория, </w:t>
      </w:r>
      <w:r w:rsidR="008B7ECC">
        <w:rPr>
          <w:rFonts w:eastAsia="Times New Roman"/>
          <w:lang w:eastAsia="zh-CN"/>
        </w:rPr>
        <w:t>«данные изъяты</w:t>
      </w:r>
      <w:r w:rsidR="008B7ECC">
        <w:rPr>
          <w:rFonts w:eastAsia="Times New Roman"/>
          <w:lang w:eastAsia="zh-CN"/>
        </w:rPr>
        <w:t>»,</w:t>
      </w:r>
      <w:r w:rsidRPr="00652367">
        <w:rPr>
          <w:rFonts w:eastAsia="Times New Roman"/>
          <w:lang w:eastAsia="ru-RU"/>
        </w:rPr>
        <w:t xml:space="preserve">), </w:t>
      </w:r>
      <w:r w:rsidRPr="00652367">
        <w:rPr>
          <w:rFonts w:eastAsia="Times New Roman"/>
          <w:lang w:eastAsia="ru-RU"/>
        </w:rPr>
        <w:t>тем самым совершил административное правонарушение, предусмотренное ч. 3 ст. 19.24 КоАП Российской Федерации.</w:t>
      </w:r>
    </w:p>
    <w:p w:rsidR="00652367" w:rsidRPr="00652367" w:rsidP="006523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рассмотрении дела об административном правонарушении,                    </w:t>
      </w:r>
      <w:r w:rsidR="007D29B3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Городенский А.И.</w:t>
      </w: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вину признал, не отрицал </w:t>
      </w: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>обстоятельств, изложенных в протоколе</w:t>
      </w:r>
      <w:r w:rsidR="007D29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>об административном правонарушении и подтвердил</w:t>
      </w:r>
      <w:r w:rsidRPr="0065236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их в полном объеме, просил назначить наказание в виде обязательных работ. </w:t>
      </w:r>
    </w:p>
    <w:p w:rsidR="00652367" w:rsidRPr="00652367" w:rsidP="00652367">
      <w:p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Выслушав пояснения </w:t>
      </w:r>
      <w:r w:rsidR="00A617B0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Городенского А.И.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исследовав материалы дела, мировой судья приходит к выводу о наличии в действиях </w:t>
      </w:r>
      <w:r w:rsidR="00A617B0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Городенского А.И.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, состава правонарушения, предусмотренного ч.3 ст.19.24 Кодекса Российской Федерации об административных правонарушениях, а именно повторное в течени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и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года, </w:t>
      </w:r>
      <w:r w:rsidRPr="00652367">
        <w:rPr>
          <w:rFonts w:ascii="Times New Roman" w:hAnsi="Times New Roman" w:cs="Times New Roman"/>
          <w:sz w:val="26"/>
          <w:szCs w:val="26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Вина </w:t>
      </w:r>
      <w:r w:rsidR="008865A6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Городенского А.И.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в совершении правонарушения подтверждается материалами дела: </w:t>
      </w:r>
    </w:p>
    <w:p w:rsidR="00145229" w:rsidP="001452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-сведениями протокола об административном правонарушении </w:t>
      </w:r>
      <w:r w:rsidR="00B452BB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изъяты»,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, составленным уполномоченным должностным лицом с соблюдением требований, предусмотренных ст. 28.1 КоАП РФ, сведения, необходимые для правильного разрешения дела, в нем отражены, событие административного правонарушения должным образом описано;</w:t>
      </w:r>
    </w:p>
    <w:p w:rsidR="00145229" w:rsidRPr="00652367" w:rsidP="0014522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4522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-письменными объяснениями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Городенского А.И.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31.07.2024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; </w:t>
      </w:r>
    </w:p>
    <w:p w:rsidR="008865A6" w:rsidRPr="00652367" w:rsidP="008865A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актом посещения поднадзорного лица по месту жительства от </w:t>
      </w:r>
      <w:r w:rsidR="00145229">
        <w:rPr>
          <w:rFonts w:ascii="Times New Roman" w:eastAsia="Times New Roman" w:hAnsi="Times New Roman" w:cs="Times New Roman"/>
          <w:sz w:val="26"/>
          <w:szCs w:val="26"/>
          <w:lang w:eastAsia="zh-CN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0.07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г.;</w:t>
      </w:r>
    </w:p>
    <w:p w:rsid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-копией решения </w:t>
      </w:r>
      <w:r w:rsidR="008B7EC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«данные </w:t>
      </w:r>
      <w:r w:rsidR="008B7ECC">
        <w:rPr>
          <w:rFonts w:ascii="Times New Roman" w:eastAsia="Times New Roman" w:hAnsi="Times New Roman" w:cs="Times New Roman"/>
          <w:sz w:val="26"/>
          <w:szCs w:val="26"/>
          <w:lang w:eastAsia="zh-CN"/>
        </w:rPr>
        <w:t>изъяты»</w:t>
      </w:r>
      <w:r w:rsidR="008B7ECC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г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., которым в отношении </w:t>
      </w:r>
      <w:r w:rsidR="000B0FAD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Городенского А.И.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установлен административный надзор с обязательством являться </w:t>
      </w:r>
      <w:r w:rsidR="000B0FAD">
        <w:rPr>
          <w:rFonts w:ascii="Times New Roman" w:eastAsia="Times New Roman" w:hAnsi="Times New Roman" w:cs="Times New Roman"/>
          <w:sz w:val="26"/>
          <w:szCs w:val="26"/>
          <w:lang w:eastAsia="zh-CN"/>
        </w:rPr>
        <w:t>четыре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раза в месяц в органы внутренних дел по месту жительства или пребывания для регистрации;    </w:t>
      </w:r>
    </w:p>
    <w:p w:rsidR="00652367" w:rsidRPr="00652367" w:rsidP="008B7EC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копией </w:t>
      </w:r>
      <w:r w:rsidR="0037330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мирового судьи судебного участка </w:t>
      </w:r>
      <w:r w:rsidR="008B7ECC">
        <w:rPr>
          <w:rFonts w:ascii="Times New Roman" w:eastAsia="Times New Roman" w:hAnsi="Times New Roman" w:cs="Times New Roman"/>
          <w:sz w:val="26"/>
          <w:szCs w:val="26"/>
          <w:lang w:eastAsia="zh-CN"/>
        </w:rPr>
        <w:t>«данные изъяты»,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- заключением о заведении дела административного надзора на лицо;</w:t>
      </w:r>
    </w:p>
    <w:p w:rsidR="00652367" w:rsidRPr="00652367" w:rsidP="0037330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- справкой на физическое лицо,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- листом контроля.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Представленные материалы составлены надлежащим образом, получены                            с соблюдением требований закона и являются допустимыми доказательствами.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 назначении административного наказания, мировой судья,                                 в соответствии 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смягчающие административную ответственность, как признание вины, при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 обстоятельств, отягчающих административную ответственность, считает возможным назначить административное наказание в  виде обязательных работ,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азначение  иного наказания мировой судья считает нецелесообразным. Данный вид наказания в данном случае является достаточным для его исправления, а также предупреждения совершения им новых правонарушений.</w:t>
      </w:r>
    </w:p>
    <w:p w:rsidR="00652367" w:rsidRPr="00652367" w:rsidP="00652367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 основании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изложенного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, руководствуясь ст. ст. 19.24, 29.10, ст. 29.11 КоАП Российской Федерации, мировой судья</w:t>
      </w:r>
    </w:p>
    <w:p w:rsidR="00652367" w:rsidRPr="00652367" w:rsidP="00652367">
      <w:pPr>
        <w:tabs>
          <w:tab w:val="left" w:pos="993"/>
        </w:tabs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ПОСТАНОВИЛ:</w:t>
      </w:r>
    </w:p>
    <w:p w:rsidR="00652367" w:rsidRPr="00652367" w:rsidP="00652367">
      <w:pPr>
        <w:spacing w:after="0" w:line="240" w:lineRule="atLeast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Городенского Андриана Ильича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признать виновным в совершении административного правонарушения, предусмотренного ч. 3 ст. 19.24 КоАП Российской Федерации и назначить ему наказание 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="0089380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>0 (</w:t>
      </w:r>
      <w:r w:rsidR="0089380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трид</w:t>
      </w:r>
      <w:r w:rsidRPr="00652367">
        <w:rPr>
          <w:rFonts w:ascii="Times New Roman" w:eastAsia="Times New Roman" w:hAnsi="Times New Roman" w:cs="Times New Roman"/>
          <w:sz w:val="26"/>
          <w:szCs w:val="26"/>
          <w:lang w:eastAsia="ru-RU"/>
        </w:rPr>
        <w:t>цать) часов обязательных работ в местах, определяемых органом местного самоуправления по согласованию с отделом судебных приставов по г. Евпатории Управления Федеральной службы судебных приставов по г. Евпатории.</w:t>
      </w:r>
    </w:p>
    <w:p w:rsidR="00652367" w:rsidRPr="00652367" w:rsidP="0065236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52367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Постановление может быть обжаловано в течение 10 суток в порядке, предусмотренном ст. 30.2 КоАП РФ.</w:t>
      </w:r>
    </w:p>
    <w:p w:rsidR="00622A05" w:rsidRPr="002717B5" w:rsidP="00652367">
      <w:pPr>
        <w:widowControl w:val="0"/>
        <w:tabs>
          <w:tab w:val="left" w:pos="1920"/>
        </w:tabs>
        <w:spacing w:after="0" w:line="240" w:lineRule="atLeast"/>
        <w:jc w:val="both"/>
        <w:rPr>
          <w:rFonts w:ascii="Times New Roman" w:eastAsia="Tahoma" w:hAnsi="Times New Roman" w:cs="Times New Roman"/>
          <w:b/>
          <w:sz w:val="26"/>
          <w:szCs w:val="26"/>
        </w:rPr>
      </w:pPr>
    </w:p>
    <w:p w:rsidR="00410326" w:rsidRPr="00410326" w:rsidP="00410326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410326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Е.Г. </w:t>
      </w:r>
      <w:r w:rsidRPr="00410326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41032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410326" w:rsidRPr="00410326" w:rsidP="00410326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lang w:eastAsia="zh-CN"/>
        </w:rPr>
      </w:pPr>
    </w:p>
    <w:p w:rsidR="001D57EF" w:rsidRPr="001D57EF" w:rsidP="00410326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716D33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59"/>
    <w:rsid w:val="00015008"/>
    <w:rsid w:val="000460B1"/>
    <w:rsid w:val="000829E8"/>
    <w:rsid w:val="00086E28"/>
    <w:rsid w:val="000B0FAD"/>
    <w:rsid w:val="000D7F3C"/>
    <w:rsid w:val="000F6269"/>
    <w:rsid w:val="00142C1F"/>
    <w:rsid w:val="00145229"/>
    <w:rsid w:val="0018418D"/>
    <w:rsid w:val="001B6673"/>
    <w:rsid w:val="001B7BC9"/>
    <w:rsid w:val="001D57EF"/>
    <w:rsid w:val="001F02BC"/>
    <w:rsid w:val="001F377A"/>
    <w:rsid w:val="00235500"/>
    <w:rsid w:val="002610A4"/>
    <w:rsid w:val="00266215"/>
    <w:rsid w:val="002717B5"/>
    <w:rsid w:val="0029014A"/>
    <w:rsid w:val="002B295B"/>
    <w:rsid w:val="002C2897"/>
    <w:rsid w:val="003026A5"/>
    <w:rsid w:val="00303944"/>
    <w:rsid w:val="00342FDD"/>
    <w:rsid w:val="0037330C"/>
    <w:rsid w:val="003A7684"/>
    <w:rsid w:val="003C7EF6"/>
    <w:rsid w:val="003E6D58"/>
    <w:rsid w:val="003F4CD2"/>
    <w:rsid w:val="00410326"/>
    <w:rsid w:val="00447E3E"/>
    <w:rsid w:val="00461F4D"/>
    <w:rsid w:val="00465FB7"/>
    <w:rsid w:val="004D0EDA"/>
    <w:rsid w:val="004D75C2"/>
    <w:rsid w:val="005502E0"/>
    <w:rsid w:val="005B3382"/>
    <w:rsid w:val="005D2160"/>
    <w:rsid w:val="005D313E"/>
    <w:rsid w:val="00622A05"/>
    <w:rsid w:val="00641ECF"/>
    <w:rsid w:val="00652367"/>
    <w:rsid w:val="00690F8F"/>
    <w:rsid w:val="006A6217"/>
    <w:rsid w:val="006E1359"/>
    <w:rsid w:val="007159A2"/>
    <w:rsid w:val="00716D33"/>
    <w:rsid w:val="007216E1"/>
    <w:rsid w:val="007323B7"/>
    <w:rsid w:val="007D29B3"/>
    <w:rsid w:val="007E15EF"/>
    <w:rsid w:val="00830018"/>
    <w:rsid w:val="00870C34"/>
    <w:rsid w:val="008865A6"/>
    <w:rsid w:val="00893808"/>
    <w:rsid w:val="0089614B"/>
    <w:rsid w:val="008B7EC9"/>
    <w:rsid w:val="008B7ECC"/>
    <w:rsid w:val="00946193"/>
    <w:rsid w:val="00960061"/>
    <w:rsid w:val="0096617E"/>
    <w:rsid w:val="00974882"/>
    <w:rsid w:val="009C3552"/>
    <w:rsid w:val="00A02745"/>
    <w:rsid w:val="00A13853"/>
    <w:rsid w:val="00A617B0"/>
    <w:rsid w:val="00A96AED"/>
    <w:rsid w:val="00B452BB"/>
    <w:rsid w:val="00B5406C"/>
    <w:rsid w:val="00B679AD"/>
    <w:rsid w:val="00B714F8"/>
    <w:rsid w:val="00B9315E"/>
    <w:rsid w:val="00C26649"/>
    <w:rsid w:val="00C422ED"/>
    <w:rsid w:val="00C51662"/>
    <w:rsid w:val="00C5779C"/>
    <w:rsid w:val="00C81699"/>
    <w:rsid w:val="00CA4656"/>
    <w:rsid w:val="00CB4713"/>
    <w:rsid w:val="00CC3A50"/>
    <w:rsid w:val="00CD1A50"/>
    <w:rsid w:val="00CE75AB"/>
    <w:rsid w:val="00DE527F"/>
    <w:rsid w:val="00DE553A"/>
    <w:rsid w:val="00DE6ADA"/>
    <w:rsid w:val="00E045F2"/>
    <w:rsid w:val="00E2314B"/>
    <w:rsid w:val="00E46F0F"/>
    <w:rsid w:val="00E918BD"/>
    <w:rsid w:val="00E926A6"/>
    <w:rsid w:val="00EC7F3A"/>
    <w:rsid w:val="00EF5DCC"/>
    <w:rsid w:val="00F345FE"/>
    <w:rsid w:val="00FF79FC"/>
    <w:rsid w:val="00FF7A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F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semiHidden/>
    <w:locked/>
    <w:rsid w:val="00FF7A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semiHidden/>
    <w:rsid w:val="00FF7A9C"/>
    <w:pPr>
      <w:widowControl w:val="0"/>
      <w:shd w:val="clear" w:color="auto" w:fill="FFFFFF"/>
      <w:spacing w:before="180" w:after="0" w:line="24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1">
    <w:name w:val="Текст1"/>
    <w:basedOn w:val="Normal"/>
    <w:semiHidden/>
    <w:rsid w:val="00FF7A9C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