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5-42-240/2017</w:t>
      </w:r>
    </w:p>
    <w:p w:rsidR="00A77B3E">
      <w:r>
        <w:t xml:space="preserve">ПОСТАНОВЛЕНИЕ </w:t>
      </w:r>
    </w:p>
    <w:p w:rsidR="00A77B3E"/>
    <w:p w:rsidR="00A77B3E">
      <w:r>
        <w:t>29 июня 2017 года                                          г.Евпатория, пр.Ленина, 51/50</w:t>
      </w:r>
    </w:p>
    <w:p w:rsidR="00A77B3E">
      <w:r>
        <w:t xml:space="preserve">Исполняющая обязанности временно отсутствующего мирового судьи судебного участка №42 Евпаторийского судебного района (городской </w:t>
      </w:r>
      <w:r>
        <w:t>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ГИ</w:t>
      </w:r>
      <w:r>
        <w:t>БДД ОМВД России по г.Евпатории о привлечении к административной ответственности</w:t>
      </w:r>
    </w:p>
    <w:p w:rsidR="00A77B3E">
      <w:r>
        <w:t>Шаталова Руслана Николаевича, паспортные данные,</w:t>
      </w:r>
      <w:r>
        <w:t xml:space="preserve"> не работающего, зарегистрированного и фактически проживающего по адресу: адрес,</w:t>
      </w:r>
      <w:r>
        <w:t xml:space="preserve"> </w:t>
      </w:r>
    </w:p>
    <w:p w:rsidR="00A77B3E">
      <w:r>
        <w:t>по ч. 1 ст. 12.8 Кодекса Российской</w:t>
      </w:r>
      <w:r>
        <w:t xml:space="preserve">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18 июня 2017 года в 23 час. 02 мин. возле дома №50 по ул. Революции в г.Евпатории Республики Крым Шаталов Р.Н. управлял транспортным средством ВАЗ 2101, регистрационный знак …</w:t>
      </w:r>
      <w:r>
        <w:t>, наход</w:t>
      </w:r>
      <w:r>
        <w:t xml:space="preserve">ясь в состоянии опьянения, был освидетельствован на месте остановки при помощи прибора ALKOTEST 6810 Proger, дата последней проверки прибора – 04.07.2016 года, результат освидетельствования - 0,84 мг/л. </w:t>
      </w:r>
    </w:p>
    <w:p w:rsidR="00A77B3E">
      <w:r>
        <w:tab/>
        <w:t>В суде Шаталов Р.Н. свою вину в совершении правонар</w:t>
      </w:r>
      <w:r>
        <w:t>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>Вина Шаталова Р.Н. в совершении правонарушения подтверждается сведениями протокола об административном правонарушении от 18.06.2017</w:t>
      </w:r>
      <w:r>
        <w:t xml:space="preserve"> года, протоколом об отстранении от управления транспортным средством от 18.06.2017 года, актом освидетельствования на состояние алкогольного опьянения от 18.06.2017 года, распечаткой результатов освидетельствования прибора ALKOTEST 6810 Proger от 18.06.20</w:t>
      </w:r>
      <w:r>
        <w:t>17 г.,  протоколом о задержании транспортного средства от 18.06.2017 года, видеозаписью фиксации и оформления правонарушения.</w:t>
      </w:r>
    </w:p>
    <w:p w:rsidR="00A77B3E">
      <w:r>
        <w:t>Согласно п. 2.7 Правил дорожного движения РФ водителю запрещается управлять транспортным средством в состоянии опьянения (алкоголь</w:t>
      </w:r>
      <w:r>
        <w:t xml:space="preserve">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>Согласно ч.1 ст.12.8 Кодекса Российской Федерации об администра</w:t>
      </w:r>
      <w:r>
        <w:t>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</w:t>
      </w:r>
      <w:r>
        <w:t>правления транспортными средствами на срок от полутора до двух лет.</w:t>
      </w:r>
    </w:p>
    <w:p w:rsidR="00A77B3E">
      <w:r>
        <w:t>С учетом изложенного прихожу к выводу, что в действиях Шаталова Р.Н. имеется состав административного правонарушения, предусмотренного ч.1 ст. 12.8 Кодекса Российской Федерации об админист</w:t>
      </w:r>
      <w:r>
        <w:t xml:space="preserve">ративных правонарушениях, а именно: </w:t>
      </w:r>
      <w: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Обстоятельством, смягчающим административную ответственность Шаталова Р.Н., в с</w:t>
      </w:r>
      <w:r>
        <w:t>оответствии с п.1 ч.1 ст.4.2. КоАП РФ признается его раскаяние.</w:t>
      </w:r>
    </w:p>
    <w:p w:rsidR="00A77B3E">
      <w:r>
        <w:t>Обстоятельств, отягчающих административную ответственность Шаталова Р.Н., предусмотренных  ст.4.3 КоАП РФ, не установлено.</w:t>
      </w:r>
    </w:p>
    <w:p w:rsidR="00A77B3E">
      <w:r>
        <w:t>При назначении административного наказания соблюдая требования ст. 4.</w:t>
      </w:r>
      <w:r>
        <w:t>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 его имущественное положение, раскаяние в содеянном, отсутствие обсто</w:t>
      </w:r>
      <w:r>
        <w:t xml:space="preserve">ятельств отягчающих административную ответственность,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средством. </w:t>
      </w:r>
    </w:p>
    <w:p w:rsidR="00A77B3E">
      <w:r>
        <w:t>Исходя из изложенного, считаю нео</w:t>
      </w:r>
      <w:r>
        <w:t>бходимым назначить Шаталову Р.Н.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Данный вид наказания в данном случае является целесообраз</w:t>
      </w:r>
      <w:r>
        <w:t xml:space="preserve">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12.8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Шаталова Рус</w:t>
      </w:r>
      <w:r>
        <w:t>лана Николаевича виновным в совершении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</w:t>
      </w:r>
      <w:r>
        <w:t>ч) рублей с лишением права управления транспортными средствами на срок полтора года.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</w:t>
      </w:r>
      <w:r>
        <w:t>нную силу по следующим реквизитам: расчётный счет   40101810335100010001, получатель – УФК (ОМВД России по г. Евпатории), БИК банка – 043510001, ИНН получателя 9100000105, КПП получателя 911001001, ОКТМО 35712000, КБК 18811630020016000140, УИН 188104911712</w:t>
      </w:r>
      <w:r>
        <w:t>00002548,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</w:t>
      </w:r>
      <w:r>
        <w:t xml:space="preserve">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</w:t>
      </w:r>
      <w:r>
        <w:t>на Республики Крым (городской округ Евпатория), г.Евпатория, пр. Ленина, 51/50.</w:t>
      </w:r>
    </w:p>
    <w:p w:rsidR="00A77B3E">
      <w:r>
        <w:t xml:space="preserve">Срок лишения права управления транспортными средствами исчисляется со дня вступления в законную силу постановления (ч.1 ст.32.7 КоАП РФ), при этом </w:t>
      </w:r>
      <w:r>
        <w:t>виновному следует в течение т</w:t>
      </w:r>
      <w:r>
        <w:t>рех рабочих дней</w:t>
      </w:r>
      <w:r>
        <w:tab/>
        <w:t xml:space="preserve"> со дня вступления в законную силу постановления сдать водительское удостоверение в орган исполняющий этот вид административного наказания – орган внутренних дел (ч.1 ст.32.5 КоАП РФ), а в случае утраты указанных документов заявить об этом</w:t>
      </w:r>
      <w:r>
        <w:t xml:space="preserve">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</w:t>
      </w:r>
      <w:r>
        <w:t>ст.32.7 КоАП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</w:t>
      </w:r>
      <w:r>
        <w:t xml:space="preserve">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EE53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38E"/>
    <w:rsid w:val="00A77B3E"/>
    <w:rsid w:val="00EE538E"/>
    <w:rsid w:val="00F17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3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