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F4545F" w:rsidRPr="00B15982" w:rsidP="00B15982">
      <w:pPr>
        <w:spacing w:after="0" w:line="360" w:lineRule="auto"/>
        <w:ind w:firstLine="709"/>
        <w:jc w:val="right"/>
        <w:rPr>
          <w:rFonts w:ascii="Times New Roman" w:eastAsia="Times New Roman" w:hAnsi="Times New Roman"/>
          <w:lang w:val="uk-UA" w:eastAsia="ru-RU"/>
        </w:rPr>
      </w:pPr>
      <w:r w:rsidRPr="00B15982">
        <w:rPr>
          <w:rFonts w:ascii="Times New Roman" w:eastAsia="Times New Roman" w:hAnsi="Times New Roman"/>
          <w:lang w:val="uk-UA" w:eastAsia="ru-RU"/>
        </w:rPr>
        <w:t>Дело</w:t>
      </w:r>
      <w:r w:rsidRPr="00B15982">
        <w:rPr>
          <w:rFonts w:ascii="Times New Roman" w:eastAsia="Times New Roman" w:hAnsi="Times New Roman"/>
          <w:lang w:val="uk-UA" w:eastAsia="ru-RU"/>
        </w:rPr>
        <w:t xml:space="preserve"> № 5-</w:t>
      </w:r>
      <w:r w:rsidRPr="00B15982" w:rsidR="00E55BE8">
        <w:rPr>
          <w:rFonts w:ascii="Times New Roman" w:eastAsia="Times New Roman" w:hAnsi="Times New Roman"/>
          <w:lang w:val="uk-UA" w:eastAsia="ru-RU"/>
        </w:rPr>
        <w:t>42-</w:t>
      </w:r>
      <w:r w:rsidRPr="00B15982" w:rsidR="00261166">
        <w:rPr>
          <w:rFonts w:ascii="Times New Roman" w:eastAsia="Times New Roman" w:hAnsi="Times New Roman"/>
          <w:lang w:val="uk-UA" w:eastAsia="ru-RU"/>
        </w:rPr>
        <w:t>3</w:t>
      </w:r>
      <w:r w:rsidRPr="00B15982" w:rsidR="00132100">
        <w:rPr>
          <w:rFonts w:ascii="Times New Roman" w:eastAsia="Times New Roman" w:hAnsi="Times New Roman"/>
          <w:lang w:val="uk-UA" w:eastAsia="ru-RU"/>
        </w:rPr>
        <w:t>52</w:t>
      </w:r>
      <w:r w:rsidRPr="00B15982">
        <w:rPr>
          <w:rFonts w:ascii="Times New Roman" w:eastAsia="Times New Roman" w:hAnsi="Times New Roman"/>
          <w:lang w:val="uk-UA" w:eastAsia="ru-RU"/>
        </w:rPr>
        <w:t>/2017</w:t>
      </w:r>
    </w:p>
    <w:p w:rsidR="00F4545F" w:rsidRPr="00B15982" w:rsidP="00B15982">
      <w:pPr>
        <w:spacing w:after="0" w:line="36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  <w:r w:rsidRPr="00B15982">
        <w:rPr>
          <w:rFonts w:ascii="Times New Roman" w:eastAsia="Times New Roman" w:hAnsi="Times New Roman"/>
          <w:lang w:eastAsia="ru-RU"/>
        </w:rPr>
        <w:t xml:space="preserve">ПОСТАНОВЛЕНИЕ </w:t>
      </w:r>
    </w:p>
    <w:p w:rsidR="00F4545F" w:rsidRPr="00B15982" w:rsidP="00B15982">
      <w:pPr>
        <w:spacing w:after="0"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B15982">
        <w:rPr>
          <w:rFonts w:ascii="Times New Roman" w:eastAsia="Times New Roman" w:hAnsi="Times New Roman"/>
          <w:lang w:eastAsia="ru-RU"/>
        </w:rPr>
        <w:t>02 октября</w:t>
      </w:r>
      <w:r w:rsidRPr="00B15982" w:rsidR="00E55BE8">
        <w:rPr>
          <w:rFonts w:ascii="Times New Roman" w:eastAsia="Times New Roman" w:hAnsi="Times New Roman"/>
          <w:lang w:eastAsia="ru-RU"/>
        </w:rPr>
        <w:t xml:space="preserve"> 2017 </w:t>
      </w:r>
      <w:r w:rsidRPr="00B15982">
        <w:rPr>
          <w:rFonts w:ascii="Times New Roman" w:eastAsia="Times New Roman" w:hAnsi="Times New Roman"/>
          <w:lang w:eastAsia="ru-RU"/>
        </w:rPr>
        <w:t xml:space="preserve"> года      </w:t>
      </w:r>
      <w:r w:rsidRPr="00B15982" w:rsidR="0078336D">
        <w:rPr>
          <w:rFonts w:ascii="Times New Roman" w:eastAsia="Times New Roman" w:hAnsi="Times New Roman"/>
          <w:lang w:eastAsia="ru-RU"/>
        </w:rPr>
        <w:tab/>
      </w:r>
      <w:r w:rsidRPr="00B15982" w:rsidR="0078336D">
        <w:rPr>
          <w:rFonts w:ascii="Times New Roman" w:eastAsia="Times New Roman" w:hAnsi="Times New Roman"/>
          <w:lang w:eastAsia="ru-RU"/>
        </w:rPr>
        <w:tab/>
      </w:r>
      <w:r w:rsidRPr="00B15982" w:rsidR="0078336D">
        <w:rPr>
          <w:rFonts w:ascii="Times New Roman" w:eastAsia="Times New Roman" w:hAnsi="Times New Roman"/>
          <w:lang w:eastAsia="ru-RU"/>
        </w:rPr>
        <w:tab/>
      </w:r>
      <w:r w:rsidRPr="00B15982">
        <w:rPr>
          <w:rFonts w:ascii="Times New Roman" w:eastAsia="Times New Roman" w:hAnsi="Times New Roman"/>
          <w:lang w:eastAsia="ru-RU"/>
        </w:rPr>
        <w:t xml:space="preserve"> </w:t>
      </w:r>
      <w:r w:rsidRPr="00B15982">
        <w:rPr>
          <w:rFonts w:ascii="Times New Roman" w:eastAsia="Times New Roman" w:hAnsi="Times New Roman"/>
          <w:lang w:eastAsia="ru-RU"/>
        </w:rPr>
        <w:t>г</w:t>
      </w:r>
      <w:r w:rsidRPr="00B15982">
        <w:rPr>
          <w:rFonts w:ascii="Times New Roman" w:eastAsia="Times New Roman" w:hAnsi="Times New Roman"/>
          <w:lang w:eastAsia="ru-RU"/>
        </w:rPr>
        <w:t>. Евпатория проспект Ленина,51/50</w:t>
      </w:r>
    </w:p>
    <w:p w:rsidR="00F4545F" w:rsidRPr="00B15982" w:rsidP="00B15982">
      <w:pPr>
        <w:spacing w:after="0"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B15982">
        <w:rPr>
          <w:rFonts w:ascii="Times New Roman" w:eastAsia="Times New Roman" w:hAnsi="Times New Roman"/>
          <w:lang w:eastAsia="ru-RU"/>
        </w:rPr>
        <w:t xml:space="preserve">Мировой судья судебного участка № </w:t>
      </w:r>
      <w:r w:rsidRPr="00B15982" w:rsidR="00E55BE8">
        <w:rPr>
          <w:rFonts w:ascii="Times New Roman" w:eastAsia="Times New Roman" w:hAnsi="Times New Roman"/>
          <w:lang w:eastAsia="ru-RU"/>
        </w:rPr>
        <w:t>42</w:t>
      </w:r>
      <w:r w:rsidRPr="00B15982">
        <w:rPr>
          <w:rFonts w:ascii="Times New Roman" w:eastAsia="Times New Roman" w:hAnsi="Times New Roman"/>
          <w:lang w:eastAsia="ru-RU"/>
        </w:rPr>
        <w:t xml:space="preserve"> Евпаторийского судебного района (городской округ Евпатория)</w:t>
      </w:r>
      <w:r w:rsidRPr="00B15982" w:rsidR="00E55BE8">
        <w:rPr>
          <w:rFonts w:ascii="Times New Roman" w:eastAsia="Times New Roman" w:hAnsi="Times New Roman"/>
          <w:lang w:eastAsia="ru-RU"/>
        </w:rPr>
        <w:t xml:space="preserve"> Инна Олеговна </w:t>
      </w:r>
      <w:r w:rsidRPr="00B15982" w:rsidR="00E55BE8">
        <w:rPr>
          <w:rFonts w:ascii="Times New Roman" w:eastAsia="Times New Roman" w:hAnsi="Times New Roman"/>
          <w:lang w:eastAsia="ru-RU"/>
        </w:rPr>
        <w:t>Семенец</w:t>
      </w:r>
      <w:r w:rsidRPr="00B15982">
        <w:rPr>
          <w:rFonts w:ascii="Times New Roman" w:eastAsia="Times New Roman" w:hAnsi="Times New Roman"/>
          <w:lang w:eastAsia="ru-RU"/>
        </w:rPr>
        <w:t xml:space="preserve">, рассмотрев дело об административном правонарушении, поступившее из </w:t>
      </w:r>
      <w:r w:rsidRPr="00B15982" w:rsidR="00132100">
        <w:rPr>
          <w:rFonts w:ascii="Times New Roman" w:hAnsi="Times New Roman"/>
        </w:rPr>
        <w:t>Межрегионального управления Федеральной службы по надзору в сфере защиты прав потребителей и благополучия человека по Республике Крым и городу федерального значения Севастополю</w:t>
      </w:r>
      <w:r w:rsidRPr="00B15982" w:rsidR="00A33123">
        <w:rPr>
          <w:rFonts w:ascii="Times New Roman" w:hAnsi="Times New Roman"/>
        </w:rPr>
        <w:t xml:space="preserve"> </w:t>
      </w:r>
      <w:r w:rsidRPr="00B15982">
        <w:rPr>
          <w:rFonts w:ascii="Times New Roman" w:eastAsia="Times New Roman" w:hAnsi="Times New Roman"/>
          <w:lang w:eastAsia="ru-RU"/>
        </w:rPr>
        <w:t xml:space="preserve"> о привлечении к административной ответственности</w:t>
      </w:r>
    </w:p>
    <w:p w:rsidR="00F4545F" w:rsidRPr="00B15982" w:rsidP="00B15982">
      <w:pPr>
        <w:tabs>
          <w:tab w:val="left" w:pos="2700"/>
          <w:tab w:val="left" w:pos="6300"/>
        </w:tabs>
        <w:spacing w:after="0" w:line="360" w:lineRule="auto"/>
        <w:ind w:right="22" w:firstLine="709"/>
        <w:jc w:val="both"/>
        <w:rPr>
          <w:rFonts w:ascii="Times New Roman" w:eastAsia="Times New Roman" w:hAnsi="Times New Roman"/>
          <w:lang w:eastAsia="ru-RU"/>
        </w:rPr>
      </w:pPr>
      <w:r w:rsidRPr="00B15982">
        <w:rPr>
          <w:rFonts w:ascii="Times New Roman" w:hAnsi="Times New Roman"/>
        </w:rPr>
        <w:t>Общества с ограниченной ответственностью «Буревестник»</w:t>
      </w:r>
      <w:r w:rsidRPr="00B15982" w:rsidR="008C42BC">
        <w:rPr>
          <w:rFonts w:ascii="Times New Roman" w:hAnsi="Times New Roman"/>
        </w:rPr>
        <w:t>,</w:t>
      </w:r>
      <w:r w:rsidRPr="00B15982">
        <w:rPr>
          <w:rFonts w:ascii="Times New Roman" w:hAnsi="Times New Roman"/>
        </w:rPr>
        <w:t xml:space="preserve"> ул. </w:t>
      </w:r>
      <w:r w:rsidRPr="00B15982">
        <w:rPr>
          <w:rFonts w:ascii="Times New Roman" w:hAnsi="Times New Roman"/>
        </w:rPr>
        <w:t>Интернациональная</w:t>
      </w:r>
      <w:r w:rsidRPr="00B15982">
        <w:rPr>
          <w:rFonts w:ascii="Times New Roman" w:hAnsi="Times New Roman"/>
        </w:rPr>
        <w:t>, 89А, гор. Евпатория</w:t>
      </w:r>
      <w:r w:rsidRPr="00B15982" w:rsidR="008C42BC">
        <w:rPr>
          <w:rFonts w:ascii="Times New Roman" w:hAnsi="Times New Roman"/>
        </w:rPr>
        <w:t xml:space="preserve"> </w:t>
      </w:r>
      <w:r w:rsidRPr="00B15982">
        <w:rPr>
          <w:rFonts w:ascii="Times New Roman" w:eastAsia="Times New Roman" w:hAnsi="Times New Roman"/>
          <w:lang w:eastAsia="ru-RU"/>
        </w:rPr>
        <w:t xml:space="preserve">по </w:t>
      </w:r>
      <w:r w:rsidRPr="00B15982">
        <w:rPr>
          <w:rFonts w:ascii="Times New Roman" w:eastAsia="Times New Roman" w:hAnsi="Times New Roman"/>
          <w:lang w:eastAsia="ru-RU"/>
        </w:rPr>
        <w:t>ч</w:t>
      </w:r>
      <w:r w:rsidRPr="00B15982">
        <w:rPr>
          <w:rFonts w:ascii="Times New Roman" w:eastAsia="Times New Roman" w:hAnsi="Times New Roman"/>
          <w:lang w:eastAsia="ru-RU"/>
        </w:rPr>
        <w:t xml:space="preserve">. 1 ст. </w:t>
      </w:r>
      <w:r w:rsidRPr="00B15982">
        <w:rPr>
          <w:rFonts w:ascii="Times New Roman" w:eastAsia="Times New Roman" w:hAnsi="Times New Roman"/>
          <w:lang w:eastAsia="ru-RU"/>
        </w:rPr>
        <w:t>19.5</w:t>
      </w:r>
      <w:r w:rsidRPr="00B15982">
        <w:rPr>
          <w:rFonts w:ascii="Times New Roman" w:eastAsia="Times New Roman" w:hAnsi="Times New Roman"/>
          <w:lang w:eastAsia="ru-RU"/>
        </w:rPr>
        <w:t xml:space="preserve"> </w:t>
      </w:r>
      <w:r w:rsidRPr="00B15982">
        <w:rPr>
          <w:rFonts w:ascii="Times New Roman" w:eastAsia="Times New Roman" w:hAnsi="Times New Roman"/>
          <w:lang w:eastAsia="ru-RU"/>
        </w:rPr>
        <w:t>КоАП</w:t>
      </w:r>
      <w:r w:rsidRPr="00B15982">
        <w:rPr>
          <w:rFonts w:ascii="Times New Roman" w:eastAsia="Times New Roman" w:hAnsi="Times New Roman"/>
          <w:lang w:eastAsia="ru-RU"/>
        </w:rPr>
        <w:t xml:space="preserve"> РФ,</w:t>
      </w:r>
    </w:p>
    <w:p w:rsidR="00F4545F" w:rsidRPr="00B15982" w:rsidP="00B15982">
      <w:pPr>
        <w:spacing w:after="0" w:line="36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  <w:r w:rsidRPr="00B15982">
        <w:rPr>
          <w:rFonts w:ascii="Times New Roman" w:eastAsia="Times New Roman" w:hAnsi="Times New Roman"/>
          <w:lang w:eastAsia="ru-RU"/>
        </w:rPr>
        <w:t>УСТАНОВИЛ:</w:t>
      </w:r>
    </w:p>
    <w:p w:rsidR="00820240" w:rsidRPr="00B15982" w:rsidP="00B15982">
      <w:pPr>
        <w:pStyle w:val="2"/>
        <w:shd w:val="clear" w:color="auto" w:fill="auto"/>
        <w:tabs>
          <w:tab w:val="left" w:leader="underscore" w:pos="9403"/>
        </w:tabs>
        <w:spacing w:before="0" w:after="0" w:line="360" w:lineRule="auto"/>
        <w:ind w:right="4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15982">
        <w:rPr>
          <w:rFonts w:ascii="Times New Roman" w:hAnsi="Times New Roman" w:cs="Times New Roman"/>
          <w:color w:val="000000"/>
          <w:sz w:val="22"/>
          <w:szCs w:val="22"/>
        </w:rPr>
        <w:t xml:space="preserve">При рассмотрении материалов проведения внеплановой выездной проверки на основании Распоряжения территориального отдела по г. Евпатории </w:t>
      </w:r>
      <w:r w:rsidRPr="00B15982">
        <w:rPr>
          <w:rFonts w:ascii="Times New Roman" w:hAnsi="Times New Roman" w:cs="Times New Roman"/>
          <w:sz w:val="22"/>
          <w:szCs w:val="22"/>
        </w:rPr>
        <w:t xml:space="preserve">управления Федеральной службы по надзору в сфере защиты прав потребителей и благополучия человека по Республике Крым и городу федерального значения Севастополю </w:t>
      </w:r>
      <w:r w:rsidRPr="00B15982">
        <w:rPr>
          <w:rFonts w:ascii="Times New Roman" w:hAnsi="Times New Roman" w:cs="Times New Roman"/>
          <w:color w:val="000000"/>
          <w:sz w:val="22"/>
          <w:szCs w:val="22"/>
        </w:rPr>
        <w:t xml:space="preserve">от «31» июля 2017 года установлено, что  </w:t>
      </w:r>
      <w:r w:rsidRPr="00B15982">
        <w:rPr>
          <w:rStyle w:val="1"/>
          <w:rFonts w:ascii="Times New Roman" w:hAnsi="Times New Roman" w:cs="Times New Roman"/>
          <w:sz w:val="22"/>
          <w:szCs w:val="22"/>
          <w:u w:val="none"/>
        </w:rPr>
        <w:t>Общество с ограниченной ответственностью «Буревестник»</w:t>
      </w:r>
      <w:r w:rsidRPr="00B15982">
        <w:rPr>
          <w:rFonts w:ascii="Times New Roman" w:hAnsi="Times New Roman" w:cs="Times New Roman"/>
          <w:color w:val="000000"/>
          <w:sz w:val="22"/>
          <w:szCs w:val="22"/>
        </w:rPr>
        <w:t xml:space="preserve"> не выполнено в установленный срок законного предписания органа, осуществляющего государственный надзор (контроль</w:t>
      </w:r>
      <w:r w:rsidRPr="00B15982">
        <w:rPr>
          <w:rFonts w:ascii="Times New Roman" w:hAnsi="Times New Roman" w:cs="Times New Roman"/>
          <w:color w:val="000000"/>
          <w:sz w:val="22"/>
          <w:szCs w:val="22"/>
        </w:rPr>
        <w:t>), об устранении нарушений законодательства № 13-00043-01 от 05.06.2017 года п.1,4,9, а именно:</w:t>
      </w:r>
    </w:p>
    <w:p w:rsidR="00820240" w:rsidRPr="00B15982" w:rsidP="00B15982">
      <w:pPr>
        <w:pStyle w:val="2"/>
        <w:shd w:val="clear" w:color="auto" w:fill="auto"/>
        <w:spacing w:before="0" w:after="0" w:line="360" w:lineRule="auto"/>
        <w:ind w:left="100" w:right="4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15982">
        <w:rPr>
          <w:rStyle w:val="a4"/>
          <w:rFonts w:ascii="Times New Roman" w:hAnsi="Times New Roman" w:cs="Times New Roman"/>
          <w:i w:val="0"/>
          <w:sz w:val="22"/>
          <w:szCs w:val="22"/>
          <w:u w:val="none"/>
          <w:lang w:val="ru-RU"/>
        </w:rPr>
        <w:t xml:space="preserve"> Не о</w:t>
      </w:r>
      <w:r w:rsidRPr="00B15982">
        <w:rPr>
          <w:rFonts w:ascii="Times New Roman" w:hAnsi="Times New Roman" w:cs="Times New Roman"/>
          <w:color w:val="000000"/>
          <w:sz w:val="22"/>
          <w:szCs w:val="22"/>
        </w:rPr>
        <w:t xml:space="preserve">беспечено получение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согласно </w:t>
      </w:r>
      <w:r w:rsidRPr="00B15982">
        <w:rPr>
          <w:rFonts w:ascii="Times New Roman" w:hAnsi="Times New Roman" w:cs="Times New Roman"/>
          <w:color w:val="000000"/>
          <w:sz w:val="22"/>
          <w:szCs w:val="22"/>
        </w:rPr>
        <w:t>п</w:t>
      </w:r>
      <w:r w:rsidRPr="00B15982">
        <w:rPr>
          <w:rFonts w:ascii="Times New Roman" w:hAnsi="Times New Roman" w:cs="Times New Roman"/>
          <w:color w:val="000000"/>
          <w:sz w:val="22"/>
          <w:szCs w:val="22"/>
        </w:rPr>
        <w:t xml:space="preserve"> 2.7 </w:t>
      </w:r>
      <w:r w:rsidRPr="00B15982">
        <w:rPr>
          <w:rFonts w:ascii="Times New Roman" w:hAnsi="Times New Roman" w:cs="Times New Roman"/>
          <w:color w:val="000000"/>
          <w:sz w:val="22"/>
          <w:szCs w:val="22"/>
        </w:rPr>
        <w:t>СанПиН</w:t>
      </w:r>
      <w:r w:rsidRPr="00B15982">
        <w:rPr>
          <w:rFonts w:ascii="Times New Roman" w:hAnsi="Times New Roman" w:cs="Times New Roman"/>
          <w:color w:val="000000"/>
          <w:sz w:val="22"/>
          <w:szCs w:val="22"/>
        </w:rPr>
        <w:t xml:space="preserve"> 2.1.5.2582-10«Санитарно-эпидемические требования к охране прибрежных вод морей от загрязнения в местах пользования населения», части 3 статьи 18 Федерального закона от 30.03.1999 № 52 ФЗ «О санитарно-эпидемиологическом благополучии населения», </w:t>
      </w:r>
      <w:r w:rsidRPr="00B15982">
        <w:rPr>
          <w:rFonts w:ascii="Times New Roman" w:hAnsi="Times New Roman" w:cs="Times New Roman"/>
          <w:color w:val="000000"/>
          <w:sz w:val="22"/>
          <w:szCs w:val="22"/>
        </w:rPr>
        <w:t>п</w:t>
      </w:r>
      <w:r w:rsidRPr="00B15982">
        <w:rPr>
          <w:rFonts w:ascii="Times New Roman" w:hAnsi="Times New Roman" w:cs="Times New Roman"/>
          <w:color w:val="000000"/>
          <w:sz w:val="22"/>
          <w:szCs w:val="22"/>
        </w:rPr>
        <w:t xml:space="preserve"> 5.1 ГОСТ 17.1.5.02-80 С.3 «Гигиенические требования к зонам рекреации водных объектов».</w:t>
      </w:r>
    </w:p>
    <w:p w:rsidR="00B15982" w:rsidRPr="00B15982" w:rsidP="00B15982">
      <w:pPr>
        <w:pStyle w:val="2"/>
        <w:shd w:val="clear" w:color="auto" w:fill="auto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15982">
        <w:rPr>
          <w:rFonts w:ascii="Times New Roman" w:hAnsi="Times New Roman" w:cs="Times New Roman"/>
          <w:color w:val="000000"/>
          <w:sz w:val="22"/>
          <w:szCs w:val="22"/>
        </w:rPr>
        <w:t>Срок исполнения предписания истек 07.07.2017.</w:t>
      </w:r>
    </w:p>
    <w:p w:rsidR="00B15982" w:rsidRPr="00B15982" w:rsidP="00B15982">
      <w:pPr>
        <w:pStyle w:val="2"/>
        <w:shd w:val="clear" w:color="auto" w:fill="auto"/>
        <w:spacing w:before="0" w:after="0" w:line="360" w:lineRule="auto"/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B15982">
        <w:rPr>
          <w:rFonts w:ascii="Times New Roman" w:eastAsia="Times New Roman" w:hAnsi="Times New Roman" w:cs="Times New Roman"/>
          <w:sz w:val="22"/>
          <w:szCs w:val="22"/>
          <w:lang w:eastAsia="ru-RU"/>
        </w:rPr>
        <w:t>В судебном заседании</w:t>
      </w:r>
      <w:r w:rsidRPr="00B15982" w:rsidR="00E55BE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Pr="00B15982" w:rsidR="00820240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представитель </w:t>
      </w:r>
      <w:r w:rsidRPr="00B15982" w:rsidR="00261166">
        <w:rPr>
          <w:rFonts w:ascii="Times New Roman" w:hAnsi="Times New Roman" w:cs="Times New Roman"/>
          <w:sz w:val="22"/>
          <w:szCs w:val="22"/>
        </w:rPr>
        <w:t>привлекаемо</w:t>
      </w:r>
      <w:r w:rsidRPr="00B15982" w:rsidR="00820240">
        <w:rPr>
          <w:rFonts w:ascii="Times New Roman" w:hAnsi="Times New Roman" w:cs="Times New Roman"/>
          <w:sz w:val="22"/>
          <w:szCs w:val="22"/>
        </w:rPr>
        <w:t>го</w:t>
      </w:r>
      <w:r w:rsidRPr="00B15982" w:rsidR="00261166">
        <w:rPr>
          <w:rFonts w:ascii="Times New Roman" w:hAnsi="Times New Roman" w:cs="Times New Roman"/>
          <w:sz w:val="22"/>
          <w:szCs w:val="22"/>
        </w:rPr>
        <w:t xml:space="preserve"> лиц</w:t>
      </w:r>
      <w:r w:rsidRPr="00B15982" w:rsidR="00820240">
        <w:rPr>
          <w:rFonts w:ascii="Times New Roman" w:hAnsi="Times New Roman" w:cs="Times New Roman"/>
          <w:sz w:val="22"/>
          <w:szCs w:val="22"/>
        </w:rPr>
        <w:t>а</w:t>
      </w:r>
      <w:r w:rsidRPr="00B15982" w:rsidR="00261166">
        <w:rPr>
          <w:rFonts w:ascii="Times New Roman" w:hAnsi="Times New Roman" w:cs="Times New Roman"/>
          <w:sz w:val="22"/>
          <w:szCs w:val="22"/>
        </w:rPr>
        <w:t xml:space="preserve"> с</w:t>
      </w:r>
      <w:r w:rsidRPr="00B15982">
        <w:rPr>
          <w:rFonts w:ascii="Times New Roman" w:eastAsia="Times New Roman" w:hAnsi="Times New Roman" w:cs="Times New Roman"/>
          <w:sz w:val="22"/>
          <w:szCs w:val="22"/>
          <w:lang w:eastAsia="ru-RU"/>
        </w:rPr>
        <w:t>вою вину в совершении правонарушения признал, не отрицал обстоятель</w:t>
      </w:r>
      <w:r w:rsidRPr="00B15982">
        <w:rPr>
          <w:rFonts w:ascii="Times New Roman" w:eastAsia="Times New Roman" w:hAnsi="Times New Roman" w:cs="Times New Roman"/>
          <w:sz w:val="22"/>
          <w:szCs w:val="22"/>
          <w:lang w:eastAsia="ru-RU"/>
        </w:rPr>
        <w:t>ств пр</w:t>
      </w:r>
      <w:r w:rsidRPr="00B1598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авонарушения, изложенных в протоколе. </w:t>
      </w:r>
      <w:r w:rsidRPr="00B15982" w:rsidR="00E55BE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</w:p>
    <w:p w:rsidR="00261166" w:rsidRPr="00B15982" w:rsidP="00B15982">
      <w:pPr>
        <w:pStyle w:val="2"/>
        <w:shd w:val="clear" w:color="auto" w:fill="auto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15982">
        <w:rPr>
          <w:rFonts w:ascii="Times New Roman" w:hAnsi="Times New Roman" w:cs="Times New Roman"/>
          <w:sz w:val="22"/>
          <w:szCs w:val="22"/>
        </w:rPr>
        <w:t xml:space="preserve">Оценивая в совокупности все представленные материалы, мировой судья считает, что в действиях привлекаемого лица содержится состав административного правонарушения, предусмотренного </w:t>
      </w:r>
      <w:r w:rsidRPr="00B15982">
        <w:rPr>
          <w:rFonts w:ascii="Times New Roman" w:hAnsi="Times New Roman" w:cs="Times New Roman"/>
          <w:sz w:val="22"/>
          <w:szCs w:val="22"/>
        </w:rPr>
        <w:t>ч</w:t>
      </w:r>
      <w:r w:rsidRPr="00B15982">
        <w:rPr>
          <w:rFonts w:ascii="Times New Roman" w:hAnsi="Times New Roman" w:cs="Times New Roman"/>
          <w:sz w:val="22"/>
          <w:szCs w:val="22"/>
        </w:rPr>
        <w:t xml:space="preserve">. 1 ст. </w:t>
      </w:r>
      <w:r>
        <w:fldChar w:fldCharType="begin"/>
      </w:r>
      <w:r>
        <w:instrText xml:space="preserve"> HYPERLINK "http://sudact.ru/law/koap/razdel-ii/glava-19/statia-19.5_1/?marker=fdoctlaw" \o "КОАП &gt;  Раздел II. Особенная часть &gt; Глава 19. Административные правонарушения против порядка &lt;span class="snippet_equal"&gt; управления &lt;/span&gt; &gt;&lt;span class="snippet_equal"&gt; Статья &lt;/span&gt;&lt;span class="snippet_equal"&gt; 19.5 &lt;/span&gt;. Невыполнение в срок законн" \t "_blank" </w:instrText>
      </w:r>
      <w:r>
        <w:fldChar w:fldCharType="separate"/>
      </w:r>
      <w:r w:rsidRPr="00B15982">
        <w:rPr>
          <w:rStyle w:val="Hyperlink"/>
          <w:rFonts w:ascii="Times New Roman" w:hAnsi="Times New Roman" w:cs="Times New Roman"/>
          <w:sz w:val="22"/>
          <w:szCs w:val="22"/>
        </w:rPr>
        <w:t xml:space="preserve">19.5 </w:t>
      </w:r>
      <w:r w:rsidRPr="00B15982">
        <w:rPr>
          <w:rStyle w:val="Hyperlink"/>
          <w:rFonts w:ascii="Times New Roman" w:hAnsi="Times New Roman" w:cs="Times New Roman"/>
          <w:sz w:val="22"/>
          <w:szCs w:val="22"/>
        </w:rPr>
        <w:t>КоАП</w:t>
      </w:r>
      <w:r>
        <w:fldChar w:fldCharType="end"/>
      </w:r>
      <w:r w:rsidRPr="00B15982">
        <w:rPr>
          <w:rFonts w:ascii="Times New Roman" w:hAnsi="Times New Roman" w:cs="Times New Roman"/>
          <w:sz w:val="22"/>
          <w:szCs w:val="22"/>
        </w:rPr>
        <w:t xml:space="preserve"> Российской Федерации, а именно 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 контроль ), муниципальный контроль, об устранении нарушений законодательства.</w:t>
      </w:r>
    </w:p>
    <w:p w:rsidR="00261166" w:rsidRPr="00B15982" w:rsidP="00B15982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B15982">
        <w:rPr>
          <w:rFonts w:ascii="Times New Roman" w:hAnsi="Times New Roman"/>
        </w:rPr>
        <w:t>Вина в совершении административного правонарушения объективно подтверждается исследованными в судебном заседании материалами административного дела, а именно: протоколом об административном правонарушении, актом проверки предписанием.</w:t>
      </w:r>
    </w:p>
    <w:p w:rsidR="00261166" w:rsidRPr="00B15982" w:rsidP="00B15982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B15982">
        <w:rPr>
          <w:rFonts w:ascii="Times New Roman" w:hAnsi="Times New Roman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обстоятельства, смягчающие и отягчающие административную ответственность, считает возможным назначить административное наказание в виде минимального штрафа установленного санкцией </w:t>
      </w:r>
      <w:r w:rsidRPr="00B15982">
        <w:rPr>
          <w:rFonts w:ascii="Times New Roman" w:hAnsi="Times New Roman"/>
        </w:rPr>
        <w:t>ч</w:t>
      </w:r>
      <w:r w:rsidRPr="00B15982">
        <w:rPr>
          <w:rFonts w:ascii="Times New Roman" w:hAnsi="Times New Roman"/>
        </w:rPr>
        <w:t xml:space="preserve">.1 ст. 19.5 </w:t>
      </w:r>
      <w:r w:rsidRPr="00B15982">
        <w:rPr>
          <w:rFonts w:ascii="Times New Roman" w:hAnsi="Times New Roman"/>
        </w:rPr>
        <w:t>КоАП</w:t>
      </w:r>
      <w:r w:rsidRPr="00B15982">
        <w:rPr>
          <w:rFonts w:ascii="Times New Roman" w:hAnsi="Times New Roman"/>
        </w:rPr>
        <w:t xml:space="preserve"> РФ.</w:t>
      </w:r>
    </w:p>
    <w:p w:rsidR="00261166" w:rsidRPr="00B15982" w:rsidP="00B15982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B15982">
        <w:rPr>
          <w:rFonts w:ascii="Times New Roman" w:hAnsi="Times New Roman"/>
        </w:rPr>
        <w:t xml:space="preserve">На основании изложенного, руководствуясь ст. 19.5 ч.1, ст. </w:t>
      </w:r>
      <w:r>
        <w:fldChar w:fldCharType="begin"/>
      </w:r>
      <w:r>
        <w:instrText xml:space="preserve"> HYPERLINK "http://sudact.ru/law/koap/razdel-iv/glava-29/statia-29.10/?marker=fdoctlaw" \o "КОАП &gt;  Раздел IV. Производство по делам об административных правонарушениях &gt; Глава 29. Рассмотрение дела об административном правонарушении &gt;&lt;span class="snippet_equal"&gt; Статья &lt;/span&gt; 29.10. Постановление по делу об административном правонарушении" \t "_blank" </w:instrText>
      </w:r>
      <w:r>
        <w:fldChar w:fldCharType="separate"/>
      </w:r>
      <w:r w:rsidRPr="00B15982">
        <w:rPr>
          <w:rStyle w:val="Hyperlink"/>
          <w:rFonts w:ascii="Times New Roman" w:hAnsi="Times New Roman"/>
        </w:rPr>
        <w:t>29.10</w:t>
      </w:r>
      <w:r>
        <w:fldChar w:fldCharType="end"/>
      </w:r>
      <w:r w:rsidRPr="00B15982">
        <w:rPr>
          <w:rFonts w:ascii="Times New Roman" w:hAnsi="Times New Roman"/>
        </w:rPr>
        <w:t xml:space="preserve">, ст. </w:t>
      </w:r>
      <w:r>
        <w:fldChar w:fldCharType="begin"/>
      </w:r>
      <w:r>
        <w:instrText xml:space="preserve"> HYPERLINK "http://sudact.ru/law/koap/razdel-iv/glava-29/statia-29.11/?marker=fdoctlaw" \o "КОАП &gt;  Раздел IV. Производство по делам об административных правонарушениях &gt; Глава 29. Рассмотрение дела об административном правонарушении &gt;&lt;span class="snippet_equal"&gt; Статья &lt;/span&gt; 29.11. Объявление постановления по делу об административном правонар" \t "_blank" </w:instrText>
      </w:r>
      <w:r>
        <w:fldChar w:fldCharType="separate"/>
      </w:r>
      <w:r w:rsidRPr="00B15982">
        <w:rPr>
          <w:rStyle w:val="Hyperlink"/>
          <w:rFonts w:ascii="Times New Roman" w:hAnsi="Times New Roman"/>
        </w:rPr>
        <w:t xml:space="preserve">29.11 </w:t>
      </w:r>
      <w:r w:rsidRPr="00B15982">
        <w:rPr>
          <w:rStyle w:val="Hyperlink"/>
          <w:rFonts w:ascii="Times New Roman" w:hAnsi="Times New Roman"/>
        </w:rPr>
        <w:t>КоАП</w:t>
      </w:r>
      <w:r>
        <w:fldChar w:fldCharType="end"/>
      </w:r>
      <w:r w:rsidRPr="00B15982">
        <w:rPr>
          <w:rFonts w:ascii="Times New Roman" w:hAnsi="Times New Roman"/>
        </w:rPr>
        <w:t xml:space="preserve"> Российской Федерации, мировой судья</w:t>
      </w:r>
    </w:p>
    <w:p w:rsidR="00261166" w:rsidRPr="00B15982" w:rsidP="00B15982">
      <w:pPr>
        <w:spacing w:after="0" w:line="360" w:lineRule="auto"/>
        <w:ind w:firstLine="709"/>
        <w:jc w:val="center"/>
        <w:rPr>
          <w:rFonts w:ascii="Times New Roman" w:hAnsi="Times New Roman"/>
        </w:rPr>
      </w:pPr>
      <w:r w:rsidRPr="00B15982">
        <w:rPr>
          <w:rFonts w:ascii="Times New Roman" w:hAnsi="Times New Roman"/>
          <w:bCs/>
        </w:rPr>
        <w:t>ПОСТАНОВИЛ:</w:t>
      </w:r>
    </w:p>
    <w:p w:rsidR="00261166" w:rsidRPr="00B15982" w:rsidP="00B15982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B15982">
        <w:rPr>
          <w:rFonts w:ascii="Times New Roman" w:hAnsi="Times New Roman"/>
        </w:rPr>
        <w:t xml:space="preserve">Признать </w:t>
      </w:r>
      <w:r w:rsidRPr="00B15982" w:rsidR="00820240">
        <w:rPr>
          <w:rFonts w:ascii="Times New Roman" w:hAnsi="Times New Roman"/>
        </w:rPr>
        <w:t>Общество с ограниченной ответственностью «Буревестник»</w:t>
      </w:r>
      <w:r w:rsidRPr="00B15982">
        <w:rPr>
          <w:rFonts w:ascii="Times New Roman" w:hAnsi="Times New Roman"/>
        </w:rPr>
        <w:t xml:space="preserve"> виновн</w:t>
      </w:r>
      <w:r w:rsidRPr="00B15982" w:rsidR="00820240">
        <w:rPr>
          <w:rFonts w:ascii="Times New Roman" w:hAnsi="Times New Roman"/>
        </w:rPr>
        <w:t>ым</w:t>
      </w:r>
      <w:r w:rsidRPr="00B15982">
        <w:rPr>
          <w:rFonts w:ascii="Times New Roman" w:hAnsi="Times New Roman"/>
        </w:rPr>
        <w:t xml:space="preserve"> в совершении административного правонарушения, предусмотренного </w:t>
      </w:r>
      <w:r w:rsidRPr="00B15982">
        <w:rPr>
          <w:rFonts w:ascii="Times New Roman" w:hAnsi="Times New Roman"/>
        </w:rPr>
        <w:t>ч</w:t>
      </w:r>
      <w:r w:rsidRPr="00B15982">
        <w:rPr>
          <w:rFonts w:ascii="Times New Roman" w:hAnsi="Times New Roman"/>
        </w:rPr>
        <w:t xml:space="preserve">. 1 ст. </w:t>
      </w:r>
      <w:r>
        <w:fldChar w:fldCharType="begin"/>
      </w:r>
      <w:r>
        <w:instrText xml:space="preserve"> HYPERLINK "http://sudact.ru/law/koap/razdel-ii/glava-19/statia-19.5_1/?marker=fdoctlaw" \o "КОАП &gt;  Раздел II. Особенная часть &gt; Глава 19. Административные правонарушения против порядка &lt;span class="snippet_equal"&gt; управления &lt;/span&gt; &gt;&lt;span class="snippet_equal"&gt; Статья &lt;/span&gt;&lt;span class="snippet_equal"&gt; 19.5 &lt;/span&gt;. Невыполнение в срок законн" \t "_blank" </w:instrText>
      </w:r>
      <w:r>
        <w:fldChar w:fldCharType="separate"/>
      </w:r>
      <w:r w:rsidRPr="00B15982">
        <w:rPr>
          <w:rStyle w:val="Hyperlink"/>
          <w:rFonts w:ascii="Times New Roman" w:hAnsi="Times New Roman"/>
        </w:rPr>
        <w:t xml:space="preserve">19.5 </w:t>
      </w:r>
      <w:r w:rsidRPr="00B15982">
        <w:rPr>
          <w:rStyle w:val="Hyperlink"/>
          <w:rFonts w:ascii="Times New Roman" w:hAnsi="Times New Roman"/>
        </w:rPr>
        <w:t>КоАП</w:t>
      </w:r>
      <w:r>
        <w:fldChar w:fldCharType="end"/>
      </w:r>
      <w:r w:rsidRPr="00B15982">
        <w:rPr>
          <w:rFonts w:ascii="Times New Roman" w:hAnsi="Times New Roman"/>
        </w:rPr>
        <w:t xml:space="preserve"> Российской Федерации, и назначить ей наказание в виде административного штрафа в размере </w:t>
      </w:r>
      <w:r w:rsidRPr="00B15982" w:rsidR="00820240">
        <w:rPr>
          <w:rFonts w:ascii="Times New Roman" w:hAnsi="Times New Roman"/>
        </w:rPr>
        <w:t xml:space="preserve">10 000 </w:t>
      </w:r>
      <w:r w:rsidRPr="00B15982">
        <w:rPr>
          <w:rFonts w:ascii="Times New Roman" w:hAnsi="Times New Roman"/>
        </w:rPr>
        <w:t xml:space="preserve">рублей. </w:t>
      </w:r>
    </w:p>
    <w:p w:rsidR="00261166" w:rsidRPr="00B15982" w:rsidP="00B15982">
      <w:pPr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lang w:eastAsia="ru-RU"/>
        </w:rPr>
      </w:pPr>
      <w:r w:rsidRPr="00B15982">
        <w:rPr>
          <w:rFonts w:ascii="Times New Roman" w:eastAsia="Times New Roman" w:hAnsi="Times New Roman"/>
          <w:iCs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261166" w:rsidRPr="00B15982" w:rsidP="00B15982">
      <w:pPr>
        <w:spacing w:after="0" w:line="360" w:lineRule="auto"/>
        <w:ind w:right="-185" w:firstLine="709"/>
        <w:jc w:val="both"/>
        <w:rPr>
          <w:rFonts w:ascii="Times New Roman" w:eastAsia="Times New Roman" w:hAnsi="Times New Roman"/>
          <w:lang w:eastAsia="ru-RU"/>
        </w:rPr>
      </w:pPr>
      <w:r w:rsidRPr="00B15982">
        <w:rPr>
          <w:rFonts w:ascii="Times New Roman" w:eastAsia="Times New Roman" w:hAnsi="Times New Roman"/>
          <w:lang w:eastAsia="ru-RU"/>
        </w:rPr>
        <w:t xml:space="preserve">Штраф подлежит уплате по следующим реквизитам: </w:t>
      </w:r>
      <w:r w:rsidRPr="00B15982">
        <w:rPr>
          <w:rFonts w:ascii="Times New Roman" w:hAnsi="Times New Roman"/>
        </w:rPr>
        <w:t xml:space="preserve">расчётный счет 40101810335100010001, Получатель </w:t>
      </w:r>
      <w:r w:rsidRPr="00B15982" w:rsidR="00820240">
        <w:rPr>
          <w:rFonts w:ascii="Times New Roman" w:hAnsi="Times New Roman"/>
        </w:rPr>
        <w:t xml:space="preserve">Межрегиональное управление </w:t>
      </w:r>
      <w:r w:rsidRPr="00B15982" w:rsidR="00820240">
        <w:rPr>
          <w:rFonts w:ascii="Times New Roman" w:hAnsi="Times New Roman"/>
        </w:rPr>
        <w:t>Роспотребнадзора</w:t>
      </w:r>
      <w:r w:rsidRPr="00B15982" w:rsidR="00820240">
        <w:rPr>
          <w:rFonts w:ascii="Times New Roman" w:hAnsi="Times New Roman"/>
        </w:rPr>
        <w:t xml:space="preserve"> по Республике Крым и городу Севастополю</w:t>
      </w:r>
      <w:r w:rsidRPr="00B15982" w:rsidR="00B15982">
        <w:rPr>
          <w:rFonts w:ascii="Times New Roman" w:hAnsi="Times New Roman"/>
        </w:rPr>
        <w:t xml:space="preserve"> л/с 04751А92080</w:t>
      </w:r>
      <w:r w:rsidRPr="00B15982">
        <w:rPr>
          <w:rFonts w:ascii="Times New Roman" w:hAnsi="Times New Roman"/>
        </w:rPr>
        <w:t xml:space="preserve">, Отделение Республика Крым </w:t>
      </w:r>
      <w:r w:rsidRPr="00B15982" w:rsidR="00B15982">
        <w:rPr>
          <w:rFonts w:ascii="Times New Roman" w:hAnsi="Times New Roman"/>
        </w:rPr>
        <w:t>ЦБ РФ</w:t>
      </w:r>
      <w:r w:rsidRPr="00B15982">
        <w:rPr>
          <w:rFonts w:ascii="Times New Roman" w:hAnsi="Times New Roman"/>
        </w:rPr>
        <w:t xml:space="preserve">, БИК 043510001, ИНН </w:t>
      </w:r>
      <w:r w:rsidRPr="00B15982" w:rsidR="00B15982">
        <w:rPr>
          <w:rFonts w:ascii="Times New Roman" w:hAnsi="Times New Roman"/>
        </w:rPr>
        <w:t>7707832944</w:t>
      </w:r>
      <w:r w:rsidRPr="00B15982">
        <w:rPr>
          <w:rFonts w:ascii="Times New Roman" w:hAnsi="Times New Roman"/>
        </w:rPr>
        <w:t>, КПП 9</w:t>
      </w:r>
      <w:r w:rsidRPr="00B15982" w:rsidR="00B15982">
        <w:rPr>
          <w:rFonts w:ascii="Times New Roman" w:hAnsi="Times New Roman"/>
        </w:rPr>
        <w:t>10201001</w:t>
      </w:r>
      <w:r w:rsidRPr="00B15982">
        <w:rPr>
          <w:rFonts w:ascii="Times New Roman" w:hAnsi="Times New Roman"/>
        </w:rPr>
        <w:t>, ОКТМО 35712000, КБК 9</w:t>
      </w:r>
      <w:r w:rsidRPr="00B15982" w:rsidR="00820240">
        <w:rPr>
          <w:rFonts w:ascii="Times New Roman" w:hAnsi="Times New Roman"/>
        </w:rPr>
        <w:t>141 1 16 07000 01 6000 140</w:t>
      </w:r>
      <w:r w:rsidRPr="00B15982">
        <w:rPr>
          <w:rFonts w:ascii="Times New Roman" w:hAnsi="Times New Roman"/>
        </w:rPr>
        <w:t>, Центральный банк Российской Федерации УФК по Республике Крым (</w:t>
      </w:r>
      <w:r w:rsidRPr="00B15982" w:rsidR="00B15982">
        <w:rPr>
          <w:rFonts w:ascii="Times New Roman" w:hAnsi="Times New Roman"/>
        </w:rPr>
        <w:t>штрафы за нарушение законодательства в области обеспечения санитарно-эпидемиологического благополучия</w:t>
      </w:r>
      <w:r w:rsidRPr="00B15982" w:rsidR="00B15982">
        <w:rPr>
          <w:rFonts w:ascii="Times New Roman" w:hAnsi="Times New Roman"/>
        </w:rPr>
        <w:t xml:space="preserve"> населения).</w:t>
      </w:r>
    </w:p>
    <w:p w:rsidR="00261166" w:rsidRPr="00B15982" w:rsidP="00B159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B15982">
        <w:rPr>
          <w:rFonts w:ascii="Times New Roman" w:eastAsia="Times New Roman" w:hAnsi="Times New Roman"/>
          <w:lang w:eastAsia="ru-RU"/>
        </w:rPr>
        <w:t>Квитанция об уплате штрафа должна быть предоставлена мировому судье судебного участка № 42 Евпаторийского судебного района (городской округ Евпатория).</w:t>
      </w:r>
    </w:p>
    <w:p w:rsidR="00261166" w:rsidRPr="00B15982" w:rsidP="00B15982">
      <w:pPr>
        <w:spacing w:after="0"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B15982">
        <w:rPr>
          <w:rFonts w:ascii="Times New Roman" w:eastAsia="Times New Roman" w:hAnsi="Times New Roman"/>
          <w:iCs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</w:t>
      </w:r>
      <w:r w:rsidRPr="00B15982">
        <w:rPr>
          <w:rFonts w:ascii="Times New Roman" w:eastAsia="Times New Roman" w:hAnsi="Times New Roman"/>
          <w:iCs/>
          <w:lang w:eastAsia="ru-RU"/>
        </w:rPr>
        <w:t>КоАП</w:t>
      </w:r>
      <w:r w:rsidRPr="00B15982">
        <w:rPr>
          <w:rFonts w:ascii="Times New Roman" w:eastAsia="Times New Roman" w:hAnsi="Times New Roman"/>
          <w:iCs/>
          <w:lang w:eastAsia="ru-RU"/>
        </w:rPr>
        <w:t xml:space="preserve"> РФ.</w:t>
      </w:r>
    </w:p>
    <w:p w:rsidR="00261166" w:rsidRPr="00B15982" w:rsidP="00B15982">
      <w:pPr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lang w:eastAsia="ru-RU"/>
        </w:rPr>
      </w:pPr>
      <w:r w:rsidRPr="00B15982">
        <w:rPr>
          <w:rFonts w:ascii="Times New Roman" w:eastAsia="Times New Roman" w:hAnsi="Times New Roman"/>
          <w:iCs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261166" w:rsidRPr="00B15982" w:rsidP="00B15982">
      <w:pPr>
        <w:spacing w:after="0"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B15982">
        <w:rPr>
          <w:rFonts w:ascii="Times New Roman" w:eastAsia="Times New Roman" w:hAnsi="Times New Roman"/>
          <w:lang w:eastAsia="ru-RU"/>
        </w:rPr>
        <w:t>Постановление может быть обжаловано в течени</w:t>
      </w:r>
      <w:r w:rsidRPr="00B15982">
        <w:rPr>
          <w:rFonts w:ascii="Times New Roman" w:eastAsia="Times New Roman" w:hAnsi="Times New Roman"/>
          <w:lang w:eastAsia="ru-RU"/>
        </w:rPr>
        <w:t>и</w:t>
      </w:r>
      <w:r w:rsidRPr="00B15982">
        <w:rPr>
          <w:rFonts w:ascii="Times New Roman" w:eastAsia="Times New Roman" w:hAnsi="Times New Roman"/>
          <w:lang w:eastAsia="ru-RU"/>
        </w:rPr>
        <w:t xml:space="preserve"> 10 суток в порядке, предусмотренном ст. 30.2 </w:t>
      </w:r>
      <w:r w:rsidRPr="00B15982">
        <w:rPr>
          <w:rFonts w:ascii="Times New Roman" w:eastAsia="Times New Roman" w:hAnsi="Times New Roman"/>
          <w:iCs/>
          <w:lang w:eastAsia="ru-RU"/>
        </w:rPr>
        <w:t>КоАП</w:t>
      </w:r>
      <w:r w:rsidRPr="00B15982">
        <w:rPr>
          <w:rFonts w:ascii="Times New Roman" w:eastAsia="Times New Roman" w:hAnsi="Times New Roman"/>
          <w:iCs/>
          <w:lang w:eastAsia="ru-RU"/>
        </w:rPr>
        <w:t xml:space="preserve"> РФ</w:t>
      </w:r>
      <w:r w:rsidRPr="00B15982">
        <w:rPr>
          <w:rFonts w:ascii="Times New Roman" w:eastAsia="Times New Roman" w:hAnsi="Times New Roman"/>
          <w:lang w:eastAsia="ru-RU"/>
        </w:rPr>
        <w:t>.</w:t>
      </w:r>
    </w:p>
    <w:p w:rsidR="00B15982" w:rsidP="00B15982">
      <w:pPr>
        <w:widowControl w:val="0"/>
        <w:suppressAutoHyphens/>
        <w:spacing w:after="0" w:line="360" w:lineRule="auto"/>
        <w:rPr>
          <w:rFonts w:ascii="Times New Roman" w:eastAsia="Tahoma" w:hAnsi="Times New Roman"/>
          <w:lang w:eastAsia="zh-CN"/>
        </w:rPr>
      </w:pPr>
    </w:p>
    <w:p w:rsidR="00A42996" w:rsidRPr="00B15982" w:rsidP="00B15982">
      <w:pPr>
        <w:widowControl w:val="0"/>
        <w:suppressAutoHyphens/>
        <w:spacing w:after="0" w:line="360" w:lineRule="auto"/>
        <w:rPr>
          <w:rFonts w:ascii="Times New Roman" w:eastAsia="Tahoma" w:hAnsi="Times New Roman"/>
          <w:lang w:eastAsia="zh-CN"/>
        </w:rPr>
      </w:pPr>
      <w:r w:rsidRPr="00B15982">
        <w:rPr>
          <w:rFonts w:ascii="Times New Roman" w:eastAsia="Tahoma" w:hAnsi="Times New Roman"/>
          <w:lang w:eastAsia="zh-CN"/>
        </w:rPr>
        <w:t xml:space="preserve">Мировой судья                                                 </w:t>
      </w:r>
      <w:r w:rsidRPr="00B15982" w:rsidR="005E5A6D">
        <w:rPr>
          <w:rFonts w:ascii="Times New Roman" w:eastAsia="Tahoma" w:hAnsi="Times New Roman"/>
          <w:lang w:eastAsia="zh-CN"/>
        </w:rPr>
        <w:tab/>
      </w:r>
      <w:r w:rsidRPr="00B15982" w:rsidR="005E5A6D">
        <w:rPr>
          <w:rFonts w:ascii="Times New Roman" w:eastAsia="Tahoma" w:hAnsi="Times New Roman"/>
          <w:lang w:eastAsia="zh-CN"/>
        </w:rPr>
        <w:tab/>
      </w:r>
      <w:r w:rsidRPr="00B15982" w:rsidR="0078336D">
        <w:rPr>
          <w:rFonts w:ascii="Times New Roman" w:eastAsia="Tahoma" w:hAnsi="Times New Roman"/>
          <w:lang w:eastAsia="zh-CN"/>
        </w:rPr>
        <w:t xml:space="preserve">И.О. </w:t>
      </w:r>
      <w:r w:rsidRPr="00B15982" w:rsidR="0078336D">
        <w:rPr>
          <w:rFonts w:ascii="Times New Roman" w:eastAsia="Tahoma" w:hAnsi="Times New Roman"/>
          <w:lang w:eastAsia="zh-CN"/>
        </w:rPr>
        <w:t>Семенец</w:t>
      </w:r>
    </w:p>
    <w:sectPr w:rsidSect="0078336D">
      <w:headerReference w:type="default" r:id="rId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36421"/>
      <w:docPartObj>
        <w:docPartGallery w:val="Page Numbers (Top of Page)"/>
        <w:docPartUnique/>
      </w:docPartObj>
    </w:sdtPr>
    <w:sdtContent>
      <w:p w:rsidR="0082024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5BAF">
          <w:rPr>
            <w:noProof/>
          </w:rPr>
          <w:t>2</w:t>
        </w:r>
        <w:r w:rsidR="00815BAF">
          <w:rPr>
            <w:noProof/>
          </w:rPr>
          <w:fldChar w:fldCharType="end"/>
        </w:r>
      </w:p>
    </w:sdtContent>
  </w:sdt>
  <w:p w:rsidR="0082024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drawingGridHorizontalSpacing w:val="110"/>
  <w:displayHorizontalDrawingGridEvery w:val="2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45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42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2996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783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8336D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semiHidden/>
    <w:unhideWhenUsed/>
    <w:rsid w:val="00783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78336D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61166"/>
    <w:rPr>
      <w:color w:val="0563C1" w:themeColor="hyperlink"/>
      <w:u w:val="single"/>
    </w:rPr>
  </w:style>
  <w:style w:type="character" w:customStyle="1" w:styleId="a2">
    <w:name w:val="Основной текст_"/>
    <w:basedOn w:val="DefaultParagraphFont"/>
    <w:link w:val="2"/>
    <w:rsid w:val="00820240"/>
    <w:rPr>
      <w:rFonts w:ascii="Georgia" w:eastAsia="Georgia" w:hAnsi="Georgia" w:cs="Georgia"/>
      <w:sz w:val="20"/>
      <w:szCs w:val="20"/>
      <w:shd w:val="clear" w:color="auto" w:fill="FFFFFF"/>
    </w:rPr>
  </w:style>
  <w:style w:type="character" w:customStyle="1" w:styleId="1">
    <w:name w:val="Основной текст1"/>
    <w:basedOn w:val="a2"/>
    <w:rsid w:val="00820240"/>
    <w:rPr>
      <w:color w:val="000000"/>
      <w:spacing w:val="0"/>
      <w:w w:val="100"/>
      <w:position w:val="0"/>
      <w:u w:val="single"/>
      <w:lang w:val="ru-RU"/>
    </w:rPr>
  </w:style>
  <w:style w:type="character" w:customStyle="1" w:styleId="a3">
    <w:name w:val="Основной текст + Малые прописные"/>
    <w:basedOn w:val="a2"/>
    <w:rsid w:val="00820240"/>
    <w:rPr>
      <w:smallCaps/>
      <w:color w:val="000000"/>
      <w:spacing w:val="0"/>
      <w:w w:val="100"/>
      <w:position w:val="0"/>
      <w:u w:val="single"/>
      <w:lang w:val="en-US"/>
    </w:rPr>
  </w:style>
  <w:style w:type="character" w:customStyle="1" w:styleId="3">
    <w:name w:val="Основной текст (3)"/>
    <w:basedOn w:val="DefaultParagraphFont"/>
    <w:rsid w:val="00820240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0">
    <w:name w:val="Заголовок №1"/>
    <w:basedOn w:val="DefaultParagraphFont"/>
    <w:rsid w:val="00820240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BookmanOldStyle75pt">
    <w:name w:val="Основной текст + Bookman Old Style;7;5 pt"/>
    <w:basedOn w:val="a2"/>
    <w:rsid w:val="00820240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5"/>
      <w:szCs w:val="15"/>
      <w:u w:val="single"/>
      <w:lang w:val="ru-RU"/>
    </w:rPr>
  </w:style>
  <w:style w:type="character" w:customStyle="1" w:styleId="a4">
    <w:name w:val="Основной текст + Курсив"/>
    <w:basedOn w:val="a2"/>
    <w:rsid w:val="00820240"/>
    <w:rPr>
      <w:i/>
      <w:iCs/>
      <w:color w:val="000000"/>
      <w:spacing w:val="0"/>
      <w:w w:val="100"/>
      <w:position w:val="0"/>
      <w:u w:val="single"/>
      <w:lang w:val="en-US"/>
    </w:rPr>
  </w:style>
  <w:style w:type="character" w:customStyle="1" w:styleId="4">
    <w:name w:val="Основной текст (4)"/>
    <w:basedOn w:val="DefaultParagraphFont"/>
    <w:rsid w:val="00820240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/>
    </w:rPr>
  </w:style>
  <w:style w:type="character" w:customStyle="1" w:styleId="4BookmanOldStyle8pt">
    <w:name w:val="Основной текст (4) + Bookman Old Style;8 pt"/>
    <w:basedOn w:val="DefaultParagraphFont"/>
    <w:rsid w:val="0082024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5">
    <w:name w:val="Основной текст (5)"/>
    <w:basedOn w:val="DefaultParagraphFont"/>
    <w:rsid w:val="00820240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6">
    <w:name w:val="Основной текст (6)_"/>
    <w:basedOn w:val="DefaultParagraphFont"/>
    <w:link w:val="60"/>
    <w:rsid w:val="00820240"/>
    <w:rPr>
      <w:rFonts w:ascii="Georgia" w:eastAsia="Georgia" w:hAnsi="Georgia" w:cs="Georgia"/>
      <w:sz w:val="13"/>
      <w:szCs w:val="13"/>
      <w:shd w:val="clear" w:color="auto" w:fill="FFFFFF"/>
    </w:rPr>
  </w:style>
  <w:style w:type="paragraph" w:customStyle="1" w:styleId="2">
    <w:name w:val="Основной текст2"/>
    <w:basedOn w:val="Normal"/>
    <w:link w:val="a2"/>
    <w:rsid w:val="00820240"/>
    <w:pPr>
      <w:widowControl w:val="0"/>
      <w:shd w:val="clear" w:color="auto" w:fill="FFFFFF"/>
      <w:spacing w:before="240" w:after="240" w:line="226" w:lineRule="exact"/>
      <w:jc w:val="center"/>
    </w:pPr>
    <w:rPr>
      <w:rFonts w:ascii="Georgia" w:eastAsia="Georgia" w:hAnsi="Georgia" w:cs="Georgia"/>
      <w:sz w:val="20"/>
      <w:szCs w:val="20"/>
    </w:rPr>
  </w:style>
  <w:style w:type="paragraph" w:customStyle="1" w:styleId="60">
    <w:name w:val="Основной текст (6)"/>
    <w:basedOn w:val="Normal"/>
    <w:link w:val="6"/>
    <w:rsid w:val="00820240"/>
    <w:pPr>
      <w:widowControl w:val="0"/>
      <w:shd w:val="clear" w:color="auto" w:fill="FFFFFF"/>
      <w:spacing w:before="60" w:after="0" w:line="221" w:lineRule="exact"/>
      <w:jc w:val="both"/>
    </w:pPr>
    <w:rPr>
      <w:rFonts w:ascii="Georgia" w:eastAsia="Georgia" w:hAnsi="Georgia" w:cs="Georgia"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