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D70843" w:rsidRPr="001D7F12" w:rsidP="00D70843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F12">
        <w:rPr>
          <w:rFonts w:ascii="Times New Roman" w:hAnsi="Times New Roman" w:cs="Times New Roman"/>
          <w:sz w:val="24"/>
          <w:szCs w:val="24"/>
        </w:rPr>
        <w:t>Дело № 5-42-470/2017</w:t>
      </w:r>
    </w:p>
    <w:p w:rsidR="00D70843" w:rsidRPr="00567F25" w:rsidP="00D7084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67F25">
        <w:rPr>
          <w:rFonts w:ascii="Times New Roman" w:hAnsi="Times New Roman" w:cs="Times New Roman"/>
          <w:b/>
          <w:sz w:val="20"/>
          <w:szCs w:val="20"/>
          <w:lang w:val="uk-UA"/>
        </w:rPr>
        <w:t>ПОСТАНОВЛЕНИЕ</w:t>
      </w:r>
    </w:p>
    <w:p w:rsidR="00D70843" w:rsidRPr="00567F25" w:rsidP="00D70843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70843" w:rsidRPr="00122961" w:rsidP="00D7084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2961">
        <w:rPr>
          <w:rFonts w:ascii="Times New Roman" w:hAnsi="Times New Roman" w:cs="Times New Roman"/>
          <w:sz w:val="20"/>
          <w:szCs w:val="20"/>
        </w:rPr>
        <w:t>13 ноября 2017</w:t>
      </w:r>
      <w:r w:rsidRPr="0012296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22961">
        <w:rPr>
          <w:rFonts w:ascii="Times New Roman" w:hAnsi="Times New Roman" w:cs="Times New Roman"/>
          <w:sz w:val="20"/>
          <w:szCs w:val="20"/>
          <w:lang w:val="uk-UA"/>
        </w:rPr>
        <w:t>года</w:t>
      </w:r>
      <w:r w:rsidRPr="00122961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</w:t>
      </w:r>
      <w:r w:rsidRPr="00122961">
        <w:rPr>
          <w:rFonts w:ascii="Times New Roman" w:hAnsi="Times New Roman" w:cs="Times New Roman"/>
          <w:sz w:val="20"/>
          <w:szCs w:val="20"/>
        </w:rPr>
        <w:t>г</w:t>
      </w:r>
      <w:r w:rsidRPr="00122961">
        <w:rPr>
          <w:rFonts w:ascii="Times New Roman" w:hAnsi="Times New Roman" w:cs="Times New Roman"/>
          <w:sz w:val="20"/>
          <w:szCs w:val="20"/>
        </w:rPr>
        <w:t>.Е</w:t>
      </w:r>
      <w:r w:rsidRPr="00122961">
        <w:rPr>
          <w:rFonts w:ascii="Times New Roman" w:hAnsi="Times New Roman" w:cs="Times New Roman"/>
          <w:sz w:val="20"/>
          <w:szCs w:val="20"/>
        </w:rPr>
        <w:t>впатория, пр.Ленина, 51/50</w:t>
      </w:r>
    </w:p>
    <w:p w:rsidR="00D70843" w:rsidRPr="00122961" w:rsidP="00D7084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2961">
        <w:rPr>
          <w:rStyle w:val="FontStyle11"/>
          <w:rFonts w:ascii="Times New Roman" w:hAnsi="Times New Roman" w:cs="Times New Roman"/>
          <w:sz w:val="20"/>
          <w:szCs w:val="20"/>
        </w:rPr>
        <w:t xml:space="preserve">Мировой судья судебного участка №42 Евпаторийского судебного района (городской округ Евпатория) Республики Крым Инна Олеговна </w:t>
      </w:r>
      <w:r w:rsidRPr="00122961">
        <w:rPr>
          <w:rStyle w:val="FontStyle11"/>
          <w:rFonts w:ascii="Times New Roman" w:hAnsi="Times New Roman" w:cs="Times New Roman"/>
          <w:sz w:val="20"/>
          <w:szCs w:val="20"/>
        </w:rPr>
        <w:t>Семенец</w:t>
      </w:r>
      <w:r w:rsidRPr="00122961">
        <w:rPr>
          <w:rStyle w:val="FontStyle11"/>
          <w:rFonts w:ascii="Times New Roman" w:hAnsi="Times New Roman" w:cs="Times New Roman"/>
          <w:sz w:val="20"/>
          <w:szCs w:val="20"/>
        </w:rPr>
        <w:t xml:space="preserve">, </w:t>
      </w:r>
      <w:r w:rsidRPr="00122961">
        <w:rPr>
          <w:rFonts w:ascii="Times New Roman" w:hAnsi="Times New Roman" w:cs="Times New Roman"/>
          <w:sz w:val="20"/>
          <w:szCs w:val="20"/>
        </w:rPr>
        <w:t xml:space="preserve">рассмотрев дело об административном правонарушении, которое поступило из ОМВД России по </w:t>
      </w:r>
      <w:r w:rsidRPr="00122961">
        <w:rPr>
          <w:rFonts w:ascii="Times New Roman" w:hAnsi="Times New Roman" w:cs="Times New Roman"/>
          <w:sz w:val="20"/>
          <w:szCs w:val="20"/>
        </w:rPr>
        <w:t>г</w:t>
      </w:r>
      <w:r w:rsidRPr="00122961">
        <w:rPr>
          <w:rFonts w:ascii="Times New Roman" w:hAnsi="Times New Roman" w:cs="Times New Roman"/>
          <w:sz w:val="20"/>
          <w:szCs w:val="20"/>
        </w:rPr>
        <w:t>. Евпатории о привлечении к административной ответственности</w:t>
      </w:r>
    </w:p>
    <w:p w:rsidR="001D7F12" w:rsidRPr="00122961" w:rsidP="00D7084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2961">
        <w:rPr>
          <w:rFonts w:ascii="Times New Roman" w:hAnsi="Times New Roman" w:cs="Times New Roman"/>
          <w:sz w:val="20"/>
          <w:szCs w:val="20"/>
        </w:rPr>
        <w:t xml:space="preserve">Сафронова Дмитрия Александровича, </w:t>
      </w:r>
      <w:r w:rsidR="0062090E">
        <w:rPr>
          <w:rFonts w:ascii="Times New Roman" w:hAnsi="Times New Roman" w:cs="Times New Roman"/>
          <w:sz w:val="20"/>
          <w:szCs w:val="20"/>
        </w:rPr>
        <w:t>(дата</w:t>
      </w:r>
      <w:r w:rsidRPr="00122961">
        <w:rPr>
          <w:rFonts w:ascii="Times New Roman" w:hAnsi="Times New Roman" w:cs="Times New Roman"/>
          <w:sz w:val="20"/>
          <w:szCs w:val="20"/>
        </w:rPr>
        <w:t xml:space="preserve"> рождения</w:t>
      </w:r>
      <w:r w:rsidR="0062090E">
        <w:rPr>
          <w:rFonts w:ascii="Times New Roman" w:hAnsi="Times New Roman" w:cs="Times New Roman"/>
          <w:sz w:val="20"/>
          <w:szCs w:val="20"/>
        </w:rPr>
        <w:t>)</w:t>
      </w:r>
      <w:r w:rsidRPr="00122961">
        <w:rPr>
          <w:rFonts w:ascii="Times New Roman" w:hAnsi="Times New Roman" w:cs="Times New Roman"/>
          <w:sz w:val="20"/>
          <w:szCs w:val="20"/>
        </w:rPr>
        <w:t xml:space="preserve">,  </w:t>
      </w:r>
      <w:r w:rsidR="0062090E">
        <w:rPr>
          <w:rFonts w:ascii="Times New Roman" w:hAnsi="Times New Roman" w:cs="Times New Roman"/>
          <w:sz w:val="20"/>
          <w:szCs w:val="20"/>
        </w:rPr>
        <w:t>(паспортные данные), (другие данные)</w:t>
      </w:r>
      <w:r w:rsidRPr="0012296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D70843" w:rsidRPr="00122961" w:rsidP="00D7084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2961">
        <w:rPr>
          <w:rFonts w:ascii="Times New Roman" w:hAnsi="Times New Roman" w:cs="Times New Roman"/>
          <w:sz w:val="20"/>
          <w:szCs w:val="20"/>
        </w:rPr>
        <w:t xml:space="preserve">по </w:t>
      </w:r>
      <w:r w:rsidRPr="00122961">
        <w:rPr>
          <w:rFonts w:ascii="Times New Roman" w:hAnsi="Times New Roman" w:cs="Times New Roman"/>
          <w:sz w:val="20"/>
          <w:szCs w:val="20"/>
        </w:rPr>
        <w:t>ч</w:t>
      </w:r>
      <w:r w:rsidRPr="00122961">
        <w:rPr>
          <w:rFonts w:ascii="Times New Roman" w:hAnsi="Times New Roman" w:cs="Times New Roman"/>
          <w:sz w:val="20"/>
          <w:szCs w:val="20"/>
        </w:rPr>
        <w:t xml:space="preserve">.1  ст.6.9  Кодекса Российской Федерации об административных правонарушениях, </w:t>
      </w:r>
    </w:p>
    <w:p w:rsidR="00D70843" w:rsidRPr="00122961" w:rsidP="00D70843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2961">
        <w:rPr>
          <w:rFonts w:ascii="Times New Roman" w:hAnsi="Times New Roman" w:cs="Times New Roman"/>
          <w:sz w:val="20"/>
          <w:szCs w:val="20"/>
        </w:rPr>
        <w:t>УСТАНОВИЛ:</w:t>
      </w:r>
    </w:p>
    <w:p w:rsidR="00D70843" w:rsidRPr="00122961" w:rsidP="00D70843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2961">
        <w:rPr>
          <w:rFonts w:ascii="Times New Roman" w:hAnsi="Times New Roman"/>
          <w:sz w:val="20"/>
          <w:szCs w:val="20"/>
        </w:rPr>
        <w:t>11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>.11.2017</w:t>
      </w:r>
      <w:r w:rsidRPr="00122961" w:rsidR="002F5A4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в 2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час.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мин. установлен факт уклонения </w:t>
      </w:r>
      <w:r w:rsidRPr="00122961">
        <w:rPr>
          <w:rFonts w:ascii="Times New Roman" w:hAnsi="Times New Roman"/>
          <w:sz w:val="20"/>
          <w:szCs w:val="20"/>
        </w:rPr>
        <w:t xml:space="preserve">  </w:t>
      </w:r>
      <w:r w:rsidRPr="00122961">
        <w:rPr>
          <w:rFonts w:ascii="Times New Roman" w:hAnsi="Times New Roman"/>
          <w:sz w:val="20"/>
          <w:szCs w:val="20"/>
        </w:rPr>
        <w:t>Сафронова Д.А</w:t>
      </w:r>
      <w:r w:rsidRPr="00122961">
        <w:rPr>
          <w:rFonts w:ascii="Times New Roman" w:hAnsi="Times New Roman"/>
          <w:sz w:val="20"/>
          <w:szCs w:val="20"/>
        </w:rPr>
        <w:t xml:space="preserve">.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от обязанности по прохождению  медицинского освидетельствования в помещении ГБУЗРК  «Евпаторийский психоневрологический диспансер», расположенного по адресу  гор. Евпатория, ул. Гоголя, 18, чем </w:t>
      </w:r>
      <w:r w:rsidRPr="00122961">
        <w:rPr>
          <w:rFonts w:ascii="Times New Roman" w:hAnsi="Times New Roman"/>
          <w:sz w:val="20"/>
          <w:szCs w:val="20"/>
        </w:rPr>
        <w:t>Сафронов Д.А</w:t>
      </w:r>
      <w:r w:rsidRPr="00122961">
        <w:rPr>
          <w:rFonts w:ascii="Times New Roman" w:hAnsi="Times New Roman"/>
          <w:sz w:val="20"/>
          <w:szCs w:val="20"/>
        </w:rPr>
        <w:t>.</w:t>
      </w:r>
      <w:r w:rsidRPr="00122961">
        <w:rPr>
          <w:rFonts w:ascii="Times New Roman" w:hAnsi="Times New Roman"/>
          <w:sz w:val="20"/>
          <w:szCs w:val="20"/>
        </w:rPr>
        <w:t xml:space="preserve">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совершил административное правонарушение, предусмотренное ст. 6.9  ч.1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>КоАП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РФ.</w:t>
      </w:r>
    </w:p>
    <w:p w:rsidR="00D70843" w:rsidRPr="00122961" w:rsidP="00D70843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В судебном заседании </w:t>
      </w:r>
      <w:r w:rsidRPr="00122961" w:rsidR="009836D6">
        <w:rPr>
          <w:rFonts w:ascii="Times New Roman" w:hAnsi="Times New Roman"/>
          <w:sz w:val="20"/>
          <w:szCs w:val="20"/>
        </w:rPr>
        <w:t xml:space="preserve">Сафронов Д.А.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>свою вину в совершении административного правонарушения признал полностью, подтвердил обстоятельства, изложенные в протоколе.</w:t>
      </w:r>
    </w:p>
    <w:p w:rsidR="00D70843" w:rsidRPr="00122961" w:rsidP="00D70843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Выслушав </w:t>
      </w:r>
      <w:r w:rsidRPr="00122961" w:rsidR="009836D6">
        <w:rPr>
          <w:rFonts w:ascii="Times New Roman" w:hAnsi="Times New Roman"/>
          <w:sz w:val="20"/>
          <w:szCs w:val="20"/>
        </w:rPr>
        <w:t>Сафронов</w:t>
      </w:r>
      <w:r w:rsidRPr="00122961" w:rsidR="001D7F12">
        <w:rPr>
          <w:rFonts w:ascii="Times New Roman" w:hAnsi="Times New Roman"/>
          <w:sz w:val="20"/>
          <w:szCs w:val="20"/>
        </w:rPr>
        <w:t>а</w:t>
      </w:r>
      <w:r w:rsidRPr="00122961" w:rsidR="009836D6">
        <w:rPr>
          <w:rFonts w:ascii="Times New Roman" w:hAnsi="Times New Roman"/>
          <w:sz w:val="20"/>
          <w:szCs w:val="20"/>
        </w:rPr>
        <w:t xml:space="preserve"> Д.А.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, исследовав материалы дела, </w:t>
      </w:r>
      <w:r w:rsidRPr="00122961" w:rsidR="001D7F12">
        <w:rPr>
          <w:rFonts w:ascii="Times New Roman" w:eastAsia="Times New Roman" w:hAnsi="Times New Roman"/>
          <w:sz w:val="20"/>
          <w:szCs w:val="20"/>
          <w:lang w:eastAsia="ru-RU"/>
        </w:rPr>
        <w:t>суд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приходит к выводу о наличии в действиях </w:t>
      </w:r>
      <w:r w:rsidRPr="00122961" w:rsidR="009836D6">
        <w:rPr>
          <w:rFonts w:ascii="Times New Roman" w:hAnsi="Times New Roman"/>
          <w:sz w:val="20"/>
          <w:szCs w:val="20"/>
        </w:rPr>
        <w:t xml:space="preserve">Сафронова Д.А.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состава правонарушения, предусмотренного </w:t>
      </w:r>
      <w:r w:rsidRPr="00122961" w:rsidR="009836D6">
        <w:rPr>
          <w:rFonts w:ascii="Times New Roman" w:eastAsia="Times New Roman" w:hAnsi="Times New Roman"/>
          <w:sz w:val="20"/>
          <w:szCs w:val="20"/>
          <w:lang w:eastAsia="ru-RU"/>
        </w:rPr>
        <w:t xml:space="preserve">ч.1 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>ст. 6.9</w:t>
      </w:r>
      <w:r w:rsidRPr="00122961" w:rsidR="009836D6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>КоАП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РФ, т.е.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врача.</w:t>
      </w:r>
    </w:p>
    <w:p w:rsidR="009836D6" w:rsidRPr="00122961" w:rsidP="00D70843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Вина в совершении правонарушения подтверждается: сведениями протокола об административном правонарушении №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>198706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>11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.11.2017, 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объяснением </w:t>
      </w:r>
      <w:r w:rsidRPr="00122961" w:rsidR="002F5A4D">
        <w:rPr>
          <w:rFonts w:ascii="Times New Roman" w:hAnsi="Times New Roman"/>
          <w:sz w:val="20"/>
          <w:szCs w:val="20"/>
        </w:rPr>
        <w:t>Сафронова Д.А. от 11.11.2017, и</w:t>
      </w:r>
      <w:r w:rsidRPr="00122961">
        <w:rPr>
          <w:rFonts w:ascii="Times New Roman" w:hAnsi="Times New Roman"/>
          <w:sz w:val="20"/>
          <w:szCs w:val="20"/>
        </w:rPr>
        <w:t xml:space="preserve">нформацией ОСК Федерального розыска лица Сафронова Д.А. от 13.09.2017, 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протоколом о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направлении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22961">
        <w:rPr>
          <w:rFonts w:ascii="Times New Roman" w:hAnsi="Times New Roman"/>
          <w:sz w:val="20"/>
          <w:szCs w:val="20"/>
        </w:rPr>
        <w:t xml:space="preserve">Сафронова Д.А.  на медицинское </w:t>
      </w:r>
      <w:r w:rsidRPr="00122961">
        <w:rPr>
          <w:rFonts w:ascii="Times New Roman" w:hAnsi="Times New Roman"/>
          <w:sz w:val="20"/>
          <w:szCs w:val="20"/>
        </w:rPr>
        <w:t>освидетельствование</w:t>
      </w:r>
      <w:r w:rsidRPr="00122961">
        <w:rPr>
          <w:rFonts w:ascii="Times New Roman" w:hAnsi="Times New Roman"/>
          <w:sz w:val="20"/>
          <w:szCs w:val="20"/>
        </w:rPr>
        <w:t xml:space="preserve"> на состояние опьянения 82 АА № 008167 от 11</w:t>
      </w:r>
      <w:r w:rsidRPr="00122961">
        <w:rPr>
          <w:rFonts w:ascii="Times New Roman" w:hAnsi="Times New Roman"/>
          <w:sz w:val="20"/>
          <w:szCs w:val="20"/>
        </w:rPr>
        <w:t xml:space="preserve">.11.2017,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>справкой ГБУЗ РК «Евпаторийский психоневрологический диспансер» от 11.11.2017,  актом медицинского освидетельствования на состояние опьянения</w:t>
      </w:r>
      <w:r w:rsidRPr="00122961">
        <w:rPr>
          <w:rFonts w:ascii="Times New Roman" w:hAnsi="Times New Roman"/>
          <w:sz w:val="20"/>
          <w:szCs w:val="20"/>
        </w:rPr>
        <w:t xml:space="preserve"> Сафронова Д.А.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№ 633 от 11.11.2017, копией протокола о доставлении лица, совершившего административное правонарушение </w:t>
      </w:r>
      <w:r w:rsidRPr="00122961">
        <w:rPr>
          <w:rFonts w:ascii="Times New Roman" w:hAnsi="Times New Roman"/>
          <w:sz w:val="20"/>
          <w:szCs w:val="20"/>
        </w:rPr>
        <w:t xml:space="preserve">Сафронова Д.А. от 11.11.2017, </w:t>
      </w:r>
      <w:r w:rsidRPr="00122961">
        <w:rPr>
          <w:rFonts w:ascii="Times New Roman" w:hAnsi="Times New Roman"/>
          <w:sz w:val="20"/>
          <w:szCs w:val="20"/>
        </w:rPr>
        <w:t>протоколом об административном задержании</w:t>
      </w:r>
      <w:r w:rsidRPr="00122961">
        <w:rPr>
          <w:rFonts w:ascii="Times New Roman" w:hAnsi="Times New Roman"/>
          <w:sz w:val="20"/>
          <w:szCs w:val="20"/>
        </w:rPr>
        <w:t xml:space="preserve"> Сафронова Д.А. </w:t>
      </w:r>
      <w:r w:rsidRPr="00122961">
        <w:rPr>
          <w:rFonts w:ascii="Times New Roman" w:hAnsi="Times New Roman"/>
          <w:sz w:val="20"/>
          <w:szCs w:val="20"/>
        </w:rPr>
        <w:t xml:space="preserve"> от </w:t>
      </w:r>
      <w:r w:rsidRPr="00122961">
        <w:rPr>
          <w:rFonts w:ascii="Times New Roman" w:hAnsi="Times New Roman"/>
          <w:sz w:val="20"/>
          <w:szCs w:val="20"/>
        </w:rPr>
        <w:t>11</w:t>
      </w:r>
      <w:r w:rsidRPr="00122961">
        <w:rPr>
          <w:rFonts w:ascii="Times New Roman" w:hAnsi="Times New Roman"/>
          <w:sz w:val="20"/>
          <w:szCs w:val="20"/>
        </w:rPr>
        <w:t xml:space="preserve">.11.2017, </w:t>
      </w:r>
      <w:r w:rsidRPr="00122961">
        <w:rPr>
          <w:rFonts w:ascii="Times New Roman" w:hAnsi="Times New Roman"/>
          <w:sz w:val="20"/>
          <w:szCs w:val="20"/>
        </w:rPr>
        <w:t>копией протокола об административном задержании Сафронова Д.А. от 11.11.2017.</w:t>
      </w:r>
    </w:p>
    <w:p w:rsidR="00D70843" w:rsidRPr="00122961" w:rsidP="00D70843">
      <w:pPr>
        <w:spacing w:after="0"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122961">
        <w:rPr>
          <w:rFonts w:ascii="Times New Roman" w:hAnsi="Times New Roman"/>
          <w:sz w:val="20"/>
          <w:szCs w:val="20"/>
        </w:rP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020767" w:rsidRPr="00122961" w:rsidP="00020767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229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соответствии с ч.1 ст. 6.9 Кодекса Российской Федерации об административных правонарушениях </w:t>
      </w:r>
      <w:r w:rsidRPr="001229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1229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психоактивных</w:t>
      </w:r>
      <w:r w:rsidRPr="001229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веществ, за исключением случаев, предусмотренных </w:t>
      </w:r>
      <w:r>
        <w:fldChar w:fldCharType="begin"/>
      </w:r>
      <w:r>
        <w:instrText xml:space="preserve"> HYPERLINK "http://www.consultant.ru/document/cons_doc_LAW_34661/4ee8ed4827b630a5db4450b7a2559e62cddd91f1/" \l "dst6619" </w:instrText>
      </w:r>
      <w:r>
        <w:fldChar w:fldCharType="separate"/>
      </w:r>
      <w:r w:rsidRPr="00122961">
        <w:rPr>
          <w:rStyle w:val="Hyperlink"/>
          <w:rFonts w:ascii="Times New Roman" w:hAnsi="Times New Roman" w:cs="Times New Roman"/>
          <w:color w:val="666699"/>
          <w:sz w:val="20"/>
          <w:szCs w:val="20"/>
          <w:u w:val="none"/>
          <w:shd w:val="clear" w:color="auto" w:fill="FFFFFF"/>
        </w:rPr>
        <w:t>частью 2 статьи 20.20</w:t>
      </w:r>
      <w:r>
        <w:fldChar w:fldCharType="end"/>
      </w:r>
      <w:r w:rsidRPr="001229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 </w:t>
      </w:r>
      <w:r>
        <w:fldChar w:fldCharType="begin"/>
      </w:r>
      <w:r>
        <w:instrText xml:space="preserve"> HYPERLINK "http://www.consultant.ru/document/cons_doc_LAW_34661/75d58edae04737f3247d92410bb8c0bb873071bf/" \l "dst6365" </w:instrText>
      </w:r>
      <w:r>
        <w:fldChar w:fldCharType="separate"/>
      </w:r>
      <w:r w:rsidRPr="00122961">
        <w:rPr>
          <w:rStyle w:val="Hyperlink"/>
          <w:rFonts w:ascii="Times New Roman" w:hAnsi="Times New Roman" w:cs="Times New Roman"/>
          <w:color w:val="666699"/>
          <w:sz w:val="20"/>
          <w:szCs w:val="20"/>
          <w:u w:val="none"/>
          <w:shd w:val="clear" w:color="auto" w:fill="FFFFFF"/>
        </w:rPr>
        <w:t>статьей 20.22</w:t>
      </w:r>
      <w:r>
        <w:fldChar w:fldCharType="end"/>
      </w:r>
      <w:r w:rsidRPr="001229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</w:t>
      </w:r>
      <w:r w:rsidRPr="001229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основания полагать, что он потребил наркотические средства или психотропные вещества без назначения врача либо новые потенциально </w:t>
      </w:r>
      <w:r w:rsidRPr="001229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опасные </w:t>
      </w:r>
      <w:r w:rsidRPr="001229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психоактивные</w:t>
      </w:r>
      <w:r w:rsidRPr="001229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вещества</w:t>
      </w:r>
      <w:r w:rsidRPr="001229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влечет </w:t>
      </w:r>
      <w:r w:rsidRPr="001229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наложение административного штрафа в размере от четырех тысяч до пяти тысяч рублей или административный арест на срок до пятнадцати суток</w:t>
      </w:r>
      <w:r w:rsidRPr="00122961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020767" w:rsidRPr="00122961" w:rsidP="00020767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2961">
        <w:rPr>
          <w:rFonts w:ascii="Times New Roman" w:hAnsi="Times New Roman" w:cs="Times New Roman"/>
          <w:sz w:val="20"/>
          <w:szCs w:val="20"/>
        </w:rPr>
        <w:t xml:space="preserve">С учетом изложенного, суд пришел к выводу, что в действиях Сафронова Д.А. имеется состав административного правонарушения, предусмотренного ч.1 ст.6.9 Кодекса Российской Федерации об административных правонарушениях, а именно </w:t>
      </w:r>
      <w:r w:rsidRPr="00122961" w:rsidR="001D7F1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</w:t>
      </w:r>
      <w:r w:rsidRPr="00122961" w:rsidR="001D7F1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назначения врача либо новые потенциально опасные </w:t>
      </w:r>
      <w:r w:rsidRPr="00122961" w:rsidR="001D7F1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психоактивные</w:t>
      </w:r>
      <w:r w:rsidRPr="00122961" w:rsidR="001D7F1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вещества</w:t>
      </w:r>
      <w:r w:rsidRPr="00122961">
        <w:rPr>
          <w:rFonts w:ascii="Times New Roman" w:hAnsi="Times New Roman" w:cs="Times New Roman"/>
          <w:sz w:val="20"/>
          <w:szCs w:val="20"/>
        </w:rPr>
        <w:t>.</w:t>
      </w:r>
    </w:p>
    <w:p w:rsidR="00020767" w:rsidRPr="00122961" w:rsidP="00020767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2961">
        <w:rPr>
          <w:rFonts w:ascii="Times New Roman" w:eastAsia="Times New Roman" w:hAnsi="Times New Roman" w:cs="Times New Roman"/>
          <w:sz w:val="20"/>
          <w:szCs w:val="20"/>
        </w:rPr>
        <w:t xml:space="preserve">Обстоятельств, смягчающих административную ответственность </w:t>
      </w:r>
      <w:r w:rsidRPr="00122961">
        <w:rPr>
          <w:rFonts w:ascii="Times New Roman" w:hAnsi="Times New Roman" w:cs="Times New Roman"/>
          <w:sz w:val="20"/>
          <w:szCs w:val="20"/>
        </w:rPr>
        <w:t>Сафронова Д.А.</w:t>
      </w:r>
      <w:r w:rsidRPr="00122961">
        <w:rPr>
          <w:rFonts w:ascii="Times New Roman" w:eastAsia="Times New Roman" w:hAnsi="Times New Roman" w:cs="Times New Roman"/>
          <w:sz w:val="20"/>
          <w:szCs w:val="20"/>
        </w:rPr>
        <w:t xml:space="preserve">, предусмотренных ст.4.2 </w:t>
      </w:r>
      <w:r w:rsidRPr="00122961">
        <w:rPr>
          <w:rFonts w:ascii="Times New Roman" w:eastAsia="Times New Roman" w:hAnsi="Times New Roman" w:cs="Times New Roman"/>
          <w:sz w:val="20"/>
          <w:szCs w:val="20"/>
        </w:rPr>
        <w:t>КоАП</w:t>
      </w:r>
      <w:r w:rsidRPr="00122961">
        <w:rPr>
          <w:rFonts w:ascii="Times New Roman" w:eastAsia="Times New Roman" w:hAnsi="Times New Roman" w:cs="Times New Roman"/>
          <w:sz w:val="20"/>
          <w:szCs w:val="20"/>
        </w:rPr>
        <w:t xml:space="preserve"> РФ, и обстоятельств, отягчающих его административную ответственность, предусмотренных ст.4.3 </w:t>
      </w:r>
      <w:r w:rsidRPr="00122961">
        <w:rPr>
          <w:rFonts w:ascii="Times New Roman" w:eastAsia="Times New Roman" w:hAnsi="Times New Roman" w:cs="Times New Roman"/>
          <w:sz w:val="20"/>
          <w:szCs w:val="20"/>
        </w:rPr>
        <w:t>КоАП</w:t>
      </w:r>
      <w:r w:rsidRPr="00122961">
        <w:rPr>
          <w:rFonts w:ascii="Times New Roman" w:eastAsia="Times New Roman" w:hAnsi="Times New Roman" w:cs="Times New Roman"/>
          <w:sz w:val="20"/>
          <w:szCs w:val="20"/>
        </w:rPr>
        <w:t xml:space="preserve"> РФ, не установлено.  </w:t>
      </w:r>
    </w:p>
    <w:p w:rsidR="00020767" w:rsidRPr="00122961" w:rsidP="0002076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назначении административного наказания, суд в соответствии со ст. 4.1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>КоАП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здоровья населения, личность виновного, его имущественное положение, </w:t>
      </w:r>
      <w:r w:rsidRPr="00122961" w:rsidR="001D7F12">
        <w:rPr>
          <w:rFonts w:ascii="Times New Roman" w:eastAsia="Times New Roman" w:hAnsi="Times New Roman"/>
          <w:sz w:val="20"/>
          <w:szCs w:val="20"/>
          <w:lang w:eastAsia="ru-RU"/>
        </w:rPr>
        <w:t>а также суд учитывает то, что он находится в Федеральном розыске, в связи</w:t>
      </w:r>
      <w:r w:rsidRPr="00122961" w:rsidR="001D7F12">
        <w:rPr>
          <w:rFonts w:ascii="Times New Roman" w:eastAsia="Times New Roman" w:hAnsi="Times New Roman"/>
          <w:sz w:val="20"/>
          <w:szCs w:val="20"/>
          <w:lang w:eastAsia="ru-RU"/>
        </w:rPr>
        <w:t xml:space="preserve"> с чем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>считает необходимым назначить наказание в виде административного ареста</w:t>
      </w:r>
      <w:r w:rsidRPr="00122961" w:rsidR="001D7F12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установленн</w:t>
      </w:r>
      <w:r w:rsidRPr="00122961" w:rsidR="001D7F12">
        <w:rPr>
          <w:rFonts w:ascii="Times New Roman" w:eastAsia="Times New Roman" w:hAnsi="Times New Roman"/>
          <w:sz w:val="20"/>
          <w:szCs w:val="20"/>
          <w:lang w:eastAsia="ru-RU"/>
        </w:rPr>
        <w:t>ого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санкцией ст. 6.9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>КоАП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РФ.</w:t>
      </w:r>
    </w:p>
    <w:p w:rsidR="00D70843" w:rsidRPr="00122961" w:rsidP="00D7084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2961">
        <w:rPr>
          <w:rFonts w:ascii="Times New Roman" w:hAnsi="Times New Roman" w:cs="Times New Roman"/>
          <w:sz w:val="20"/>
          <w:szCs w:val="20"/>
        </w:rPr>
        <w:t xml:space="preserve">Исходя из изложенного, суд считает необходимым привлечь </w:t>
      </w:r>
      <w:r w:rsidRPr="00122961" w:rsidR="00020767">
        <w:rPr>
          <w:rFonts w:ascii="Times New Roman" w:hAnsi="Times New Roman" w:cs="Times New Roman"/>
          <w:sz w:val="20"/>
          <w:szCs w:val="20"/>
        </w:rPr>
        <w:t xml:space="preserve">Сафронова Д.А. </w:t>
      </w:r>
      <w:r w:rsidRPr="00122961">
        <w:rPr>
          <w:rFonts w:ascii="Times New Roman" w:hAnsi="Times New Roman" w:cs="Times New Roman"/>
          <w:sz w:val="20"/>
          <w:szCs w:val="20"/>
        </w:rPr>
        <w:t>к административной ответственности и назначить ему административное наказание в виде ареста, установленного санкцией ч.1 ст.</w:t>
      </w:r>
      <w:r w:rsidRPr="00122961" w:rsidR="00020767">
        <w:rPr>
          <w:rFonts w:ascii="Times New Roman" w:hAnsi="Times New Roman" w:cs="Times New Roman"/>
          <w:sz w:val="20"/>
          <w:szCs w:val="20"/>
        </w:rPr>
        <w:t>6.9</w:t>
      </w:r>
      <w:r w:rsidRPr="00122961">
        <w:rPr>
          <w:rFonts w:ascii="Times New Roman" w:hAnsi="Times New Roman" w:cs="Times New Roman"/>
          <w:sz w:val="20"/>
          <w:szCs w:val="20"/>
        </w:rPr>
        <w:t xml:space="preserve"> </w:t>
      </w:r>
      <w:r w:rsidRPr="00122961">
        <w:rPr>
          <w:rFonts w:ascii="Times New Roman" w:hAnsi="Times New Roman" w:cs="Times New Roman"/>
          <w:sz w:val="20"/>
          <w:szCs w:val="20"/>
        </w:rPr>
        <w:t>КоАП</w:t>
      </w:r>
      <w:r w:rsidRPr="00122961">
        <w:rPr>
          <w:rFonts w:ascii="Times New Roman" w:hAnsi="Times New Roman" w:cs="Times New Roman"/>
          <w:sz w:val="20"/>
          <w:szCs w:val="20"/>
        </w:rPr>
        <w:t xml:space="preserve"> РФ, поскольку именно этот вид наказания в данном случае является целесообразным и необходимым для его исправления, а также предупреждения совершения им новых правонарушений.</w:t>
      </w:r>
      <w:r w:rsidRPr="00122961">
        <w:rPr>
          <w:rFonts w:ascii="Times New Roman" w:hAnsi="Times New Roman" w:cs="Times New Roman"/>
          <w:sz w:val="20"/>
          <w:szCs w:val="20"/>
        </w:rPr>
        <w:t xml:space="preserve"> </w:t>
      </w:r>
      <w:r w:rsidRPr="00122961">
        <w:rPr>
          <w:rFonts w:ascii="Times New Roman" w:hAnsi="Times New Roman" w:cs="Times New Roman"/>
          <w:sz w:val="20"/>
          <w:szCs w:val="20"/>
        </w:rPr>
        <w:t xml:space="preserve">Обстоятельств, исключающих возможность назначения данного вида административного наказания в отношении </w:t>
      </w:r>
      <w:r w:rsidRPr="00122961" w:rsidR="00020767">
        <w:rPr>
          <w:rFonts w:ascii="Times New Roman" w:hAnsi="Times New Roman" w:cs="Times New Roman"/>
          <w:sz w:val="20"/>
          <w:szCs w:val="20"/>
        </w:rPr>
        <w:t xml:space="preserve">Сафронова Д.А. </w:t>
      </w:r>
      <w:r w:rsidRPr="00122961">
        <w:rPr>
          <w:rFonts w:ascii="Times New Roman" w:hAnsi="Times New Roman" w:cs="Times New Roman"/>
          <w:sz w:val="20"/>
          <w:szCs w:val="20"/>
        </w:rPr>
        <w:t>не установлено</w:t>
      </w:r>
      <w:r w:rsidRPr="00122961">
        <w:rPr>
          <w:rFonts w:ascii="Times New Roman" w:hAnsi="Times New Roman" w:cs="Times New Roman"/>
          <w:sz w:val="20"/>
          <w:szCs w:val="20"/>
        </w:rPr>
        <w:t>.</w:t>
      </w:r>
    </w:p>
    <w:p w:rsidR="00020767" w:rsidRPr="00122961" w:rsidP="0002076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2961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Руководствуясь ст.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ст. 6.9, 29.9, 29.10 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>КоАП</w:t>
      </w:r>
      <w:r w:rsidRPr="00122961">
        <w:rPr>
          <w:rFonts w:ascii="Times New Roman" w:eastAsia="Times New Roman" w:hAnsi="Times New Roman"/>
          <w:sz w:val="20"/>
          <w:szCs w:val="20"/>
          <w:lang w:eastAsia="ru-RU"/>
        </w:rPr>
        <w:t xml:space="preserve"> РФ, суд</w:t>
      </w:r>
    </w:p>
    <w:p w:rsidR="00D70843" w:rsidRPr="00122961" w:rsidP="00D70843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2961">
        <w:rPr>
          <w:rFonts w:ascii="Times New Roman" w:hAnsi="Times New Roman" w:cs="Times New Roman"/>
          <w:sz w:val="20"/>
          <w:szCs w:val="20"/>
        </w:rPr>
        <w:t>ПОСТАНОВИЛ:</w:t>
      </w:r>
    </w:p>
    <w:p w:rsidR="00D70843" w:rsidRPr="00122961" w:rsidP="00D7084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2961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122961" w:rsidR="00020767">
        <w:rPr>
          <w:rFonts w:ascii="Times New Roman" w:hAnsi="Times New Roman" w:cs="Times New Roman"/>
          <w:sz w:val="20"/>
          <w:szCs w:val="20"/>
        </w:rPr>
        <w:t>Сафронова Дмитрия</w:t>
      </w:r>
      <w:r w:rsidRPr="00122961">
        <w:rPr>
          <w:rFonts w:ascii="Times New Roman" w:hAnsi="Times New Roman" w:cs="Times New Roman"/>
          <w:sz w:val="20"/>
          <w:szCs w:val="20"/>
        </w:rPr>
        <w:t xml:space="preserve"> Александровича виновным в совершении правонарушения, предусмотренного </w:t>
      </w:r>
      <w:r w:rsidRPr="00122961">
        <w:rPr>
          <w:rFonts w:ascii="Times New Roman" w:hAnsi="Times New Roman" w:cs="Times New Roman"/>
          <w:sz w:val="20"/>
          <w:szCs w:val="20"/>
        </w:rPr>
        <w:t>ч</w:t>
      </w:r>
      <w:r w:rsidRPr="00122961">
        <w:rPr>
          <w:rFonts w:ascii="Times New Roman" w:hAnsi="Times New Roman" w:cs="Times New Roman"/>
          <w:sz w:val="20"/>
          <w:szCs w:val="20"/>
        </w:rPr>
        <w:t>.1 ст.</w:t>
      </w:r>
      <w:r w:rsidRPr="00122961" w:rsidR="00020767">
        <w:rPr>
          <w:rFonts w:ascii="Times New Roman" w:hAnsi="Times New Roman" w:cs="Times New Roman"/>
          <w:sz w:val="20"/>
          <w:szCs w:val="20"/>
        </w:rPr>
        <w:t>6.9</w:t>
      </w:r>
      <w:r w:rsidRPr="00122961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</w:t>
      </w:r>
      <w:r w:rsidRPr="00122961" w:rsidR="001D7F12">
        <w:rPr>
          <w:rFonts w:ascii="Times New Roman" w:hAnsi="Times New Roman" w:cs="Times New Roman"/>
          <w:sz w:val="20"/>
          <w:szCs w:val="20"/>
        </w:rPr>
        <w:t>0</w:t>
      </w:r>
      <w:r w:rsidRPr="00122961">
        <w:rPr>
          <w:rFonts w:ascii="Times New Roman" w:hAnsi="Times New Roman" w:cs="Times New Roman"/>
          <w:sz w:val="20"/>
          <w:szCs w:val="20"/>
        </w:rPr>
        <w:t xml:space="preserve"> суток.</w:t>
      </w:r>
    </w:p>
    <w:p w:rsidR="00D70843" w:rsidRPr="00122961" w:rsidP="00D7084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2961">
        <w:rPr>
          <w:rFonts w:ascii="Times New Roman" w:hAnsi="Times New Roman" w:cs="Times New Roman"/>
          <w:sz w:val="20"/>
          <w:szCs w:val="20"/>
        </w:rPr>
        <w:t>Срок наказания исчислять с 1</w:t>
      </w:r>
      <w:r w:rsidRPr="00122961" w:rsidR="00020767">
        <w:rPr>
          <w:rFonts w:ascii="Times New Roman" w:hAnsi="Times New Roman" w:cs="Times New Roman"/>
          <w:sz w:val="20"/>
          <w:szCs w:val="20"/>
        </w:rPr>
        <w:t>7</w:t>
      </w:r>
      <w:r w:rsidRPr="00122961">
        <w:rPr>
          <w:rFonts w:ascii="Times New Roman" w:hAnsi="Times New Roman" w:cs="Times New Roman"/>
          <w:sz w:val="20"/>
          <w:szCs w:val="20"/>
        </w:rPr>
        <w:t xml:space="preserve"> часов </w:t>
      </w:r>
      <w:r w:rsidRPr="00122961" w:rsidR="001D7F12">
        <w:rPr>
          <w:rFonts w:ascii="Times New Roman" w:hAnsi="Times New Roman" w:cs="Times New Roman"/>
          <w:sz w:val="20"/>
          <w:szCs w:val="20"/>
        </w:rPr>
        <w:t>30</w:t>
      </w:r>
      <w:r w:rsidRPr="00122961">
        <w:rPr>
          <w:rFonts w:ascii="Times New Roman" w:hAnsi="Times New Roman" w:cs="Times New Roman"/>
          <w:sz w:val="20"/>
          <w:szCs w:val="20"/>
        </w:rPr>
        <w:t xml:space="preserve"> минут </w:t>
      </w:r>
      <w:r w:rsidRPr="00122961" w:rsidR="00020767">
        <w:rPr>
          <w:rFonts w:ascii="Times New Roman" w:hAnsi="Times New Roman" w:cs="Times New Roman"/>
          <w:sz w:val="20"/>
          <w:szCs w:val="20"/>
        </w:rPr>
        <w:t>11.11</w:t>
      </w:r>
      <w:r w:rsidRPr="00122961">
        <w:rPr>
          <w:rFonts w:ascii="Times New Roman" w:hAnsi="Times New Roman" w:cs="Times New Roman"/>
          <w:sz w:val="20"/>
          <w:szCs w:val="20"/>
        </w:rPr>
        <w:t xml:space="preserve">.2017 года. </w:t>
      </w:r>
    </w:p>
    <w:p w:rsidR="00D70843" w:rsidP="00D7084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2961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A77767" w:rsidRPr="00122961" w:rsidP="00D7084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70843" w:rsidRPr="00122961" w:rsidP="00D70843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22961">
        <w:rPr>
          <w:rFonts w:ascii="Times New Roman" w:hAnsi="Times New Roman" w:cs="Times New Roman"/>
          <w:sz w:val="20"/>
          <w:szCs w:val="20"/>
        </w:rPr>
        <w:t xml:space="preserve">Мировой судья                               </w:t>
      </w:r>
      <w:r w:rsidR="00A7776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2296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22961">
        <w:rPr>
          <w:rFonts w:ascii="Times New Roman" w:hAnsi="Times New Roman" w:cs="Times New Roman"/>
          <w:sz w:val="20"/>
          <w:szCs w:val="20"/>
        </w:rPr>
        <w:tab/>
      </w:r>
      <w:r w:rsidRPr="00122961">
        <w:rPr>
          <w:rFonts w:ascii="Times New Roman" w:hAnsi="Times New Roman" w:cs="Times New Roman"/>
          <w:sz w:val="20"/>
          <w:szCs w:val="20"/>
        </w:rPr>
        <w:tab/>
        <w:t xml:space="preserve">И.О. </w:t>
      </w:r>
      <w:r w:rsidRPr="00122961">
        <w:rPr>
          <w:rFonts w:ascii="Times New Roman" w:hAnsi="Times New Roman" w:cs="Times New Roman"/>
          <w:sz w:val="20"/>
          <w:szCs w:val="20"/>
        </w:rPr>
        <w:t>Семенец</w:t>
      </w:r>
    </w:p>
    <w:p w:rsidR="008C070C" w:rsidRPr="00122961" w:rsidP="00020767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122961" w:rsidRPr="00122961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Sect="0042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8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0843"/>
    <w:rPr>
      <w:color w:val="0000FF"/>
      <w:u w:val="single"/>
    </w:rPr>
  </w:style>
  <w:style w:type="paragraph" w:styleId="NoSpacing">
    <w:name w:val="No Spacing"/>
    <w:uiPriority w:val="1"/>
    <w:qFormat/>
    <w:rsid w:val="00D70843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DefaultParagraphFont"/>
    <w:rsid w:val="00D70843"/>
  </w:style>
  <w:style w:type="character" w:customStyle="1" w:styleId="FontStyle11">
    <w:name w:val="Font Style11"/>
    <w:rsid w:val="00D70843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