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7C2BF8" w:rsidP="00EE1AEC" w14:paraId="72803DC6" w14:textId="5AFC6ECE">
      <w:pPr>
        <w:ind w:left="6372"/>
        <w:jc w:val="both"/>
        <w:rPr>
          <w:sz w:val="22"/>
          <w:szCs w:val="22"/>
        </w:rPr>
      </w:pPr>
      <w:r w:rsidRPr="007C2BF8">
        <w:rPr>
          <w:b/>
          <w:sz w:val="22"/>
          <w:szCs w:val="22"/>
        </w:rPr>
        <w:t xml:space="preserve">     </w:t>
      </w:r>
      <w:r w:rsidRPr="007C2BF8" w:rsidR="00355085">
        <w:rPr>
          <w:sz w:val="22"/>
          <w:szCs w:val="22"/>
        </w:rPr>
        <w:t xml:space="preserve">Дело </w:t>
      </w:r>
      <w:r w:rsidRPr="007C2BF8">
        <w:rPr>
          <w:sz w:val="22"/>
          <w:szCs w:val="22"/>
        </w:rPr>
        <w:t>№ 5-46-</w:t>
      </w:r>
      <w:r w:rsidRPr="007C2BF8" w:rsidR="007B6BD3">
        <w:rPr>
          <w:sz w:val="22"/>
          <w:szCs w:val="22"/>
        </w:rPr>
        <w:t>269</w:t>
      </w:r>
      <w:r w:rsidRPr="007C2BF8" w:rsidR="00A626AA">
        <w:rPr>
          <w:sz w:val="22"/>
          <w:szCs w:val="22"/>
        </w:rPr>
        <w:t>/202</w:t>
      </w:r>
      <w:r w:rsidRPr="007C2BF8" w:rsidR="007B6BD3">
        <w:rPr>
          <w:sz w:val="22"/>
          <w:szCs w:val="22"/>
        </w:rPr>
        <w:t>5</w:t>
      </w:r>
    </w:p>
    <w:p w:rsidR="00355085" w:rsidRPr="007C2BF8" w:rsidP="00EE1AEC" w14:paraId="3CCEDB5A" w14:textId="77777777">
      <w:pPr>
        <w:jc w:val="center"/>
        <w:rPr>
          <w:sz w:val="22"/>
          <w:szCs w:val="22"/>
        </w:rPr>
      </w:pPr>
      <w:r w:rsidRPr="007C2BF8">
        <w:rPr>
          <w:sz w:val="22"/>
          <w:szCs w:val="22"/>
        </w:rPr>
        <w:t>ПОСТАНОВЛЕНИЕ</w:t>
      </w:r>
    </w:p>
    <w:p w:rsidR="00C2430D" w:rsidRPr="007C2BF8" w:rsidP="00286316" w14:paraId="66C1E070" w14:textId="586D1551">
      <w:pPr>
        <w:jc w:val="both"/>
        <w:rPr>
          <w:sz w:val="22"/>
          <w:szCs w:val="22"/>
        </w:rPr>
      </w:pPr>
      <w:r w:rsidRPr="007C2BF8">
        <w:rPr>
          <w:sz w:val="22"/>
          <w:szCs w:val="22"/>
        </w:rPr>
        <w:t>8 октября</w:t>
      </w:r>
      <w:r w:rsidRPr="007C2BF8" w:rsidR="00A626AA">
        <w:rPr>
          <w:sz w:val="22"/>
          <w:szCs w:val="22"/>
        </w:rPr>
        <w:t xml:space="preserve"> 202</w:t>
      </w:r>
      <w:r w:rsidRPr="007C2BF8">
        <w:rPr>
          <w:sz w:val="22"/>
          <w:szCs w:val="22"/>
        </w:rPr>
        <w:t>5</w:t>
      </w:r>
      <w:r w:rsidRPr="007C2BF8" w:rsidR="001966E1">
        <w:rPr>
          <w:sz w:val="22"/>
          <w:szCs w:val="22"/>
        </w:rPr>
        <w:t xml:space="preserve"> года</w:t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</w:r>
      <w:r w:rsidRPr="007C2BF8" w:rsidR="00B039B1">
        <w:rPr>
          <w:sz w:val="22"/>
          <w:szCs w:val="22"/>
        </w:rPr>
        <w:tab/>
        <w:t>г. Керчь</w:t>
      </w:r>
    </w:p>
    <w:p w:rsidR="00B039B1" w:rsidRPr="007C2BF8" w:rsidP="00286316" w14:paraId="36CC133D" w14:textId="77777777">
      <w:pPr>
        <w:jc w:val="both"/>
        <w:rPr>
          <w:sz w:val="22"/>
          <w:szCs w:val="22"/>
        </w:rPr>
      </w:pPr>
    </w:p>
    <w:p w:rsidR="00451077" w:rsidRPr="007C2BF8" w:rsidP="00451077" w14:paraId="4E0AC9E0" w14:textId="77777777">
      <w:pPr>
        <w:ind w:firstLine="708"/>
        <w:jc w:val="both"/>
        <w:rPr>
          <w:sz w:val="22"/>
          <w:szCs w:val="22"/>
        </w:rPr>
      </w:pPr>
      <w:r w:rsidRPr="007C2BF8">
        <w:rPr>
          <w:sz w:val="22"/>
          <w:szCs w:val="22"/>
        </w:rPr>
        <w:t>Мировой судья судебного участка № 46 Керченского судебного района (городской округ Керчь) Республики Крым (по адресу: г. Керчь, ул. Фурманова, 9) Полищук Е.Д., рассмотрев дело об административном правонар</w:t>
      </w:r>
      <w:r w:rsidRPr="007C2BF8" w:rsidR="00DB26BD">
        <w:rPr>
          <w:sz w:val="22"/>
          <w:szCs w:val="22"/>
        </w:rPr>
        <w:t>ушении, предусмотренном ст. 19.7</w:t>
      </w:r>
      <w:r w:rsidRPr="007C2BF8">
        <w:rPr>
          <w:sz w:val="22"/>
          <w:szCs w:val="22"/>
        </w:rPr>
        <w:t xml:space="preserve"> Кодекса Российской Федерации об административных правонарушениях (далее - КоАП РФ), в отношении должностного лица</w:t>
      </w:r>
    </w:p>
    <w:p w:rsidR="00484485" w:rsidRPr="007C2BF8" w:rsidP="009408EB" w14:paraId="4C7FD7FC" w14:textId="59CC83F2">
      <w:pPr>
        <w:ind w:left="1416"/>
        <w:jc w:val="both"/>
        <w:rPr>
          <w:sz w:val="22"/>
          <w:szCs w:val="22"/>
        </w:rPr>
      </w:pPr>
      <w:r w:rsidRPr="007C2BF8">
        <w:rPr>
          <w:sz w:val="22"/>
          <w:szCs w:val="22"/>
        </w:rPr>
        <w:t>Мазневой</w:t>
      </w:r>
      <w:r w:rsidR="00EB497B">
        <w:rPr>
          <w:sz w:val="22"/>
          <w:szCs w:val="22"/>
        </w:rPr>
        <w:t xml:space="preserve"> А.И.</w:t>
      </w:r>
      <w:r w:rsidRPr="007C2BF8" w:rsidR="008E48D3">
        <w:rPr>
          <w:sz w:val="22"/>
          <w:szCs w:val="22"/>
        </w:rPr>
        <w:t xml:space="preserve">, </w:t>
      </w:r>
      <w:r w:rsidRPr="00EB497B" w:rsidR="00EB497B">
        <w:rPr>
          <w:sz w:val="22"/>
          <w:szCs w:val="22"/>
        </w:rPr>
        <w:t>/изъято/</w:t>
      </w:r>
      <w:r w:rsidR="00EB497B">
        <w:rPr>
          <w:sz w:val="22"/>
          <w:szCs w:val="22"/>
        </w:rPr>
        <w:t xml:space="preserve"> </w:t>
      </w:r>
    </w:p>
    <w:p w:rsidR="00C2430D" w:rsidRPr="007C2BF8" w:rsidP="008E48D3" w14:paraId="12E19D75" w14:textId="77777777">
      <w:pPr>
        <w:jc w:val="center"/>
        <w:rPr>
          <w:sz w:val="22"/>
          <w:szCs w:val="22"/>
        </w:rPr>
      </w:pPr>
      <w:r w:rsidRPr="007C2BF8">
        <w:rPr>
          <w:sz w:val="22"/>
          <w:szCs w:val="22"/>
        </w:rPr>
        <w:t>УСТАНОВИЛ:</w:t>
      </w:r>
    </w:p>
    <w:p w:rsidR="00B039B1" w:rsidRPr="007C2BF8" w:rsidP="0010137D" w14:paraId="74624B32" w14:textId="7CB0C999">
      <w:pPr>
        <w:ind w:firstLine="567"/>
        <w:jc w:val="both"/>
        <w:rPr>
          <w:sz w:val="22"/>
          <w:szCs w:val="22"/>
        </w:rPr>
      </w:pPr>
      <w:r w:rsidRPr="007C2BF8">
        <w:rPr>
          <w:rFonts w:eastAsia="Calibri"/>
          <w:sz w:val="22"/>
          <w:szCs w:val="22"/>
          <w:lang w:eastAsia="en-US"/>
        </w:rPr>
        <w:t xml:space="preserve">Согласно </w:t>
      </w:r>
      <w:r w:rsidRPr="007C2BF8" w:rsidR="008C6C49">
        <w:rPr>
          <w:rFonts w:eastAsia="Calibri"/>
          <w:sz w:val="22"/>
          <w:szCs w:val="22"/>
          <w:lang w:eastAsia="en-US"/>
        </w:rPr>
        <w:t>протоколу об административном правонарушении</w:t>
      </w:r>
      <w:r w:rsidRPr="007C2BF8">
        <w:rPr>
          <w:rFonts w:eastAsia="Calibri"/>
          <w:sz w:val="22"/>
          <w:szCs w:val="22"/>
          <w:lang w:eastAsia="en-US"/>
        </w:rPr>
        <w:t xml:space="preserve"> </w:t>
      </w:r>
      <w:r w:rsidR="00EB497B">
        <w:rPr>
          <w:rFonts w:eastAsia="Calibri"/>
          <w:sz w:val="22"/>
          <w:szCs w:val="22"/>
          <w:lang w:eastAsia="en-US"/>
        </w:rPr>
        <w:t xml:space="preserve">№ </w:t>
      </w:r>
      <w:r w:rsidRPr="00EB497B" w:rsidR="00EB497B">
        <w:rPr>
          <w:rFonts w:eastAsia="Calibri"/>
          <w:sz w:val="22"/>
          <w:szCs w:val="22"/>
          <w:lang w:eastAsia="en-US"/>
        </w:rPr>
        <w:t>/изъято/</w:t>
      </w:r>
      <w:r w:rsidR="00EB497B">
        <w:rPr>
          <w:rFonts w:eastAsia="Calibri"/>
          <w:sz w:val="22"/>
          <w:szCs w:val="22"/>
          <w:lang w:eastAsia="en-US"/>
        </w:rPr>
        <w:t xml:space="preserve"> </w:t>
      </w:r>
      <w:r w:rsidRPr="007C2BF8">
        <w:rPr>
          <w:rFonts w:eastAsia="Calibri"/>
          <w:sz w:val="22"/>
          <w:szCs w:val="22"/>
          <w:lang w:eastAsia="en-US"/>
        </w:rPr>
        <w:t>,</w:t>
      </w:r>
      <w:r w:rsidRPr="007C2BF8">
        <w:rPr>
          <w:rFonts w:eastAsia="Calibri"/>
          <w:sz w:val="22"/>
          <w:szCs w:val="22"/>
          <w:lang w:eastAsia="en-US"/>
        </w:rPr>
        <w:t xml:space="preserve"> </w:t>
      </w:r>
      <w:r w:rsidRPr="007C2BF8" w:rsidR="00741724">
        <w:rPr>
          <w:rFonts w:eastAsia="Calibri"/>
          <w:sz w:val="22"/>
          <w:szCs w:val="22"/>
          <w:lang w:eastAsia="en-US"/>
        </w:rPr>
        <w:t>бухгалтером по заработной плате общества с ограниченной ответственностью «Восток Трансгроупп»</w:t>
      </w:r>
      <w:r w:rsidRPr="007C2BF8" w:rsidR="00451077">
        <w:rPr>
          <w:sz w:val="22"/>
          <w:szCs w:val="22"/>
        </w:rPr>
        <w:t xml:space="preserve"> </w:t>
      </w:r>
      <w:r w:rsidRPr="007C2BF8" w:rsidR="00741724">
        <w:rPr>
          <w:sz w:val="22"/>
          <w:szCs w:val="22"/>
        </w:rPr>
        <w:t>Мазневой А.И.</w:t>
      </w:r>
      <w:r w:rsidRPr="007C2BF8" w:rsidR="00451077">
        <w:rPr>
          <w:sz w:val="22"/>
          <w:szCs w:val="22"/>
        </w:rPr>
        <w:t xml:space="preserve"> </w:t>
      </w:r>
      <w:r w:rsidRPr="007C2BF8" w:rsidR="00741724">
        <w:rPr>
          <w:sz w:val="22"/>
          <w:szCs w:val="22"/>
        </w:rPr>
        <w:t>11 июля</w:t>
      </w:r>
      <w:r w:rsidRPr="007C2BF8">
        <w:rPr>
          <w:sz w:val="22"/>
          <w:szCs w:val="22"/>
        </w:rPr>
        <w:t xml:space="preserve"> </w:t>
      </w:r>
      <w:r w:rsidRPr="007C2BF8" w:rsidR="00A626AA">
        <w:rPr>
          <w:sz w:val="22"/>
          <w:szCs w:val="22"/>
        </w:rPr>
        <w:t>202</w:t>
      </w:r>
      <w:r w:rsidRPr="007C2BF8" w:rsidR="00741724">
        <w:rPr>
          <w:sz w:val="22"/>
          <w:szCs w:val="22"/>
        </w:rPr>
        <w:t>5</w:t>
      </w:r>
      <w:r w:rsidRPr="007C2BF8">
        <w:rPr>
          <w:sz w:val="22"/>
          <w:szCs w:val="22"/>
        </w:rPr>
        <w:t xml:space="preserve"> года в 00 часов 0</w:t>
      </w:r>
      <w:r w:rsidRPr="007C2BF8" w:rsidR="008C6C49">
        <w:rPr>
          <w:sz w:val="22"/>
          <w:szCs w:val="22"/>
        </w:rPr>
        <w:t>1 минут</w:t>
      </w:r>
      <w:r w:rsidRPr="007C2BF8">
        <w:rPr>
          <w:sz w:val="22"/>
          <w:szCs w:val="22"/>
        </w:rPr>
        <w:t>а</w:t>
      </w:r>
      <w:r w:rsidRPr="007C2BF8" w:rsidR="008C6C49">
        <w:rPr>
          <w:sz w:val="22"/>
          <w:szCs w:val="22"/>
        </w:rPr>
        <w:t xml:space="preserve"> </w:t>
      </w:r>
      <w:r w:rsidR="00EB497B">
        <w:rPr>
          <w:sz w:val="22"/>
          <w:szCs w:val="22"/>
        </w:rPr>
        <w:t xml:space="preserve">по адресу: </w:t>
      </w:r>
      <w:r w:rsidRPr="00EB497B" w:rsidR="00EB497B">
        <w:rPr>
          <w:sz w:val="22"/>
          <w:szCs w:val="22"/>
        </w:rPr>
        <w:t>/изъято/</w:t>
      </w:r>
      <w:r w:rsidR="00EB497B">
        <w:rPr>
          <w:sz w:val="22"/>
          <w:szCs w:val="22"/>
        </w:rPr>
        <w:t xml:space="preserve"> </w:t>
      </w:r>
      <w:r w:rsidRPr="007C2BF8">
        <w:rPr>
          <w:sz w:val="22"/>
          <w:szCs w:val="22"/>
        </w:rPr>
        <w:t>не</w:t>
      </w:r>
      <w:r w:rsidRPr="007C2BF8" w:rsidR="00741724">
        <w:rPr>
          <w:sz w:val="22"/>
          <w:szCs w:val="22"/>
        </w:rPr>
        <w:t>своевременно</w:t>
      </w:r>
      <w:r w:rsidRPr="007C2BF8">
        <w:rPr>
          <w:sz w:val="22"/>
          <w:szCs w:val="22"/>
        </w:rPr>
        <w:t xml:space="preserve"> выполнена</w:t>
      </w:r>
      <w:r w:rsidRPr="007C2BF8" w:rsidR="00741724">
        <w:rPr>
          <w:sz w:val="22"/>
          <w:szCs w:val="22"/>
        </w:rPr>
        <w:t xml:space="preserve"> обязанность по предоставлению в </w:t>
      </w:r>
      <w:r w:rsidRPr="007C2BF8" w:rsidR="00C47514">
        <w:rPr>
          <w:sz w:val="22"/>
          <w:szCs w:val="22"/>
        </w:rPr>
        <w:t>территориальное Государственное казенное учреждение Республики Крым «Центр занятости населения» в г. Керчь</w:t>
      </w:r>
      <w:r w:rsidRPr="007C2BF8">
        <w:rPr>
          <w:sz w:val="22"/>
          <w:szCs w:val="22"/>
        </w:rPr>
        <w:t xml:space="preserve"> </w:t>
      </w:r>
      <w:r w:rsidRPr="007C2BF8" w:rsidR="0010137D">
        <w:rPr>
          <w:sz w:val="22"/>
          <w:szCs w:val="22"/>
        </w:rPr>
        <w:t>информации о выполнении квоты для приема на работу инвалидов за июнь 2025 года</w:t>
      </w:r>
      <w:r w:rsidRPr="007C2BF8">
        <w:rPr>
          <w:sz w:val="22"/>
          <w:szCs w:val="22"/>
        </w:rPr>
        <w:t>, чем совершено административное правонарушение, предусмотренное ст.19.7 КоАП РФ.</w:t>
      </w:r>
    </w:p>
    <w:p w:rsidR="0010137D" w:rsidRPr="007C2BF8" w:rsidP="008E48D3" w14:paraId="6832E626" w14:textId="548747E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2BF8">
        <w:rPr>
          <w:rFonts w:eastAsia="Calibri"/>
          <w:sz w:val="22"/>
          <w:szCs w:val="22"/>
          <w:lang w:eastAsia="en-US"/>
        </w:rPr>
        <w:t xml:space="preserve">         </w:t>
      </w:r>
      <w:r w:rsidRPr="007C2BF8">
        <w:rPr>
          <w:sz w:val="22"/>
          <w:szCs w:val="22"/>
        </w:rPr>
        <w:t xml:space="preserve">В судебном заседании бухгалтер по заработной плате общества с ограниченной ответственностью «Восток Трансгроупп» Мазнева А.И. с обстоятельствами, изложенными в протоколе об административном правонарушении, согласилась, </w:t>
      </w:r>
      <w:r w:rsidRPr="007C2BF8" w:rsidR="00CD47D0">
        <w:rPr>
          <w:sz w:val="22"/>
          <w:szCs w:val="22"/>
        </w:rPr>
        <w:t>пояснив, что нарушение было допущено по причине некорректной работы сервера и перебоев интернет связи.</w:t>
      </w:r>
    </w:p>
    <w:p w:rsidR="00903FC8" w:rsidRPr="007C2BF8" w:rsidP="00286316" w14:paraId="4F5290B4" w14:textId="65AE1A6C">
      <w:pPr>
        <w:ind w:firstLine="567"/>
        <w:jc w:val="both"/>
        <w:rPr>
          <w:sz w:val="22"/>
          <w:szCs w:val="22"/>
        </w:rPr>
      </w:pPr>
      <w:r w:rsidRPr="007C2BF8">
        <w:rPr>
          <w:sz w:val="22"/>
          <w:szCs w:val="22"/>
        </w:rPr>
        <w:t>Выслушав Мазневу А.И., исследовав письменные материалы административного дела, суд приходит к следующему.</w:t>
      </w:r>
    </w:p>
    <w:p w:rsidR="00F52297" w:rsidRPr="007C2BF8" w:rsidP="00C93170" w14:paraId="2D862927" w14:textId="7A16691A">
      <w:pPr>
        <w:ind w:firstLine="540"/>
        <w:jc w:val="both"/>
        <w:rPr>
          <w:rFonts w:eastAsiaTheme="minorHAnsi"/>
          <w:sz w:val="22"/>
          <w:szCs w:val="22"/>
          <w:lang w:eastAsia="en-US"/>
        </w:rPr>
      </w:pPr>
      <w:hyperlink r:id="rId4" w:history="1">
        <w:r w:rsidRPr="007C2BF8" w:rsidR="00F1514D">
          <w:rPr>
            <w:rFonts w:eastAsiaTheme="minorHAnsi"/>
            <w:sz w:val="22"/>
            <w:szCs w:val="22"/>
            <w:lang w:eastAsia="en-US"/>
          </w:rPr>
          <w:t>Статья 19.7</w:t>
        </w:r>
      </w:hyperlink>
      <w:r w:rsidRPr="007C2BF8" w:rsidR="00F1514D">
        <w:rPr>
          <w:rFonts w:eastAsiaTheme="minorHAnsi"/>
          <w:sz w:val="22"/>
          <w:szCs w:val="22"/>
          <w:lang w:eastAsia="en-US"/>
        </w:rPr>
        <w:t xml:space="preserve"> КоАП </w:t>
      </w:r>
      <w:r w:rsidRPr="007C2BF8" w:rsidR="003E7642">
        <w:rPr>
          <w:rFonts w:eastAsiaTheme="minorHAnsi"/>
          <w:sz w:val="22"/>
          <w:szCs w:val="22"/>
          <w:lang w:eastAsia="en-US"/>
        </w:rPr>
        <w:t xml:space="preserve">РФ </w:t>
      </w:r>
      <w:r w:rsidRPr="007C2BF8" w:rsidR="00F1514D">
        <w:rPr>
          <w:rFonts w:eastAsiaTheme="minorHAnsi"/>
          <w:sz w:val="22"/>
          <w:szCs w:val="22"/>
          <w:lang w:eastAsia="en-US"/>
        </w:rPr>
        <w:t xml:space="preserve">предусматривает административную ответственность за </w:t>
      </w:r>
      <w:r w:rsidRPr="007C2BF8" w:rsidR="00C93170">
        <w:rPr>
          <w:rFonts w:eastAsiaTheme="minorHAnsi"/>
          <w:sz w:val="22"/>
          <w:szCs w:val="22"/>
          <w:lang w:eastAsia="en-US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настоящего Кодекса</w:t>
      </w:r>
      <w:r w:rsidRPr="007C2BF8" w:rsidR="003E7642">
        <w:rPr>
          <w:rFonts w:eastAsiaTheme="minorHAnsi"/>
          <w:sz w:val="22"/>
          <w:szCs w:val="22"/>
          <w:lang w:eastAsia="en-US"/>
        </w:rPr>
        <w:t>.</w:t>
      </w:r>
    </w:p>
    <w:p w:rsidR="0010137D" w:rsidRPr="007C2BF8" w:rsidP="00904DF3" w14:paraId="6AB2CD71" w14:textId="202BC24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Основанием для составления протокола об административном правонарушении в отношении бухгалтера по заработной плате общества с ограниченной ответственностью «Восток Трансгроупп» Мазневой А.И. </w:t>
      </w:r>
      <w:r w:rsidRPr="007C2BF8" w:rsidR="00796BB4">
        <w:rPr>
          <w:rFonts w:eastAsiaTheme="minorHAnsi"/>
          <w:sz w:val="22"/>
          <w:szCs w:val="22"/>
          <w:lang w:eastAsia="en-US"/>
        </w:rPr>
        <w:t xml:space="preserve"> </w:t>
      </w:r>
      <w:r w:rsidRPr="007C2BF8">
        <w:rPr>
          <w:rFonts w:eastAsiaTheme="minorHAnsi"/>
          <w:sz w:val="22"/>
          <w:szCs w:val="22"/>
          <w:lang w:eastAsia="en-US"/>
        </w:rPr>
        <w:t xml:space="preserve">послужило то, что общество </w:t>
      </w:r>
      <w:r w:rsidRPr="007C2BF8" w:rsidR="00A626AA">
        <w:rPr>
          <w:rFonts w:eastAsiaTheme="minorHAnsi"/>
          <w:sz w:val="22"/>
          <w:szCs w:val="22"/>
          <w:lang w:eastAsia="en-US"/>
        </w:rPr>
        <w:t xml:space="preserve">в срок </w:t>
      </w:r>
      <w:r w:rsidRPr="007C2BF8" w:rsidR="00484485">
        <w:rPr>
          <w:rFonts w:eastAsiaTheme="minorHAnsi"/>
          <w:sz w:val="22"/>
          <w:szCs w:val="22"/>
          <w:lang w:eastAsia="en-US"/>
        </w:rPr>
        <w:t>не позднее</w:t>
      </w:r>
      <w:r w:rsidRPr="007C2BF8" w:rsidR="00A626AA">
        <w:rPr>
          <w:rFonts w:eastAsiaTheme="minorHAnsi"/>
          <w:sz w:val="22"/>
          <w:szCs w:val="22"/>
          <w:lang w:eastAsia="en-US"/>
        </w:rPr>
        <w:t xml:space="preserve"> </w:t>
      </w:r>
      <w:r w:rsidRPr="007C2BF8">
        <w:rPr>
          <w:rFonts w:eastAsiaTheme="minorHAnsi"/>
          <w:sz w:val="22"/>
          <w:szCs w:val="22"/>
          <w:lang w:eastAsia="en-US"/>
        </w:rPr>
        <w:t>10</w:t>
      </w:r>
      <w:r w:rsidRPr="007C2BF8" w:rsidR="00A626AA">
        <w:rPr>
          <w:rFonts w:eastAsiaTheme="minorHAnsi"/>
          <w:sz w:val="22"/>
          <w:szCs w:val="22"/>
          <w:lang w:eastAsia="en-US"/>
        </w:rPr>
        <w:t>.0</w:t>
      </w:r>
      <w:r w:rsidRPr="007C2BF8">
        <w:rPr>
          <w:rFonts w:eastAsiaTheme="minorHAnsi"/>
          <w:sz w:val="22"/>
          <w:szCs w:val="22"/>
          <w:lang w:eastAsia="en-US"/>
        </w:rPr>
        <w:t>7</w:t>
      </w:r>
      <w:r w:rsidRPr="007C2BF8" w:rsidR="00A626AA">
        <w:rPr>
          <w:rFonts w:eastAsiaTheme="minorHAnsi"/>
          <w:sz w:val="22"/>
          <w:szCs w:val="22"/>
          <w:lang w:eastAsia="en-US"/>
        </w:rPr>
        <w:t>.202</w:t>
      </w:r>
      <w:r w:rsidRPr="007C2BF8">
        <w:rPr>
          <w:rFonts w:eastAsiaTheme="minorHAnsi"/>
          <w:sz w:val="22"/>
          <w:szCs w:val="22"/>
          <w:lang w:eastAsia="en-US"/>
        </w:rPr>
        <w:t>5 не предоставило в территориальное Государственное казенное учреждение Республики Крым «Центр занятости населения» в г. Керчь информацию о выполнении квоты для приема на работу инвалидов за июнь 2025 года</w:t>
      </w:r>
      <w:r w:rsidRPr="007C2BF8" w:rsidR="00A626AA">
        <w:rPr>
          <w:rFonts w:eastAsiaTheme="minorHAnsi"/>
          <w:sz w:val="22"/>
          <w:szCs w:val="22"/>
          <w:lang w:eastAsia="en-US"/>
        </w:rPr>
        <w:t>.</w:t>
      </w:r>
    </w:p>
    <w:p w:rsidR="0010137D" w:rsidRPr="007C2BF8" w:rsidP="00904DF3" w14:paraId="68805E10" w14:textId="4243053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В соответствии с п.7 ч.1 ст.53 Федерального закона от 12.12.2023 N 565-ФЗ "О занятости населения в Российской Федерации"</w:t>
      </w:r>
      <w:r w:rsidRPr="007C2BF8">
        <w:rPr>
          <w:sz w:val="22"/>
          <w:szCs w:val="22"/>
        </w:rPr>
        <w:t xml:space="preserve"> </w:t>
      </w:r>
      <w:r w:rsidRPr="007C2BF8">
        <w:rPr>
          <w:rFonts w:eastAsiaTheme="minorHAnsi"/>
          <w:sz w:val="22"/>
          <w:szCs w:val="22"/>
          <w:lang w:eastAsia="en-US"/>
        </w:rPr>
        <w:t>в целях реализации государственной политики в сфере занятости населения работодатели информируют государственную службу занятости о выполнении квоты для приема на работу инвалидов.</w:t>
      </w:r>
    </w:p>
    <w:p w:rsidR="0010137D" w:rsidRPr="007C2BF8" w:rsidP="00904DF3" w14:paraId="56492894" w14:textId="684F38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Согласно ч.2 ст.53 Федерального закона от 12.12.2023 N 565-ФЗ "О занятости населения в Российской Федерации" работодатели обязаны информировать государственную службу занятости посредством размещения информации, предусмотренной частью 1 настоящей статьи, на единой цифровой платформе или на иных информационных ресурсах, на которых может размещаться такая информация в соответствии с порядком, утвержденным Правительством Российской Федерации.</w:t>
      </w:r>
    </w:p>
    <w:p w:rsidR="0010137D" w:rsidRPr="007C2BF8" w:rsidP="00904DF3" w14:paraId="4FA6A9FB" w14:textId="3D61B45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В соответствии с ч.7 ст.53 Федерального закона от 12.12.2023 N 565-ФЗ "О занятости населения в Российской Федерации" О выполнении квоты для приема на работу инвалидов работодатель обязан информировать государственную службу занятости ежемесячно не позднее 10-го числа месяца, следующего за отчетным.</w:t>
      </w:r>
    </w:p>
    <w:p w:rsidR="008E48D3" w:rsidRPr="007C2BF8" w:rsidP="00A626AA" w14:paraId="3125AA0B" w14:textId="71C844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Как установлено в судебном заседании и подтверждается материалами дела, </w:t>
      </w:r>
      <w:r w:rsidRPr="007C2BF8" w:rsidR="00484485">
        <w:rPr>
          <w:rFonts w:eastAsiaTheme="minorHAnsi"/>
          <w:sz w:val="22"/>
          <w:szCs w:val="22"/>
          <w:lang w:eastAsia="en-US"/>
        </w:rPr>
        <w:t xml:space="preserve">генеральным </w:t>
      </w:r>
      <w:r w:rsidRPr="007C2BF8" w:rsidR="00796BB4">
        <w:rPr>
          <w:rFonts w:eastAsiaTheme="minorHAnsi"/>
          <w:sz w:val="22"/>
          <w:szCs w:val="22"/>
          <w:lang w:eastAsia="en-US"/>
        </w:rPr>
        <w:t>директором ООО «</w:t>
      </w:r>
      <w:r w:rsidRPr="007C2BF8" w:rsidR="00CE34E8">
        <w:rPr>
          <w:rFonts w:eastAsiaTheme="minorHAnsi"/>
          <w:sz w:val="22"/>
          <w:szCs w:val="22"/>
          <w:lang w:eastAsia="en-US"/>
        </w:rPr>
        <w:t>Восток Трансгроупп</w:t>
      </w:r>
      <w:r w:rsidRPr="007C2BF8" w:rsidR="00796BB4">
        <w:rPr>
          <w:rFonts w:eastAsiaTheme="minorHAnsi"/>
          <w:sz w:val="22"/>
          <w:szCs w:val="22"/>
          <w:lang w:eastAsia="en-US"/>
        </w:rPr>
        <w:t xml:space="preserve">» </w:t>
      </w:r>
      <w:r w:rsidRPr="007C2BF8">
        <w:rPr>
          <w:rFonts w:eastAsiaTheme="minorHAnsi"/>
          <w:sz w:val="22"/>
          <w:szCs w:val="22"/>
          <w:lang w:eastAsia="en-US"/>
        </w:rPr>
        <w:t xml:space="preserve">является </w:t>
      </w:r>
      <w:r w:rsidRPr="007C2BF8" w:rsidR="00CE34E8">
        <w:rPr>
          <w:rFonts w:eastAsiaTheme="minorHAnsi"/>
          <w:sz w:val="22"/>
          <w:szCs w:val="22"/>
          <w:lang w:eastAsia="en-US"/>
        </w:rPr>
        <w:t>Плотников А.С.</w:t>
      </w:r>
      <w:r w:rsidRPr="007C2BF8" w:rsidR="00303F28">
        <w:rPr>
          <w:rFonts w:eastAsiaTheme="minorHAnsi"/>
          <w:sz w:val="22"/>
          <w:szCs w:val="22"/>
          <w:lang w:eastAsia="en-US"/>
        </w:rPr>
        <w:t xml:space="preserve"> </w:t>
      </w:r>
      <w:r w:rsidRPr="007C2BF8">
        <w:rPr>
          <w:rFonts w:eastAsiaTheme="minorHAnsi"/>
          <w:sz w:val="22"/>
          <w:szCs w:val="22"/>
          <w:lang w:eastAsia="en-US"/>
        </w:rPr>
        <w:t>(л.д.1</w:t>
      </w:r>
      <w:r w:rsidRPr="007C2BF8" w:rsidR="00CE34E8">
        <w:rPr>
          <w:rFonts w:eastAsiaTheme="minorHAnsi"/>
          <w:sz w:val="22"/>
          <w:szCs w:val="22"/>
          <w:lang w:eastAsia="en-US"/>
        </w:rPr>
        <w:t>1-13</w:t>
      </w:r>
      <w:r w:rsidRPr="007C2BF8">
        <w:rPr>
          <w:rFonts w:eastAsiaTheme="minorHAnsi"/>
          <w:sz w:val="22"/>
          <w:szCs w:val="22"/>
          <w:lang w:eastAsia="en-US"/>
        </w:rPr>
        <w:t>).</w:t>
      </w:r>
    </w:p>
    <w:p w:rsidR="00CE34E8" w:rsidRPr="007C2BF8" w:rsidP="00A626AA" w14:paraId="2B002D9E" w14:textId="32BDB01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Согласно приказу № </w:t>
      </w:r>
      <w:r w:rsidRPr="002F4418">
        <w:rPr>
          <w:rFonts w:eastAsiaTheme="minorHAnsi"/>
          <w:sz w:val="22"/>
          <w:szCs w:val="22"/>
          <w:lang w:eastAsia="en-US"/>
        </w:rPr>
        <w:t>/изъято/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7C2BF8" w:rsidR="00F1514D">
        <w:rPr>
          <w:rFonts w:eastAsiaTheme="minorHAnsi"/>
          <w:sz w:val="22"/>
          <w:szCs w:val="22"/>
          <w:lang w:eastAsia="en-US"/>
        </w:rPr>
        <w:t>,</w:t>
      </w:r>
      <w:r w:rsidRPr="007C2BF8" w:rsidR="00F1514D">
        <w:rPr>
          <w:rFonts w:eastAsiaTheme="minorHAnsi"/>
          <w:sz w:val="22"/>
          <w:szCs w:val="22"/>
          <w:lang w:eastAsia="en-US"/>
        </w:rPr>
        <w:t xml:space="preserve"> письма директора ООО «Восток </w:t>
      </w:r>
      <w:r w:rsidRPr="007C2BF8" w:rsidR="00F1514D">
        <w:rPr>
          <w:rFonts w:eastAsiaTheme="minorHAnsi"/>
          <w:sz w:val="22"/>
          <w:szCs w:val="22"/>
          <w:lang w:eastAsia="en-US"/>
        </w:rPr>
        <w:t>Трансгроупп</w:t>
      </w:r>
      <w:r w:rsidRPr="007C2BF8" w:rsidR="00F1514D">
        <w:rPr>
          <w:rFonts w:eastAsiaTheme="minorHAnsi"/>
          <w:sz w:val="22"/>
          <w:szCs w:val="22"/>
          <w:lang w:eastAsia="en-US"/>
        </w:rPr>
        <w:t>» Плотников</w:t>
      </w:r>
      <w:r w:rsidRPr="007C2BF8" w:rsidR="00CD47D0">
        <w:rPr>
          <w:rFonts w:eastAsiaTheme="minorHAnsi"/>
          <w:sz w:val="22"/>
          <w:szCs w:val="22"/>
          <w:lang w:eastAsia="en-US"/>
        </w:rPr>
        <w:t>а</w:t>
      </w:r>
      <w:r w:rsidRPr="007C2BF8" w:rsidR="00F1514D">
        <w:rPr>
          <w:rFonts w:eastAsiaTheme="minorHAnsi"/>
          <w:sz w:val="22"/>
          <w:szCs w:val="22"/>
          <w:lang w:eastAsia="en-US"/>
        </w:rPr>
        <w:t xml:space="preserve"> А.С.</w:t>
      </w:r>
      <w:r w:rsidRPr="007C2BF8" w:rsidR="00CD47D0">
        <w:rPr>
          <w:rFonts w:eastAsiaTheme="minorHAnsi"/>
          <w:sz w:val="22"/>
          <w:szCs w:val="22"/>
          <w:lang w:eastAsia="en-US"/>
        </w:rPr>
        <w:t xml:space="preserve"> от 27.08.2025, ответственным лицом, на которое возложена обязанность по размещению отчетности на портале </w:t>
      </w:r>
      <w:r w:rsidRPr="002F4418">
        <w:rPr>
          <w:rFonts w:eastAsiaTheme="minorHAnsi"/>
          <w:sz w:val="22"/>
          <w:szCs w:val="22"/>
          <w:lang w:eastAsia="en-US"/>
        </w:rPr>
        <w:t>/изъято/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7C2BF8" w:rsidR="00CD47D0">
        <w:rPr>
          <w:rFonts w:eastAsiaTheme="minorHAnsi"/>
          <w:sz w:val="22"/>
          <w:szCs w:val="22"/>
          <w:lang w:eastAsia="en-US"/>
        </w:rPr>
        <w:t xml:space="preserve">является бухгалтер по заработной плате  </w:t>
      </w:r>
      <w:r w:rsidRPr="007C2BF8" w:rsidR="00CD47D0">
        <w:rPr>
          <w:rFonts w:eastAsiaTheme="minorHAnsi"/>
          <w:sz w:val="22"/>
          <w:szCs w:val="22"/>
          <w:lang w:eastAsia="en-US"/>
        </w:rPr>
        <w:t>Мазнева</w:t>
      </w:r>
      <w:r w:rsidRPr="007C2BF8" w:rsidR="00CD47D0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А.И. </w:t>
      </w:r>
      <w:r w:rsidRPr="007C2BF8" w:rsidR="00CD47D0">
        <w:rPr>
          <w:rFonts w:eastAsiaTheme="minorHAnsi"/>
          <w:sz w:val="22"/>
          <w:szCs w:val="22"/>
          <w:lang w:eastAsia="en-US"/>
        </w:rPr>
        <w:t>(л.д.7-8).</w:t>
      </w:r>
    </w:p>
    <w:p w:rsidR="00CD47D0" w:rsidRPr="007C2BF8" w:rsidP="00A626AA" w14:paraId="64DF0F29" w14:textId="31C36D5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Фактически информация о выполнении квоты для приема на работу инвалидов за июнь 2025 года была предоставлена 16 июля 2025 года.</w:t>
      </w:r>
    </w:p>
    <w:p w:rsidR="00451077" w:rsidRPr="007C2BF8" w:rsidP="00A626AA" w14:paraId="4FAD73F1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626AA" w:rsidRPr="007C2BF8" w:rsidP="00A626AA" w14:paraId="4C45C668" w14:textId="6ACFC5C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Вина 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бухгалтера по заработной плате общества с ограниченной ответственностью «Восток Трансгроупп» Мазневой А.И. </w:t>
      </w:r>
      <w:r w:rsidRPr="007C2BF8">
        <w:rPr>
          <w:rFonts w:eastAsiaTheme="minorHAnsi"/>
          <w:sz w:val="22"/>
          <w:szCs w:val="22"/>
          <w:lang w:eastAsia="en-US"/>
        </w:rPr>
        <w:t xml:space="preserve">в указанном правонарушении подтверждается представленными доказательствами: протоколом об административном правонарушении 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№ </w:t>
      </w:r>
      <w:r w:rsidRPr="002F4418" w:rsidR="002F4418">
        <w:rPr>
          <w:rFonts w:eastAsiaTheme="minorHAnsi"/>
          <w:sz w:val="22"/>
          <w:szCs w:val="22"/>
          <w:lang w:eastAsia="en-US"/>
        </w:rPr>
        <w:t xml:space="preserve">/изъято/ </w:t>
      </w:r>
      <w:r w:rsidR="002F4418">
        <w:rPr>
          <w:rFonts w:eastAsiaTheme="minorHAnsi"/>
          <w:sz w:val="22"/>
          <w:szCs w:val="22"/>
          <w:lang w:eastAsia="en-US"/>
        </w:rPr>
        <w:t xml:space="preserve"> </w:t>
      </w:r>
      <w:r w:rsidRPr="007C2BF8" w:rsidR="008E48D3">
        <w:rPr>
          <w:rFonts w:eastAsiaTheme="minorHAnsi"/>
          <w:sz w:val="22"/>
          <w:szCs w:val="22"/>
          <w:lang w:eastAsia="en-US"/>
        </w:rPr>
        <w:t>(л.д.1-</w:t>
      </w:r>
      <w:r w:rsidRPr="007C2BF8" w:rsidR="009408EB">
        <w:rPr>
          <w:rFonts w:eastAsiaTheme="minorHAnsi"/>
          <w:sz w:val="22"/>
          <w:szCs w:val="22"/>
          <w:lang w:eastAsia="en-US"/>
        </w:rPr>
        <w:t>4</w:t>
      </w:r>
      <w:r w:rsidRPr="007C2BF8">
        <w:rPr>
          <w:rFonts w:eastAsiaTheme="minorHAnsi"/>
          <w:sz w:val="22"/>
          <w:szCs w:val="22"/>
          <w:lang w:eastAsia="en-US"/>
        </w:rPr>
        <w:t xml:space="preserve">); </w:t>
      </w:r>
      <w:r w:rsidRPr="007C2BF8" w:rsidR="009408EB">
        <w:rPr>
          <w:rFonts w:eastAsiaTheme="minorHAnsi"/>
          <w:sz w:val="22"/>
          <w:szCs w:val="22"/>
          <w:lang w:eastAsia="en-US"/>
        </w:rPr>
        <w:t>выпиской из ЕГРЮЛ (л.д.11-13), копией письма (л.д.7), копией приказа (л.д.8).</w:t>
      </w:r>
    </w:p>
    <w:p w:rsidR="00451077" w:rsidRPr="007C2BF8" w:rsidP="00451077" w14:paraId="2BD9662A" w14:textId="1F2AF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Оценивая в совокупности представленные доказательства, мировой судья приходит к выводу о том, что в действиях 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бухгалтера по заработной плате общества с ограниченной ответственностью «Восток Трансгроупп» Мазневой А.И. </w:t>
      </w:r>
      <w:r w:rsidRPr="007C2BF8" w:rsidR="00484485">
        <w:rPr>
          <w:rFonts w:eastAsiaTheme="minorHAnsi"/>
          <w:sz w:val="22"/>
          <w:szCs w:val="22"/>
          <w:lang w:eastAsia="en-US"/>
        </w:rPr>
        <w:t xml:space="preserve"> </w:t>
      </w:r>
      <w:r w:rsidRPr="007C2BF8">
        <w:rPr>
          <w:rFonts w:eastAsiaTheme="minorHAnsi"/>
          <w:sz w:val="22"/>
          <w:szCs w:val="22"/>
          <w:lang w:eastAsia="en-US"/>
        </w:rPr>
        <w:t>имеется состав административного правонар</w:t>
      </w:r>
      <w:r w:rsidRPr="007C2BF8" w:rsidR="000C18FB">
        <w:rPr>
          <w:rFonts w:eastAsiaTheme="minorHAnsi"/>
          <w:sz w:val="22"/>
          <w:szCs w:val="22"/>
          <w:lang w:eastAsia="en-US"/>
        </w:rPr>
        <w:t>ушения, предусмотренного ст.19.7</w:t>
      </w:r>
      <w:r w:rsidRPr="007C2BF8">
        <w:rPr>
          <w:rFonts w:eastAsiaTheme="minorHAnsi"/>
          <w:sz w:val="22"/>
          <w:szCs w:val="22"/>
          <w:lang w:eastAsia="en-US"/>
        </w:rPr>
        <w:t xml:space="preserve"> КоАП РФ.</w:t>
      </w:r>
    </w:p>
    <w:p w:rsidR="00A626AA" w:rsidRPr="007C2BF8" w:rsidP="00A626AA" w14:paraId="4E311FB1" w14:textId="081B03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При назначении 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бухгалтеру по заработной плате общества с ограниченной ответственностью «Восток Трансгроупп» Мазневой А.И. </w:t>
      </w:r>
      <w:r w:rsidRPr="007C2BF8">
        <w:rPr>
          <w:rFonts w:eastAsiaTheme="minorHAnsi"/>
          <w:sz w:val="22"/>
          <w:szCs w:val="22"/>
          <w:lang w:eastAsia="en-US"/>
        </w:rPr>
        <w:t>наказания мировой судья учитывает характер совершенного административного правонарушения, личность виновного, имущественное положение.</w:t>
      </w:r>
    </w:p>
    <w:p w:rsidR="00A626AA" w:rsidRPr="007C2BF8" w:rsidP="00A626AA" w14:paraId="4D999940" w14:textId="6AB1C6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Обстоятельств, смягчающих и отягчающих административную ответственность </w:t>
      </w:r>
      <w:r w:rsidRPr="007C2BF8" w:rsidR="009408EB">
        <w:rPr>
          <w:rFonts w:eastAsiaTheme="minorHAnsi"/>
          <w:sz w:val="22"/>
          <w:szCs w:val="22"/>
          <w:lang w:eastAsia="en-US"/>
        </w:rPr>
        <w:t>бухгалтера по заработной плате общества с ограниченной ответственностью «Восток Трансгроупп» Мазневой А.И.</w:t>
      </w:r>
      <w:r w:rsidRPr="007C2BF8">
        <w:rPr>
          <w:rFonts w:eastAsiaTheme="minorHAnsi"/>
          <w:sz w:val="22"/>
          <w:szCs w:val="22"/>
          <w:lang w:eastAsia="en-US"/>
        </w:rPr>
        <w:t>, мировым судьей не установлено.</w:t>
      </w:r>
    </w:p>
    <w:p w:rsidR="00081370" w:rsidRPr="007C2BF8" w:rsidP="00081370" w14:paraId="1898FED3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Санкция ст.19.7 КоАП РФ предусматривает наказание в виде предупреждения или наложения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A626AA" w:rsidRPr="007C2BF8" w:rsidP="00A626AA" w14:paraId="40749E92" w14:textId="67F75F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Учитывая указанные обстоятельства, мировой судья считает </w:t>
      </w:r>
      <w:r w:rsidRPr="007C2BF8" w:rsidR="000C18FB">
        <w:rPr>
          <w:rFonts w:eastAsiaTheme="minorHAnsi"/>
          <w:sz w:val="22"/>
          <w:szCs w:val="22"/>
          <w:lang w:eastAsia="en-US"/>
        </w:rPr>
        <w:t>возможным</w:t>
      </w:r>
      <w:r w:rsidRPr="007C2BF8">
        <w:rPr>
          <w:rFonts w:eastAsiaTheme="minorHAnsi"/>
          <w:sz w:val="22"/>
          <w:szCs w:val="22"/>
          <w:lang w:eastAsia="en-US"/>
        </w:rPr>
        <w:t xml:space="preserve"> назначить 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бухгалтеру по заработной плате общества с ограниченной ответственностью «Восток Трансгроупп» Мазневой А.И. </w:t>
      </w:r>
      <w:r w:rsidRPr="007C2BF8">
        <w:rPr>
          <w:rFonts w:eastAsiaTheme="minorHAnsi"/>
          <w:sz w:val="22"/>
          <w:szCs w:val="22"/>
          <w:lang w:eastAsia="en-US"/>
        </w:rPr>
        <w:t>административное наказание в виде</w:t>
      </w:r>
      <w:r w:rsidRPr="007C2BF8" w:rsidR="000C18FB">
        <w:rPr>
          <w:rFonts w:eastAsiaTheme="minorHAnsi"/>
          <w:sz w:val="22"/>
          <w:szCs w:val="22"/>
          <w:lang w:eastAsia="en-US"/>
        </w:rPr>
        <w:t xml:space="preserve"> предупреждения</w:t>
      </w:r>
      <w:r w:rsidRPr="007C2BF8">
        <w:rPr>
          <w:rFonts w:eastAsiaTheme="minorHAnsi"/>
          <w:sz w:val="22"/>
          <w:szCs w:val="22"/>
          <w:lang w:eastAsia="en-US"/>
        </w:rPr>
        <w:t>.</w:t>
      </w:r>
    </w:p>
    <w:p w:rsidR="00A626AA" w:rsidRPr="007C2BF8" w:rsidP="00A626AA" w14:paraId="54F4308A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На основании изложенного, руков</w:t>
      </w:r>
      <w:r w:rsidRPr="007C2BF8" w:rsidR="000C18FB">
        <w:rPr>
          <w:rFonts w:eastAsiaTheme="minorHAnsi"/>
          <w:sz w:val="22"/>
          <w:szCs w:val="22"/>
          <w:lang w:eastAsia="en-US"/>
        </w:rPr>
        <w:t>одствуясь ст. 3.4</w:t>
      </w:r>
      <w:r w:rsidRPr="007C2BF8">
        <w:rPr>
          <w:rFonts w:eastAsiaTheme="minorHAnsi"/>
          <w:sz w:val="22"/>
          <w:szCs w:val="22"/>
          <w:lang w:eastAsia="en-US"/>
        </w:rPr>
        <w:t>, 4.1-4.3, 23.1, 29.10 КоАП РФ, мировой судья,</w:t>
      </w:r>
    </w:p>
    <w:p w:rsidR="009408EB" w:rsidRPr="007C2BF8" w:rsidP="00811B36" w14:paraId="28377D3E" w14:textId="1B1F1A43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ПОСТАНОВИЛ:</w:t>
      </w:r>
    </w:p>
    <w:p w:rsidR="000C18FB" w:rsidRPr="007C2BF8" w:rsidP="00303F28" w14:paraId="3A23EDAF" w14:textId="00CEF3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 xml:space="preserve">Признать 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бухгалтера по заработной плате общества с ограниченной ответственностью «Восток </w:t>
      </w:r>
      <w:r w:rsidRPr="007C2BF8" w:rsidR="009408EB">
        <w:rPr>
          <w:rFonts w:eastAsiaTheme="minorHAnsi"/>
          <w:sz w:val="22"/>
          <w:szCs w:val="22"/>
          <w:lang w:eastAsia="en-US"/>
        </w:rPr>
        <w:t>Трансгроупп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» </w:t>
      </w:r>
      <w:r w:rsidRPr="007C2BF8" w:rsidR="009408EB">
        <w:rPr>
          <w:rFonts w:eastAsiaTheme="minorHAnsi"/>
          <w:sz w:val="22"/>
          <w:szCs w:val="22"/>
          <w:lang w:eastAsia="en-US"/>
        </w:rPr>
        <w:t>Мазневу</w:t>
      </w:r>
      <w:r w:rsidRPr="007C2BF8" w:rsidR="009408EB">
        <w:rPr>
          <w:rFonts w:eastAsiaTheme="minorHAnsi"/>
          <w:sz w:val="22"/>
          <w:szCs w:val="22"/>
          <w:lang w:eastAsia="en-US"/>
        </w:rPr>
        <w:t xml:space="preserve"> </w:t>
      </w:r>
      <w:r w:rsidR="002F4418">
        <w:rPr>
          <w:rFonts w:eastAsiaTheme="minorHAnsi"/>
          <w:sz w:val="22"/>
          <w:szCs w:val="22"/>
          <w:lang w:eastAsia="en-US"/>
        </w:rPr>
        <w:t xml:space="preserve">А.И. </w:t>
      </w:r>
      <w:r w:rsidRPr="007C2BF8" w:rsidR="008E48D3">
        <w:rPr>
          <w:rFonts w:eastAsiaTheme="minorHAnsi"/>
          <w:sz w:val="22"/>
          <w:szCs w:val="22"/>
          <w:lang w:eastAsia="en-US"/>
        </w:rPr>
        <w:t>виновн</w:t>
      </w:r>
      <w:r w:rsidRPr="007C2BF8" w:rsidR="00484485">
        <w:rPr>
          <w:rFonts w:eastAsiaTheme="minorHAnsi"/>
          <w:sz w:val="22"/>
          <w:szCs w:val="22"/>
          <w:lang w:eastAsia="en-US"/>
        </w:rPr>
        <w:t>ой</w:t>
      </w:r>
      <w:r w:rsidRPr="007C2BF8">
        <w:rPr>
          <w:rFonts w:eastAsiaTheme="minorHAnsi"/>
          <w:sz w:val="22"/>
          <w:szCs w:val="22"/>
          <w:lang w:eastAsia="en-US"/>
        </w:rPr>
        <w:t xml:space="preserve"> в совершении административного правонарушения, предусмотренного ст.19.7 Кодекса РФ об административных п</w:t>
      </w:r>
      <w:r w:rsidRPr="007C2BF8" w:rsidR="008E48D3">
        <w:rPr>
          <w:rFonts w:eastAsiaTheme="minorHAnsi"/>
          <w:sz w:val="22"/>
          <w:szCs w:val="22"/>
          <w:lang w:eastAsia="en-US"/>
        </w:rPr>
        <w:t xml:space="preserve">равонарушениях и </w:t>
      </w:r>
      <w:r w:rsidRPr="007C2BF8" w:rsidR="009408EB">
        <w:rPr>
          <w:rFonts w:eastAsiaTheme="minorHAnsi"/>
          <w:sz w:val="22"/>
          <w:szCs w:val="22"/>
          <w:lang w:eastAsia="en-US"/>
        </w:rPr>
        <w:t>назначить ей наказание</w:t>
      </w:r>
      <w:r w:rsidRPr="007C2BF8">
        <w:rPr>
          <w:rFonts w:eastAsiaTheme="minorHAnsi"/>
          <w:sz w:val="22"/>
          <w:szCs w:val="22"/>
          <w:lang w:eastAsia="en-US"/>
        </w:rPr>
        <w:t xml:space="preserve"> в виде предупреждения.</w:t>
      </w:r>
    </w:p>
    <w:p w:rsidR="00C93170" w:rsidRPr="007C2BF8" w:rsidP="00811B36" w14:paraId="48CB0E78" w14:textId="133F4B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811B36" w:rsidRPr="007C2BF8" w:rsidP="00811B36" w14:paraId="7CD5CCB0" w14:textId="777777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A626AA" w:rsidRPr="007C2BF8" w:rsidP="00811B36" w14:paraId="0EB4E9E7" w14:textId="0B9CB8A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7C2BF8">
        <w:rPr>
          <w:rFonts w:eastAsiaTheme="minorHAnsi"/>
          <w:sz w:val="22"/>
          <w:szCs w:val="22"/>
          <w:lang w:eastAsia="en-US"/>
        </w:rPr>
        <w:t>Мировой судья</w:t>
      </w:r>
      <w:r w:rsidRPr="007C2BF8">
        <w:rPr>
          <w:rFonts w:eastAsiaTheme="minorHAnsi"/>
          <w:sz w:val="22"/>
          <w:szCs w:val="22"/>
          <w:lang w:eastAsia="en-US"/>
        </w:rPr>
        <w:tab/>
      </w:r>
      <w:r w:rsidRPr="007C2BF8" w:rsidR="006D36DD">
        <w:rPr>
          <w:rFonts w:eastAsiaTheme="minorHAnsi"/>
          <w:sz w:val="22"/>
          <w:szCs w:val="22"/>
          <w:lang w:eastAsia="en-US"/>
        </w:rPr>
        <w:t xml:space="preserve">       </w:t>
      </w:r>
      <w:r w:rsidRPr="007C2BF8" w:rsidR="009408EB">
        <w:rPr>
          <w:rFonts w:eastAsiaTheme="minorHAnsi"/>
          <w:sz w:val="22"/>
          <w:szCs w:val="22"/>
          <w:lang w:eastAsia="en-US"/>
        </w:rPr>
        <w:tab/>
      </w:r>
      <w:r w:rsidRPr="007C2BF8" w:rsidR="009408EB">
        <w:rPr>
          <w:rFonts w:eastAsiaTheme="minorHAnsi"/>
          <w:sz w:val="22"/>
          <w:szCs w:val="22"/>
          <w:lang w:eastAsia="en-US"/>
        </w:rPr>
        <w:tab/>
      </w:r>
      <w:r w:rsidRPr="007C2BF8" w:rsidR="009408EB">
        <w:rPr>
          <w:rFonts w:eastAsiaTheme="minorHAnsi"/>
          <w:sz w:val="22"/>
          <w:szCs w:val="22"/>
          <w:lang w:eastAsia="en-US"/>
        </w:rPr>
        <w:tab/>
        <w:t xml:space="preserve">     </w:t>
      </w:r>
      <w:r w:rsidRPr="007C2BF8">
        <w:rPr>
          <w:rFonts w:eastAsiaTheme="minorHAnsi"/>
          <w:sz w:val="22"/>
          <w:szCs w:val="22"/>
          <w:lang w:eastAsia="en-US"/>
        </w:rPr>
        <w:t xml:space="preserve">       </w:t>
      </w:r>
      <w:r w:rsidRPr="007C2BF8" w:rsidR="006D36DD">
        <w:rPr>
          <w:rFonts w:eastAsiaTheme="minorHAnsi"/>
          <w:sz w:val="22"/>
          <w:szCs w:val="22"/>
          <w:lang w:eastAsia="en-US"/>
        </w:rPr>
        <w:t xml:space="preserve">                         </w:t>
      </w:r>
      <w:r w:rsidRPr="007C2BF8">
        <w:rPr>
          <w:rFonts w:eastAsiaTheme="minorHAnsi"/>
          <w:sz w:val="22"/>
          <w:szCs w:val="22"/>
          <w:lang w:eastAsia="en-US"/>
        </w:rPr>
        <w:t xml:space="preserve">   </w:t>
      </w:r>
      <w:r w:rsidRPr="007C2BF8" w:rsidR="00811B36">
        <w:rPr>
          <w:rFonts w:eastAsiaTheme="minorHAnsi"/>
          <w:sz w:val="22"/>
          <w:szCs w:val="22"/>
          <w:lang w:eastAsia="en-US"/>
        </w:rPr>
        <w:t>Полищук Е.Д.</w:t>
      </w:r>
    </w:p>
    <w:p w:rsidR="007B6BD3" w14:paraId="058CB3A0" w14:textId="77777777">
      <w:pPr>
        <w:jc w:val="both"/>
        <w:rPr>
          <w:sz w:val="22"/>
          <w:szCs w:val="22"/>
        </w:rPr>
      </w:pPr>
    </w:p>
    <w:p w:rsidR="007C2BF8" w:rsidRPr="007C2BF8" w:rsidP="007C2BF8" w14:paraId="7AFFE6A5" w14:textId="1B92DB9C">
      <w:pPr>
        <w:jc w:val="both"/>
        <w:rPr>
          <w:sz w:val="22"/>
          <w:szCs w:val="22"/>
        </w:rPr>
      </w:pPr>
    </w:p>
    <w:sectPr w:rsidSect="00811B36">
      <w:headerReference w:type="default" r:id="rId5"/>
      <w:pgSz w:w="11906" w:h="16838"/>
      <w:pgMar w:top="709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EE7CA1" w14:paraId="0C1B95DE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4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CA1" w14:paraId="1951217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342E2"/>
    <w:rsid w:val="00034FCA"/>
    <w:rsid w:val="0005487B"/>
    <w:rsid w:val="00081370"/>
    <w:rsid w:val="000C18FB"/>
    <w:rsid w:val="000C7514"/>
    <w:rsid w:val="000D5F48"/>
    <w:rsid w:val="0010137D"/>
    <w:rsid w:val="00131046"/>
    <w:rsid w:val="00147BE6"/>
    <w:rsid w:val="0016159A"/>
    <w:rsid w:val="00166215"/>
    <w:rsid w:val="00173EAF"/>
    <w:rsid w:val="001966E1"/>
    <w:rsid w:val="001C5920"/>
    <w:rsid w:val="001F32AA"/>
    <w:rsid w:val="00213446"/>
    <w:rsid w:val="00215429"/>
    <w:rsid w:val="002216F7"/>
    <w:rsid w:val="002618AC"/>
    <w:rsid w:val="00265040"/>
    <w:rsid w:val="00277D88"/>
    <w:rsid w:val="002820D3"/>
    <w:rsid w:val="00286316"/>
    <w:rsid w:val="00296855"/>
    <w:rsid w:val="002D3EDA"/>
    <w:rsid w:val="002F4418"/>
    <w:rsid w:val="00303F28"/>
    <w:rsid w:val="00355085"/>
    <w:rsid w:val="00357B58"/>
    <w:rsid w:val="003802F1"/>
    <w:rsid w:val="00384886"/>
    <w:rsid w:val="0039700D"/>
    <w:rsid w:val="003D08D6"/>
    <w:rsid w:val="003E7642"/>
    <w:rsid w:val="00400B89"/>
    <w:rsid w:val="00444B65"/>
    <w:rsid w:val="00451077"/>
    <w:rsid w:val="0045303F"/>
    <w:rsid w:val="00460D75"/>
    <w:rsid w:val="004619CC"/>
    <w:rsid w:val="0047377B"/>
    <w:rsid w:val="00484485"/>
    <w:rsid w:val="004B37AB"/>
    <w:rsid w:val="0050766C"/>
    <w:rsid w:val="00524076"/>
    <w:rsid w:val="00546B71"/>
    <w:rsid w:val="00555267"/>
    <w:rsid w:val="00565545"/>
    <w:rsid w:val="00592F98"/>
    <w:rsid w:val="005F6C2E"/>
    <w:rsid w:val="00624D5F"/>
    <w:rsid w:val="00652EA6"/>
    <w:rsid w:val="00661955"/>
    <w:rsid w:val="00696631"/>
    <w:rsid w:val="006D12B6"/>
    <w:rsid w:val="006D36DD"/>
    <w:rsid w:val="006E613B"/>
    <w:rsid w:val="00735A69"/>
    <w:rsid w:val="00741724"/>
    <w:rsid w:val="00757ED6"/>
    <w:rsid w:val="007840BA"/>
    <w:rsid w:val="007846AE"/>
    <w:rsid w:val="00796BB4"/>
    <w:rsid w:val="00797951"/>
    <w:rsid w:val="007B4A3D"/>
    <w:rsid w:val="007B6BD3"/>
    <w:rsid w:val="007C2BF8"/>
    <w:rsid w:val="007E269F"/>
    <w:rsid w:val="00811B36"/>
    <w:rsid w:val="00813333"/>
    <w:rsid w:val="00825704"/>
    <w:rsid w:val="00833A35"/>
    <w:rsid w:val="0084685D"/>
    <w:rsid w:val="0086307A"/>
    <w:rsid w:val="00894EDB"/>
    <w:rsid w:val="008C1F23"/>
    <w:rsid w:val="008C28EE"/>
    <w:rsid w:val="008C6C49"/>
    <w:rsid w:val="008E0A88"/>
    <w:rsid w:val="008E48D3"/>
    <w:rsid w:val="00903FC8"/>
    <w:rsid w:val="00904DF3"/>
    <w:rsid w:val="009161C3"/>
    <w:rsid w:val="009408EB"/>
    <w:rsid w:val="009915DC"/>
    <w:rsid w:val="009916BE"/>
    <w:rsid w:val="009C12D7"/>
    <w:rsid w:val="00A476A5"/>
    <w:rsid w:val="00A53AD1"/>
    <w:rsid w:val="00A57741"/>
    <w:rsid w:val="00A626AA"/>
    <w:rsid w:val="00A71126"/>
    <w:rsid w:val="00A7517F"/>
    <w:rsid w:val="00A85FF1"/>
    <w:rsid w:val="00AB6B64"/>
    <w:rsid w:val="00AC22C9"/>
    <w:rsid w:val="00AD230C"/>
    <w:rsid w:val="00B039B1"/>
    <w:rsid w:val="00B454FF"/>
    <w:rsid w:val="00B56296"/>
    <w:rsid w:val="00B94428"/>
    <w:rsid w:val="00BC7DCA"/>
    <w:rsid w:val="00C12CCF"/>
    <w:rsid w:val="00C16200"/>
    <w:rsid w:val="00C2430D"/>
    <w:rsid w:val="00C34AFC"/>
    <w:rsid w:val="00C47514"/>
    <w:rsid w:val="00C755AD"/>
    <w:rsid w:val="00C93170"/>
    <w:rsid w:val="00CA5162"/>
    <w:rsid w:val="00CB45CC"/>
    <w:rsid w:val="00CD3ACA"/>
    <w:rsid w:val="00CD47D0"/>
    <w:rsid w:val="00CE34E8"/>
    <w:rsid w:val="00CE5111"/>
    <w:rsid w:val="00D22580"/>
    <w:rsid w:val="00D476FF"/>
    <w:rsid w:val="00D56C8E"/>
    <w:rsid w:val="00D77D4B"/>
    <w:rsid w:val="00D96C7A"/>
    <w:rsid w:val="00DA6DEA"/>
    <w:rsid w:val="00DB26BD"/>
    <w:rsid w:val="00E24B36"/>
    <w:rsid w:val="00E37B9E"/>
    <w:rsid w:val="00E5117B"/>
    <w:rsid w:val="00E8416B"/>
    <w:rsid w:val="00E9007C"/>
    <w:rsid w:val="00E953CD"/>
    <w:rsid w:val="00E97A6D"/>
    <w:rsid w:val="00EB497B"/>
    <w:rsid w:val="00EE1AEC"/>
    <w:rsid w:val="00EE4B14"/>
    <w:rsid w:val="00EE5641"/>
    <w:rsid w:val="00EE7CA1"/>
    <w:rsid w:val="00EF2AD6"/>
    <w:rsid w:val="00F1514D"/>
    <w:rsid w:val="00F25369"/>
    <w:rsid w:val="00F33324"/>
    <w:rsid w:val="00F52297"/>
    <w:rsid w:val="00F54F19"/>
    <w:rsid w:val="00F87B78"/>
    <w:rsid w:val="00FC26A4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4E2C5D16AF72AE9E37CB425DB40D89127295B1A8212D2134F5C9C5BB6FBD113C86980A5AD234DD649DFCF96F4C498246F2F86E0EB8BE7CDK2RCQ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