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F7F61" w:rsidRPr="00F535DA" w:rsidP="00EF7F61">
      <w:pPr>
        <w:pStyle w:val="Title"/>
        <w:ind w:left="6372"/>
        <w:jc w:val="left"/>
      </w:pPr>
      <w:r w:rsidRPr="00A35B7E">
        <w:t xml:space="preserve">           Дело № 5-</w:t>
      </w:r>
      <w:r>
        <w:t>49-</w:t>
      </w:r>
      <w:r w:rsidR="00CD6C68">
        <w:t>27</w:t>
      </w:r>
      <w:r w:rsidRPr="00A35B7E">
        <w:t>/2017</w:t>
      </w:r>
    </w:p>
    <w:p w:rsidR="00EF7F61" w:rsidRPr="00F535DA" w:rsidP="00EF7F61">
      <w:pPr>
        <w:pStyle w:val="Title"/>
        <w:ind w:left="6372"/>
        <w:jc w:val="left"/>
      </w:pPr>
    </w:p>
    <w:p w:rsidR="00EF7F61" w:rsidRPr="00A35B7E" w:rsidP="00EF7F61">
      <w:pPr>
        <w:pStyle w:val="Title"/>
      </w:pPr>
      <w:r w:rsidRPr="00A35B7E">
        <w:t>ПОСТАНОВЛЕНИЕ</w:t>
      </w:r>
    </w:p>
    <w:p w:rsidR="00EF7F61" w:rsidP="00EF7F61">
      <w:pPr>
        <w:jc w:val="both"/>
      </w:pPr>
    </w:p>
    <w:p w:rsidR="00EF7F61" w:rsidRPr="006B740F" w:rsidP="00EF7F61">
      <w:pPr>
        <w:jc w:val="both"/>
        <w:rPr>
          <w:sz w:val="28"/>
          <w:szCs w:val="28"/>
        </w:rPr>
      </w:pPr>
      <w:r w:rsidRPr="006B740F">
        <w:rPr>
          <w:sz w:val="28"/>
          <w:szCs w:val="28"/>
        </w:rPr>
        <w:t xml:space="preserve">07 </w:t>
      </w:r>
      <w:r w:rsidRPr="006B740F" w:rsidR="00CD6C68">
        <w:rPr>
          <w:sz w:val="28"/>
          <w:szCs w:val="28"/>
        </w:rPr>
        <w:t xml:space="preserve">декабря </w:t>
      </w:r>
      <w:r w:rsidRPr="006B740F">
        <w:rPr>
          <w:sz w:val="28"/>
          <w:szCs w:val="28"/>
        </w:rPr>
        <w:t xml:space="preserve">  2017 года</w:t>
      </w:r>
      <w:r w:rsidRPr="006B740F">
        <w:rPr>
          <w:sz w:val="28"/>
          <w:szCs w:val="28"/>
        </w:rPr>
        <w:tab/>
      </w:r>
      <w:r w:rsidRPr="006B740F">
        <w:rPr>
          <w:sz w:val="28"/>
          <w:szCs w:val="28"/>
        </w:rPr>
        <w:tab/>
        <w:t xml:space="preserve">             </w:t>
      </w:r>
      <w:r w:rsidR="006B740F">
        <w:rPr>
          <w:sz w:val="28"/>
          <w:szCs w:val="28"/>
        </w:rPr>
        <w:t xml:space="preserve">         </w:t>
      </w:r>
      <w:r w:rsidRPr="006B740F">
        <w:rPr>
          <w:sz w:val="28"/>
          <w:szCs w:val="28"/>
        </w:rPr>
        <w:t xml:space="preserve">                </w:t>
      </w:r>
      <w:r w:rsidRPr="006B740F">
        <w:rPr>
          <w:sz w:val="28"/>
          <w:szCs w:val="28"/>
        </w:rPr>
        <w:tab/>
        <w:t xml:space="preserve">                      г. Керчь </w:t>
      </w:r>
    </w:p>
    <w:p w:rsidR="00EF7F61" w:rsidRPr="006B740F" w:rsidP="00EF7F61">
      <w:pPr>
        <w:jc w:val="both"/>
        <w:rPr>
          <w:sz w:val="28"/>
          <w:szCs w:val="28"/>
        </w:rPr>
      </w:pPr>
    </w:p>
    <w:p w:rsidR="00EF7F61" w:rsidRPr="006B740F" w:rsidP="00870B4E">
      <w:pPr>
        <w:ind w:firstLine="708"/>
        <w:jc w:val="both"/>
        <w:rPr>
          <w:sz w:val="28"/>
          <w:szCs w:val="28"/>
        </w:rPr>
      </w:pPr>
      <w:r w:rsidRPr="006B740F">
        <w:rPr>
          <w:sz w:val="28"/>
          <w:szCs w:val="28"/>
        </w:rPr>
        <w:t>Мировой судья судебного участка № 4</w:t>
      </w:r>
      <w:r w:rsidRPr="006B740F" w:rsidR="00CD6C68">
        <w:rPr>
          <w:sz w:val="28"/>
          <w:szCs w:val="28"/>
        </w:rPr>
        <w:t>9</w:t>
      </w:r>
      <w:r w:rsidRPr="006B740F">
        <w:rPr>
          <w:sz w:val="28"/>
          <w:szCs w:val="28"/>
        </w:rPr>
        <w:t xml:space="preserve"> Керченского судебного района </w:t>
      </w:r>
      <w:r w:rsidRPr="006B740F" w:rsidR="00CD6C68">
        <w:rPr>
          <w:sz w:val="28"/>
          <w:szCs w:val="28"/>
        </w:rPr>
        <w:t xml:space="preserve"> (городской округ) </w:t>
      </w:r>
      <w:r w:rsidRPr="006B740F">
        <w:rPr>
          <w:sz w:val="28"/>
          <w:szCs w:val="28"/>
        </w:rPr>
        <w:t>Республики Крым</w:t>
      </w:r>
      <w:r w:rsidRPr="006B740F" w:rsidR="00CD6C68">
        <w:rPr>
          <w:sz w:val="28"/>
          <w:szCs w:val="28"/>
        </w:rPr>
        <w:t xml:space="preserve"> Кучерова С.А.</w:t>
      </w:r>
      <w:r w:rsidRPr="006B740F">
        <w:rPr>
          <w:sz w:val="28"/>
          <w:szCs w:val="28"/>
        </w:rPr>
        <w:t>,</w:t>
      </w:r>
    </w:p>
    <w:p w:rsidR="00CD6C68" w:rsidRPr="006B740F" w:rsidP="00870B4E">
      <w:pPr>
        <w:jc w:val="both"/>
        <w:rPr>
          <w:sz w:val="28"/>
          <w:szCs w:val="28"/>
        </w:rPr>
      </w:pPr>
      <w:r w:rsidRPr="006B740F">
        <w:rPr>
          <w:sz w:val="28"/>
          <w:szCs w:val="28"/>
        </w:rPr>
        <w:t xml:space="preserve">с участием </w:t>
      </w:r>
      <w:r w:rsidR="00527133">
        <w:rPr>
          <w:sz w:val="28"/>
          <w:szCs w:val="28"/>
        </w:rPr>
        <w:t>/Ф.И.О./</w:t>
      </w:r>
      <w:r w:rsidRPr="006B740F">
        <w:rPr>
          <w:sz w:val="28"/>
          <w:szCs w:val="28"/>
        </w:rPr>
        <w:t>,</w:t>
      </w:r>
    </w:p>
    <w:p w:rsidR="00EF7F61" w:rsidRPr="00870B4E" w:rsidP="00870B4E">
      <w:pPr>
        <w:jc w:val="both"/>
        <w:rPr>
          <w:sz w:val="28"/>
          <w:szCs w:val="28"/>
        </w:rPr>
      </w:pPr>
      <w:r w:rsidRPr="006B740F">
        <w:rPr>
          <w:sz w:val="28"/>
          <w:szCs w:val="28"/>
        </w:rPr>
        <w:t xml:space="preserve">       рассмотрев в открытом судебном заседании в помещении судебного участка № 49 Керченского судебного района (городской</w:t>
      </w:r>
      <w:r w:rsidRPr="00870B4E">
        <w:rPr>
          <w:sz w:val="28"/>
          <w:szCs w:val="28"/>
        </w:rPr>
        <w:t xml:space="preserve"> округ Керчь) Республики Крым дело об административном правонарушении в отношении</w:t>
      </w:r>
      <w:r w:rsidRPr="00870B4E">
        <w:rPr>
          <w:sz w:val="28"/>
          <w:szCs w:val="28"/>
        </w:rPr>
        <w:t xml:space="preserve">: </w:t>
      </w:r>
    </w:p>
    <w:p w:rsidR="00CD6C68" w:rsidRPr="00870B4E" w:rsidP="004C110A">
      <w:pPr>
        <w:pStyle w:val="a0"/>
        <w:ind w:left="1879" w:firstLine="0"/>
        <w:rPr>
          <w:sz w:val="28"/>
          <w:szCs w:val="28"/>
        </w:rPr>
      </w:pPr>
      <w:r w:rsidRPr="00870B4E">
        <w:rPr>
          <w:sz w:val="28"/>
          <w:szCs w:val="28"/>
        </w:rPr>
        <w:t xml:space="preserve">Индивидуального предпринимателя </w:t>
      </w:r>
      <w:r w:rsidRPr="00870B4E" w:rsidR="00EF7F61">
        <w:rPr>
          <w:sz w:val="28"/>
          <w:szCs w:val="28"/>
        </w:rPr>
        <w:t xml:space="preserve"> </w:t>
      </w:r>
      <w:r w:rsidR="00527133">
        <w:rPr>
          <w:sz w:val="28"/>
          <w:szCs w:val="28"/>
        </w:rPr>
        <w:t>/Ф.И.О./</w:t>
      </w:r>
      <w:r w:rsidRPr="00870B4E" w:rsidR="00EF7F61">
        <w:rPr>
          <w:sz w:val="28"/>
          <w:szCs w:val="28"/>
        </w:rPr>
        <w:t xml:space="preserve">, </w:t>
      </w:r>
      <w:r w:rsidRPr="00870B4E">
        <w:rPr>
          <w:sz w:val="28"/>
          <w:szCs w:val="28"/>
        </w:rPr>
        <w:t xml:space="preserve"> </w:t>
      </w:r>
      <w:r w:rsidR="00527133">
        <w:rPr>
          <w:sz w:val="28"/>
          <w:szCs w:val="28"/>
        </w:rPr>
        <w:t>/изъято/</w:t>
      </w:r>
      <w:r w:rsidRPr="00870B4E" w:rsidR="00EF7F61">
        <w:rPr>
          <w:sz w:val="28"/>
          <w:szCs w:val="28"/>
        </w:rPr>
        <w:t xml:space="preserve"> года </w:t>
      </w:r>
      <w:r w:rsidRPr="00870B4E">
        <w:rPr>
          <w:sz w:val="28"/>
          <w:szCs w:val="28"/>
        </w:rPr>
        <w:t xml:space="preserve"> </w:t>
      </w:r>
      <w:r w:rsidRPr="00870B4E" w:rsidR="00EF7F61">
        <w:rPr>
          <w:sz w:val="28"/>
          <w:szCs w:val="28"/>
        </w:rPr>
        <w:t xml:space="preserve">рождения, уроженца </w:t>
      </w:r>
      <w:r w:rsidRPr="00527133" w:rsidR="00527133">
        <w:rPr>
          <w:sz w:val="28"/>
          <w:szCs w:val="28"/>
        </w:rPr>
        <w:t>/изъято/</w:t>
      </w:r>
      <w:r w:rsidRPr="00870B4E" w:rsidR="00EF7F61">
        <w:rPr>
          <w:sz w:val="28"/>
          <w:szCs w:val="28"/>
        </w:rPr>
        <w:t>,</w:t>
      </w:r>
      <w:r w:rsidRPr="00870B4E" w:rsidR="00E32A17">
        <w:rPr>
          <w:sz w:val="28"/>
          <w:szCs w:val="28"/>
        </w:rPr>
        <w:t xml:space="preserve"> </w:t>
      </w:r>
      <w:r w:rsidRPr="00527133" w:rsidR="00527133">
        <w:rPr>
          <w:sz w:val="28"/>
          <w:szCs w:val="28"/>
        </w:rPr>
        <w:t>/изъято/</w:t>
      </w:r>
      <w:r w:rsidRPr="00870B4E" w:rsidR="00E32A17">
        <w:rPr>
          <w:sz w:val="28"/>
          <w:szCs w:val="28"/>
        </w:rPr>
        <w:t xml:space="preserve">, </w:t>
      </w:r>
      <w:r w:rsidRPr="00870B4E">
        <w:rPr>
          <w:sz w:val="28"/>
          <w:szCs w:val="28"/>
        </w:rPr>
        <w:t xml:space="preserve">зарегистрированного и   </w:t>
      </w:r>
    </w:p>
    <w:p w:rsidR="00EF7F61" w:rsidRPr="00870B4E" w:rsidP="00527133">
      <w:pPr>
        <w:pStyle w:val="a0"/>
        <w:ind w:left="1879" w:firstLine="0"/>
        <w:rPr>
          <w:sz w:val="28"/>
          <w:szCs w:val="28"/>
        </w:rPr>
      </w:pPr>
      <w:r w:rsidRPr="00870B4E">
        <w:rPr>
          <w:sz w:val="28"/>
          <w:szCs w:val="28"/>
        </w:rPr>
        <w:t xml:space="preserve">проживающего по  адресу: </w:t>
      </w:r>
      <w:r w:rsidRPr="00527133" w:rsidR="00527133">
        <w:rPr>
          <w:sz w:val="28"/>
          <w:szCs w:val="28"/>
        </w:rPr>
        <w:t xml:space="preserve">/изъято/ </w:t>
      </w:r>
      <w:r w:rsidRPr="00870B4E">
        <w:rPr>
          <w:sz w:val="28"/>
          <w:szCs w:val="28"/>
        </w:rPr>
        <w:t xml:space="preserve">привлекаемого к административной ответственности  по </w:t>
      </w:r>
      <w:r w:rsidRPr="00870B4E" w:rsidR="00E32A17">
        <w:rPr>
          <w:sz w:val="28"/>
          <w:szCs w:val="28"/>
        </w:rPr>
        <w:t>ст.15.33.2</w:t>
      </w:r>
      <w:r w:rsidRPr="00870B4E">
        <w:rPr>
          <w:sz w:val="28"/>
          <w:szCs w:val="28"/>
        </w:rPr>
        <w:t xml:space="preserve">  К</w:t>
      </w:r>
      <w:r w:rsidRPr="00870B4E">
        <w:rPr>
          <w:sz w:val="28"/>
          <w:szCs w:val="28"/>
        </w:rPr>
        <w:t xml:space="preserve"> РФ об АП</w:t>
      </w:r>
      <w:r w:rsidRPr="00870B4E">
        <w:rPr>
          <w:sz w:val="28"/>
          <w:szCs w:val="28"/>
        </w:rPr>
        <w:t xml:space="preserve"> Российской Федерации, </w:t>
      </w:r>
    </w:p>
    <w:p w:rsidR="00EF7F61" w:rsidRPr="00FE629D" w:rsidP="00EF7F61">
      <w:pPr>
        <w:jc w:val="center"/>
      </w:pPr>
    </w:p>
    <w:p w:rsidR="00EF7F61" w:rsidRPr="00FE629D" w:rsidP="00EF7F61">
      <w:pPr>
        <w:jc w:val="center"/>
      </w:pPr>
      <w:r w:rsidRPr="00FE629D">
        <w:t>УСТАНОВИЛ:</w:t>
      </w:r>
    </w:p>
    <w:p w:rsidR="00EF7F61" w:rsidRPr="00A35B7E" w:rsidP="00EF7F61">
      <w:pPr>
        <w:jc w:val="both"/>
        <w:rPr>
          <w:b/>
          <w:bCs/>
        </w:rPr>
      </w:pPr>
    </w:p>
    <w:p w:rsidR="00EF7F61" w:rsidRPr="004C110A" w:rsidP="00870B4E">
      <w:pPr>
        <w:ind w:firstLine="709"/>
        <w:jc w:val="both"/>
        <w:rPr>
          <w:sz w:val="28"/>
          <w:szCs w:val="28"/>
        </w:rPr>
      </w:pPr>
      <w:r w:rsidRPr="004C110A">
        <w:rPr>
          <w:sz w:val="28"/>
          <w:szCs w:val="28"/>
        </w:rPr>
        <w:t>Согласно протокол</w:t>
      </w:r>
      <w:r w:rsidRPr="004C110A" w:rsidR="00870B4E">
        <w:rPr>
          <w:sz w:val="28"/>
          <w:szCs w:val="28"/>
        </w:rPr>
        <w:t>а</w:t>
      </w:r>
      <w:r w:rsidRPr="004C110A">
        <w:rPr>
          <w:sz w:val="28"/>
          <w:szCs w:val="28"/>
        </w:rPr>
        <w:t xml:space="preserve"> об административном правонарушении № </w:t>
      </w:r>
      <w:r w:rsidRPr="00527133" w:rsidR="00527133">
        <w:rPr>
          <w:sz w:val="28"/>
          <w:szCs w:val="28"/>
        </w:rPr>
        <w:t xml:space="preserve">/изъято/ </w:t>
      </w:r>
      <w:r w:rsidRPr="004C110A" w:rsidR="00CD6C68">
        <w:rPr>
          <w:sz w:val="28"/>
          <w:szCs w:val="28"/>
        </w:rPr>
        <w:t xml:space="preserve"> </w:t>
      </w:r>
      <w:r w:rsidRPr="004C110A">
        <w:rPr>
          <w:sz w:val="28"/>
          <w:szCs w:val="28"/>
        </w:rPr>
        <w:t xml:space="preserve"> от </w:t>
      </w:r>
      <w:r w:rsidR="00527133">
        <w:rPr>
          <w:sz w:val="28"/>
          <w:szCs w:val="28"/>
        </w:rPr>
        <w:t>/изъято/</w:t>
      </w:r>
      <w:r w:rsidRPr="004C110A" w:rsidR="00B0338E">
        <w:rPr>
          <w:sz w:val="28"/>
          <w:szCs w:val="28"/>
        </w:rPr>
        <w:t>, установлен факт не</w:t>
      </w:r>
      <w:r w:rsidRPr="004C110A">
        <w:rPr>
          <w:sz w:val="28"/>
          <w:szCs w:val="28"/>
        </w:rPr>
        <w:t xml:space="preserve">исполнения </w:t>
      </w:r>
      <w:r w:rsidRPr="004C110A" w:rsidR="00870B4E">
        <w:rPr>
          <w:sz w:val="28"/>
          <w:szCs w:val="28"/>
        </w:rPr>
        <w:t>и</w:t>
      </w:r>
      <w:r w:rsidRPr="004C110A" w:rsidR="00CD6C68">
        <w:rPr>
          <w:sz w:val="28"/>
          <w:szCs w:val="28"/>
        </w:rPr>
        <w:t>ндивидуальным предпринимателем</w:t>
      </w:r>
      <w:r w:rsidRPr="004C110A">
        <w:rPr>
          <w:sz w:val="28"/>
          <w:szCs w:val="28"/>
        </w:rPr>
        <w:t xml:space="preserve"> </w:t>
      </w:r>
      <w:r w:rsidR="00527133">
        <w:rPr>
          <w:sz w:val="28"/>
          <w:szCs w:val="28"/>
        </w:rPr>
        <w:t>/Ф.И.О./</w:t>
      </w:r>
      <w:r w:rsidRPr="004C110A">
        <w:rPr>
          <w:sz w:val="28"/>
          <w:szCs w:val="28"/>
        </w:rPr>
        <w:t xml:space="preserve">, обязанности по своевременному предоставлению отчета по форме СЗВ-М (предусматривающий представление сведений о каждом работающем лице: страховом номере индивидуального лицевого счета; фамилии, имени, отчестве; идентификационном номере налогоплательщика), за </w:t>
      </w:r>
      <w:r w:rsidRPr="004C110A" w:rsidR="00B0338E">
        <w:rPr>
          <w:sz w:val="28"/>
          <w:szCs w:val="28"/>
        </w:rPr>
        <w:t>май 2017 года.</w:t>
      </w:r>
      <w:r w:rsidRPr="004C110A" w:rsidR="00B0338E">
        <w:rPr>
          <w:sz w:val="28"/>
          <w:szCs w:val="28"/>
        </w:rPr>
        <w:t xml:space="preserve"> </w:t>
      </w:r>
      <w:r w:rsidRPr="004C110A" w:rsidR="00B0338E">
        <w:rPr>
          <w:sz w:val="28"/>
          <w:szCs w:val="28"/>
        </w:rPr>
        <w:t>Отчет по форме СЗВ-М за май должен быть предоставлен не позднее 15 июня 2017 г.</w:t>
      </w:r>
      <w:r w:rsidRPr="004C110A" w:rsidR="00870B4E">
        <w:rPr>
          <w:sz w:val="28"/>
          <w:szCs w:val="28"/>
        </w:rPr>
        <w:t xml:space="preserve"> </w:t>
      </w:r>
      <w:r w:rsidRPr="004C110A">
        <w:rPr>
          <w:sz w:val="28"/>
          <w:szCs w:val="28"/>
        </w:rPr>
        <w:t xml:space="preserve">Фактически </w:t>
      </w:r>
      <w:r w:rsidRPr="004C110A" w:rsidR="00B0338E">
        <w:rPr>
          <w:sz w:val="28"/>
          <w:szCs w:val="28"/>
        </w:rPr>
        <w:t xml:space="preserve"> ИП Самойловым Е.В.</w:t>
      </w:r>
      <w:r w:rsidRPr="004C110A">
        <w:rPr>
          <w:sz w:val="28"/>
          <w:szCs w:val="28"/>
        </w:rPr>
        <w:t xml:space="preserve"> предоставлен отчет по форме СЗВ-М </w:t>
      </w:r>
      <w:r w:rsidRPr="004C110A" w:rsidR="00B0338E">
        <w:rPr>
          <w:sz w:val="28"/>
          <w:szCs w:val="28"/>
        </w:rPr>
        <w:t xml:space="preserve">за май 2017 г. </w:t>
      </w:r>
      <w:r w:rsidRPr="004C110A">
        <w:rPr>
          <w:sz w:val="28"/>
          <w:szCs w:val="28"/>
        </w:rPr>
        <w:t xml:space="preserve">–  только </w:t>
      </w:r>
      <w:r w:rsidRPr="004C110A" w:rsidR="00B0338E">
        <w:rPr>
          <w:sz w:val="28"/>
          <w:szCs w:val="28"/>
        </w:rPr>
        <w:t xml:space="preserve">08 октября </w:t>
      </w:r>
      <w:r w:rsidRPr="004C110A">
        <w:rPr>
          <w:sz w:val="28"/>
          <w:szCs w:val="28"/>
        </w:rPr>
        <w:t>2017 года, чем нарушил п.2.2. ст.11  ФЗ от 01.04.1996 года № 27 – ФЗ «Об индивидуальном (персонифицированном) учете в системе обязательного пенсионного страхования», что является административным правонарушением, предусмотренным</w:t>
      </w:r>
      <w:r w:rsidRPr="004C110A">
        <w:rPr>
          <w:sz w:val="28"/>
          <w:szCs w:val="28"/>
        </w:rPr>
        <w:t xml:space="preserve"> </w:t>
      </w:r>
      <w:r w:rsidRPr="004C110A" w:rsidR="00E32A17">
        <w:rPr>
          <w:sz w:val="28"/>
          <w:szCs w:val="28"/>
        </w:rPr>
        <w:t>ст.15.33.2</w:t>
      </w:r>
      <w:r w:rsidRPr="004C110A">
        <w:rPr>
          <w:sz w:val="28"/>
          <w:szCs w:val="28"/>
        </w:rPr>
        <w:t xml:space="preserve"> КоАП РФ.</w:t>
      </w:r>
    </w:p>
    <w:p w:rsidR="00EF7F61" w:rsidRPr="004C110A" w:rsidP="00EF7F61">
      <w:pPr>
        <w:ind w:firstLine="709"/>
        <w:jc w:val="both"/>
        <w:rPr>
          <w:sz w:val="28"/>
          <w:szCs w:val="28"/>
        </w:rPr>
      </w:pPr>
      <w:r w:rsidRPr="004C110A">
        <w:rPr>
          <w:sz w:val="28"/>
          <w:szCs w:val="28"/>
        </w:rPr>
        <w:t xml:space="preserve">В судебном заседании </w:t>
      </w:r>
      <w:r w:rsidR="00527133">
        <w:rPr>
          <w:sz w:val="28"/>
          <w:szCs w:val="28"/>
        </w:rPr>
        <w:t>/Ф.И.О./</w:t>
      </w:r>
      <w:r w:rsidRPr="004C110A" w:rsidR="00870B4E">
        <w:rPr>
          <w:sz w:val="28"/>
          <w:szCs w:val="28"/>
        </w:rPr>
        <w:t xml:space="preserve"> </w:t>
      </w:r>
      <w:r w:rsidRPr="004C110A">
        <w:rPr>
          <w:sz w:val="28"/>
          <w:szCs w:val="28"/>
        </w:rPr>
        <w:t xml:space="preserve"> полностью признал свою вину, </w:t>
      </w:r>
      <w:r w:rsidRPr="004C110A" w:rsidR="00870B4E">
        <w:rPr>
          <w:sz w:val="28"/>
          <w:szCs w:val="28"/>
        </w:rPr>
        <w:t xml:space="preserve"> </w:t>
      </w:r>
      <w:r w:rsidRPr="004C110A">
        <w:rPr>
          <w:sz w:val="28"/>
          <w:szCs w:val="28"/>
        </w:rPr>
        <w:t>в содеянном раскаялся.</w:t>
      </w:r>
    </w:p>
    <w:p w:rsidR="00870B4E" w:rsidRPr="006F57F6" w:rsidP="00870B4E">
      <w:pPr>
        <w:ind w:firstLine="708"/>
        <w:jc w:val="both"/>
        <w:rPr>
          <w:sz w:val="28"/>
          <w:szCs w:val="28"/>
        </w:rPr>
      </w:pPr>
      <w:r w:rsidRPr="006F57F6">
        <w:rPr>
          <w:sz w:val="28"/>
          <w:szCs w:val="28"/>
        </w:rPr>
        <w:t xml:space="preserve">Изучив административный материал, представленные суду доказательства, суд приходит к выводу </w:t>
      </w:r>
      <w:r w:rsidR="00527133">
        <w:rPr>
          <w:sz w:val="28"/>
          <w:szCs w:val="28"/>
        </w:rPr>
        <w:t xml:space="preserve">о виновности </w:t>
      </w:r>
      <w:r w:rsidRPr="00527133" w:rsidR="00527133">
        <w:rPr>
          <w:sz w:val="28"/>
          <w:szCs w:val="28"/>
        </w:rPr>
        <w:t xml:space="preserve">/Ф.И.О./    </w:t>
      </w:r>
      <w:r w:rsidRPr="006F57F6">
        <w:rPr>
          <w:sz w:val="28"/>
          <w:szCs w:val="28"/>
        </w:rPr>
        <w:t>в совершении административного правонарушения, предусмотренного ст.15.33.2 КРФобАП по следующим основаниям.</w:t>
      </w:r>
    </w:p>
    <w:p w:rsidR="00870B4E" w:rsidP="00870B4E">
      <w:pPr>
        <w:tabs>
          <w:tab w:val="left" w:pos="709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ab/>
      </w:r>
      <w:r w:rsidRPr="006F57F6">
        <w:rPr>
          <w:color w:val="000000"/>
          <w:sz w:val="28"/>
          <w:szCs w:val="28"/>
          <w:shd w:val="clear" w:color="auto" w:fill="FFFFFF"/>
        </w:rPr>
        <w:t>Статья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&lt;span class="snippet_equal"&gt; 15.33.2 &lt;/span&gt;. Нарушение установленных законодательством &lt;span class="s" \t "_blank" </w:instrText>
      </w:r>
      <w:r>
        <w:fldChar w:fldCharType="separate"/>
      </w:r>
      <w:r w:rsidRPr="00870B4E">
        <w:rPr>
          <w:bCs/>
          <w:color w:val="333333"/>
          <w:sz w:val="28"/>
          <w:szCs w:val="28"/>
          <w:bdr w:val="none" w:sz="0" w:space="0" w:color="auto" w:frame="1"/>
        </w:rPr>
        <w:t>15.33.2 КоАП </w:t>
      </w:r>
      <w:r>
        <w:fldChar w:fldCharType="end"/>
      </w:r>
      <w:r w:rsidRPr="00870B4E">
        <w:rPr>
          <w:bCs/>
          <w:color w:val="333333"/>
          <w:sz w:val="28"/>
          <w:szCs w:val="28"/>
          <w:bdr w:val="none" w:sz="0" w:space="0" w:color="auto" w:frame="1"/>
        </w:rPr>
        <w:t>РФ </w:t>
      </w:r>
      <w:r w:rsidRPr="006F57F6">
        <w:rPr>
          <w:color w:val="000000"/>
          <w:sz w:val="28"/>
          <w:szCs w:val="28"/>
          <w:shd w:val="clear" w:color="auto" w:fill="FFFFFF"/>
        </w:rPr>
        <w:t>предусматривает ответственность за непредставление в установленный законодательством </w:t>
      </w:r>
      <w:r w:rsidRPr="00870B4E">
        <w:rPr>
          <w:bCs/>
          <w:color w:val="333333"/>
          <w:sz w:val="28"/>
          <w:szCs w:val="28"/>
          <w:bdr w:val="none" w:sz="0" w:space="0" w:color="auto" w:frame="1"/>
        </w:rPr>
        <w:t>Российской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57F6">
        <w:rPr>
          <w:color w:val="000000"/>
          <w:sz w:val="28"/>
          <w:szCs w:val="28"/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 </w:t>
      </w:r>
      <w:r w:rsidRPr="00870B4E">
        <w:rPr>
          <w:bCs/>
          <w:color w:val="333333"/>
          <w:sz w:val="28"/>
          <w:szCs w:val="28"/>
          <w:bdr w:val="none" w:sz="0" w:space="0" w:color="auto" w:frame="1"/>
        </w:rPr>
        <w:t>Российской </w:t>
      </w:r>
      <w:r w:rsidRPr="00870B4E">
        <w:rPr>
          <w:color w:val="000000"/>
          <w:sz w:val="28"/>
          <w:szCs w:val="28"/>
          <w:shd w:val="clear" w:color="auto" w:fill="FFFFFF"/>
        </w:rPr>
        <w:t>Ф</w:t>
      </w:r>
      <w:r w:rsidRPr="006F57F6">
        <w:rPr>
          <w:color w:val="000000"/>
          <w:sz w:val="28"/>
          <w:szCs w:val="28"/>
          <w:shd w:val="clear" w:color="auto" w:fill="FFFFFF"/>
        </w:rPr>
        <w:t xml:space="preserve">едерации оформленных в установленном </w:t>
      </w:r>
      <w:r w:rsidRPr="006F57F6">
        <w:rPr>
          <w:color w:val="000000"/>
          <w:sz w:val="28"/>
          <w:szCs w:val="28"/>
          <w:shd w:val="clear" w:color="auto" w:fill="FFFFFF"/>
        </w:rPr>
        <w:t>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 w:rsidRPr="006F57F6">
        <w:rPr>
          <w:color w:val="000000"/>
          <w:sz w:val="28"/>
          <w:szCs w:val="28"/>
          <w:shd w:val="clear" w:color="auto" w:fill="FFFFFF"/>
        </w:rPr>
        <w:t xml:space="preserve"> искаженном </w:t>
      </w:r>
      <w:r w:rsidRPr="006F57F6">
        <w:rPr>
          <w:color w:val="000000"/>
          <w:sz w:val="28"/>
          <w:szCs w:val="28"/>
          <w:shd w:val="clear" w:color="auto" w:fill="FFFFFF"/>
        </w:rPr>
        <w:t>виде</w:t>
      </w:r>
      <w:r w:rsidRPr="006F57F6">
        <w:rPr>
          <w:color w:val="000000"/>
          <w:sz w:val="28"/>
          <w:szCs w:val="28"/>
          <w:shd w:val="clear" w:color="auto" w:fill="FFFFFF"/>
        </w:rPr>
        <w:t>. </w:t>
      </w:r>
    </w:p>
    <w:p w:rsidR="00870B4E" w:rsidP="00870B4E">
      <w:pPr>
        <w:shd w:val="clear" w:color="auto" w:fill="FFFFFF"/>
        <w:spacing w:line="266" w:lineRule="atLeast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Как следует из представленных материалов</w:t>
      </w:r>
      <w:r w:rsidR="00C14980">
        <w:rPr>
          <w:color w:val="000000"/>
          <w:sz w:val="28"/>
          <w:szCs w:val="28"/>
          <w:shd w:val="clear" w:color="auto" w:fill="FFFFFF"/>
        </w:rPr>
        <w:t xml:space="preserve"> </w:t>
      </w:r>
      <w:r w:rsidRPr="00527133" w:rsidR="00527133">
        <w:rPr>
          <w:color w:val="000000"/>
          <w:sz w:val="28"/>
          <w:szCs w:val="28"/>
          <w:shd w:val="clear" w:color="auto" w:fill="FFFFFF"/>
        </w:rPr>
        <w:t xml:space="preserve">/Ф.И.О./  </w:t>
      </w:r>
      <w:r w:rsidR="00C14980">
        <w:rPr>
          <w:sz w:val="28"/>
          <w:szCs w:val="28"/>
        </w:rPr>
        <w:t>о</w:t>
      </w:r>
      <w:r w:rsidRPr="004C110A" w:rsidR="00C14980">
        <w:rPr>
          <w:sz w:val="28"/>
          <w:szCs w:val="28"/>
        </w:rPr>
        <w:t>тчет по форме СЗВ-М за май должен быть предост</w:t>
      </w:r>
      <w:r w:rsidR="00C14980">
        <w:rPr>
          <w:sz w:val="28"/>
          <w:szCs w:val="28"/>
        </w:rPr>
        <w:t xml:space="preserve">авлен не позднее 15 июня 2017 г, а </w:t>
      </w:r>
      <w:r w:rsidRPr="004C110A" w:rsidR="00C14980">
        <w:rPr>
          <w:sz w:val="28"/>
          <w:szCs w:val="28"/>
        </w:rPr>
        <w:t xml:space="preserve"> </w:t>
      </w:r>
      <w:r w:rsidR="00C14980">
        <w:rPr>
          <w:sz w:val="28"/>
          <w:szCs w:val="28"/>
        </w:rPr>
        <w:t>ф</w:t>
      </w:r>
      <w:r w:rsidRPr="004C110A" w:rsidR="00C14980">
        <w:rPr>
          <w:sz w:val="28"/>
          <w:szCs w:val="28"/>
        </w:rPr>
        <w:t xml:space="preserve">актически  ИП </w:t>
      </w:r>
      <w:r w:rsidRPr="00527133" w:rsidR="00527133">
        <w:rPr>
          <w:sz w:val="28"/>
          <w:szCs w:val="28"/>
        </w:rPr>
        <w:t xml:space="preserve">/Ф.И.О./  </w:t>
      </w:r>
      <w:r w:rsidRPr="004C110A" w:rsidR="00C14980">
        <w:rPr>
          <w:sz w:val="28"/>
          <w:szCs w:val="28"/>
        </w:rPr>
        <w:t xml:space="preserve"> предоставлен отчет по форме СЗВ-М за май 2017 г. –  только 08 октября 2017 года, чем нарушил п.2.2. </w:t>
      </w:r>
      <w:r w:rsidRPr="004C110A" w:rsidR="00C14980">
        <w:rPr>
          <w:sz w:val="28"/>
          <w:szCs w:val="28"/>
        </w:rPr>
        <w:t>ст.11  ФЗ от 01.04.1996 года № 27 – ФЗ «Об индивидуальном (персонифицированном) учете в системе обязательного пенсионного страхования»</w:t>
      </w:r>
      <w:r w:rsidR="00BA662E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предоставил сведения о застрахованны</w:t>
      </w:r>
      <w:r w:rsidR="004C110A">
        <w:rPr>
          <w:sz w:val="28"/>
          <w:szCs w:val="28"/>
        </w:rPr>
        <w:t xml:space="preserve">х лицах по форме СЭВ-М за май </w:t>
      </w:r>
      <w:r>
        <w:rPr>
          <w:sz w:val="28"/>
          <w:szCs w:val="28"/>
        </w:rPr>
        <w:t xml:space="preserve"> 2017 года в форме электронного документа </w:t>
      </w:r>
      <w:r w:rsidR="00C14980">
        <w:rPr>
          <w:sz w:val="28"/>
          <w:szCs w:val="28"/>
        </w:rPr>
        <w:t xml:space="preserve">предоставлена </w:t>
      </w:r>
      <w:r w:rsidRPr="004C110A" w:rsidR="00C14980">
        <w:rPr>
          <w:sz w:val="28"/>
          <w:szCs w:val="28"/>
        </w:rPr>
        <w:t>только 08 октября 2017 года,</w:t>
      </w:r>
    </w:p>
    <w:p w:rsidR="006B740F" w:rsidP="008010B5">
      <w:pPr>
        <w:ind w:firstLine="709"/>
        <w:jc w:val="both"/>
        <w:rPr>
          <w:sz w:val="28"/>
          <w:szCs w:val="28"/>
        </w:rPr>
      </w:pPr>
      <w:r w:rsidRPr="008010B5">
        <w:rPr>
          <w:sz w:val="28"/>
          <w:szCs w:val="28"/>
        </w:rPr>
        <w:t xml:space="preserve">Факт совершения административного правонарушения и виновность   </w:t>
      </w:r>
      <w:r w:rsidR="00527133">
        <w:rPr>
          <w:sz w:val="28"/>
          <w:szCs w:val="28"/>
        </w:rPr>
        <w:t>/Ф.И.О./</w:t>
      </w:r>
      <w:r w:rsidRPr="008010B5">
        <w:rPr>
          <w:sz w:val="28"/>
          <w:szCs w:val="28"/>
        </w:rPr>
        <w:t xml:space="preserve">подтверждается совокупностью исследованных судом доказательств: </w:t>
      </w:r>
    </w:p>
    <w:p w:rsidR="008010B5" w:rsidRPr="008010B5" w:rsidP="008010B5">
      <w:pPr>
        <w:ind w:firstLine="709"/>
        <w:jc w:val="both"/>
        <w:rPr>
          <w:sz w:val="28"/>
          <w:szCs w:val="28"/>
        </w:rPr>
      </w:pPr>
      <w:r w:rsidRPr="008010B5">
        <w:rPr>
          <w:sz w:val="28"/>
          <w:szCs w:val="28"/>
        </w:rPr>
        <w:t xml:space="preserve">-   протоколом об административном правонарушении № </w:t>
      </w:r>
      <w:r w:rsidR="00527133">
        <w:rPr>
          <w:sz w:val="28"/>
          <w:szCs w:val="28"/>
        </w:rPr>
        <w:t>/изъято/</w:t>
      </w:r>
      <w:r w:rsidRPr="008010B5">
        <w:rPr>
          <w:sz w:val="28"/>
          <w:szCs w:val="28"/>
        </w:rPr>
        <w:t xml:space="preserve"> </w:t>
      </w:r>
      <w:r w:rsidRPr="008010B5">
        <w:rPr>
          <w:sz w:val="28"/>
          <w:szCs w:val="28"/>
        </w:rPr>
        <w:t>от</w:t>
      </w:r>
      <w:r w:rsidRPr="008010B5">
        <w:rPr>
          <w:sz w:val="28"/>
          <w:szCs w:val="28"/>
        </w:rPr>
        <w:t xml:space="preserve"> </w:t>
      </w:r>
      <w:r w:rsidR="00527133">
        <w:rPr>
          <w:sz w:val="28"/>
          <w:szCs w:val="28"/>
        </w:rPr>
        <w:t>/изъято/</w:t>
      </w:r>
      <w:r w:rsidRPr="008010B5">
        <w:rPr>
          <w:sz w:val="28"/>
          <w:szCs w:val="28"/>
        </w:rPr>
        <w:t xml:space="preserve"> (</w:t>
      </w:r>
      <w:r w:rsidRPr="008010B5">
        <w:rPr>
          <w:sz w:val="28"/>
          <w:szCs w:val="28"/>
        </w:rPr>
        <w:t>л.д</w:t>
      </w:r>
      <w:r w:rsidRPr="008010B5">
        <w:rPr>
          <w:sz w:val="28"/>
          <w:szCs w:val="28"/>
        </w:rPr>
        <w:t>. 1);</w:t>
      </w:r>
    </w:p>
    <w:p w:rsidR="008010B5" w:rsidRPr="008010B5" w:rsidP="008010B5">
      <w:pPr>
        <w:ind w:firstLine="709"/>
        <w:jc w:val="both"/>
        <w:rPr>
          <w:sz w:val="28"/>
          <w:szCs w:val="28"/>
        </w:rPr>
      </w:pPr>
      <w:r w:rsidRPr="008010B5">
        <w:rPr>
          <w:sz w:val="28"/>
          <w:szCs w:val="28"/>
        </w:rPr>
        <w:t>-  протоколом  проверки  (л.д.11);</w:t>
      </w:r>
    </w:p>
    <w:p w:rsidR="008010B5" w:rsidRPr="008010B5" w:rsidP="008010B5">
      <w:pPr>
        <w:ind w:firstLine="709"/>
        <w:jc w:val="both"/>
        <w:rPr>
          <w:sz w:val="28"/>
          <w:szCs w:val="28"/>
        </w:rPr>
      </w:pPr>
      <w:r w:rsidRPr="008010B5">
        <w:rPr>
          <w:sz w:val="28"/>
          <w:szCs w:val="28"/>
        </w:rPr>
        <w:t>-   сведениями об индивидуальном предпринимателе  ЕГРИП (</w:t>
      </w:r>
      <w:r w:rsidRPr="008010B5">
        <w:rPr>
          <w:sz w:val="28"/>
          <w:szCs w:val="28"/>
        </w:rPr>
        <w:t>л.д</w:t>
      </w:r>
      <w:r w:rsidRPr="008010B5">
        <w:rPr>
          <w:sz w:val="28"/>
          <w:szCs w:val="28"/>
        </w:rPr>
        <w:t>. 5-9).</w:t>
      </w:r>
    </w:p>
    <w:p w:rsidR="008010B5" w:rsidRPr="008010B5" w:rsidP="008010B5">
      <w:pPr>
        <w:ind w:firstLine="709"/>
        <w:jc w:val="both"/>
        <w:rPr>
          <w:sz w:val="28"/>
          <w:szCs w:val="28"/>
        </w:rPr>
      </w:pPr>
      <w:r w:rsidRPr="008010B5">
        <w:rPr>
          <w:sz w:val="28"/>
          <w:szCs w:val="28"/>
        </w:rPr>
        <w:t>- уведомлением о регистрации в ПФ РФ №</w:t>
      </w:r>
      <w:r w:rsidR="00527133">
        <w:rPr>
          <w:sz w:val="28"/>
          <w:szCs w:val="28"/>
        </w:rPr>
        <w:t xml:space="preserve"> </w:t>
      </w:r>
      <w:r w:rsidRPr="00527133" w:rsidR="00527133">
        <w:rPr>
          <w:sz w:val="28"/>
          <w:szCs w:val="28"/>
        </w:rPr>
        <w:t>/</w:t>
      </w:r>
      <w:r w:rsidR="00527133">
        <w:rPr>
          <w:sz w:val="28"/>
          <w:szCs w:val="28"/>
        </w:rPr>
        <w:t>изъято</w:t>
      </w:r>
      <w:r w:rsidRPr="00527133" w:rsidR="00527133">
        <w:rPr>
          <w:sz w:val="28"/>
          <w:szCs w:val="28"/>
        </w:rPr>
        <w:t xml:space="preserve">/  </w:t>
      </w:r>
      <w:r w:rsidRPr="008010B5">
        <w:rPr>
          <w:sz w:val="28"/>
          <w:szCs w:val="28"/>
        </w:rPr>
        <w:t xml:space="preserve"> от </w:t>
      </w:r>
      <w:r w:rsidRPr="00527133" w:rsidR="00527133">
        <w:rPr>
          <w:sz w:val="28"/>
          <w:szCs w:val="28"/>
        </w:rPr>
        <w:t xml:space="preserve">/изъято/   </w:t>
      </w:r>
      <w:r w:rsidRPr="008010B5">
        <w:rPr>
          <w:sz w:val="28"/>
          <w:szCs w:val="28"/>
        </w:rPr>
        <w:t xml:space="preserve">( </w:t>
      </w:r>
      <w:r w:rsidRPr="008010B5">
        <w:rPr>
          <w:sz w:val="28"/>
          <w:szCs w:val="28"/>
        </w:rPr>
        <w:t>л.д.10)</w:t>
      </w:r>
    </w:p>
    <w:p w:rsidR="00870B4E" w:rsidP="00870B4E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П</w:t>
      </w:r>
      <w:r>
        <w:rPr>
          <w:color w:val="000000"/>
          <w:sz w:val="28"/>
          <w:szCs w:val="28"/>
        </w:rPr>
        <w:t xml:space="preserve">исьменные доказательства, имеющиеся в деле, получены с соблюдением требований закона и признаются судом относимыми и допустимыми. </w:t>
      </w:r>
    </w:p>
    <w:p w:rsidR="00870B4E" w:rsidP="00870B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Исследовав и оценив имеющиеся в деле доказательства в их совокупности, мировой судья приходит к выводу, о виновности</w:t>
      </w:r>
      <w:r w:rsidRPr="00853E39">
        <w:rPr>
          <w:sz w:val="28"/>
          <w:szCs w:val="28"/>
        </w:rPr>
        <w:t xml:space="preserve"> </w:t>
      </w:r>
      <w:r w:rsidR="00527133">
        <w:rPr>
          <w:sz w:val="28"/>
          <w:szCs w:val="28"/>
        </w:rPr>
        <w:t xml:space="preserve">/Ф.И.О./ </w:t>
      </w:r>
      <w:r>
        <w:rPr>
          <w:color w:val="000000"/>
          <w:sz w:val="28"/>
          <w:szCs w:val="28"/>
        </w:rPr>
        <w:t xml:space="preserve">в совершении  административного правонарушения, предусмотренное ст.15.33.2 Кодекса Российской Федерации об административных правонарушениях – </w:t>
      </w:r>
      <w:r>
        <w:rPr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</w:t>
      </w:r>
      <w:r>
        <w:rPr>
          <w:sz w:val="28"/>
          <w:szCs w:val="28"/>
        </w:rPr>
        <w:t xml:space="preserve">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  <w:r>
        <w:rPr>
          <w:color w:val="000000"/>
          <w:sz w:val="28"/>
          <w:szCs w:val="28"/>
        </w:rPr>
        <w:t xml:space="preserve">   </w:t>
      </w:r>
    </w:p>
    <w:p w:rsidR="00870B4E" w:rsidRPr="008010B5" w:rsidP="00870B4E">
      <w:pPr>
        <w:jc w:val="both"/>
        <w:rPr>
          <w:i/>
        </w:rPr>
      </w:pPr>
      <w:r>
        <w:t xml:space="preserve">     </w:t>
      </w:r>
      <w:r w:rsidRPr="00853E39">
        <w:rPr>
          <w:color w:val="000000"/>
          <w:sz w:val="28"/>
          <w:szCs w:val="28"/>
        </w:rPr>
        <w:t>Обстоятельств, смягчающих административную ответственность</w:t>
      </w:r>
      <w:r w:rsidRPr="00853E39">
        <w:rPr>
          <w:sz w:val="28"/>
          <w:szCs w:val="28"/>
        </w:rPr>
        <w:t xml:space="preserve"> в соответствии со ст. 4.2 </w:t>
      </w:r>
      <w:r w:rsidRPr="008010B5">
        <w:rPr>
          <w:rStyle w:val="2"/>
          <w:i w:val="0"/>
          <w:sz w:val="28"/>
          <w:szCs w:val="28"/>
        </w:rPr>
        <w:t>Кодекса Российской Федерации об административных правонарушениях,</w:t>
      </w:r>
      <w:r w:rsidRPr="008010B5">
        <w:rPr>
          <w:i/>
          <w:sz w:val="28"/>
          <w:szCs w:val="28"/>
        </w:rPr>
        <w:t xml:space="preserve"> </w:t>
      </w:r>
      <w:r w:rsidRPr="008010B5">
        <w:rPr>
          <w:sz w:val="28"/>
          <w:szCs w:val="28"/>
        </w:rPr>
        <w:t>и о</w:t>
      </w:r>
      <w:r w:rsidRPr="008010B5">
        <w:rPr>
          <w:color w:val="000000"/>
          <w:sz w:val="28"/>
          <w:szCs w:val="28"/>
        </w:rPr>
        <w:t xml:space="preserve">бстоятельств, отягчающих административную ответственность, </w:t>
      </w:r>
      <w:r w:rsidRPr="008010B5">
        <w:rPr>
          <w:sz w:val="28"/>
          <w:szCs w:val="28"/>
        </w:rPr>
        <w:t>в соответствии со ст. 4.3</w:t>
      </w:r>
      <w:r w:rsidRPr="008010B5">
        <w:rPr>
          <w:i/>
          <w:sz w:val="28"/>
          <w:szCs w:val="28"/>
        </w:rPr>
        <w:t xml:space="preserve"> </w:t>
      </w:r>
      <w:r w:rsidRPr="008010B5">
        <w:rPr>
          <w:rStyle w:val="2"/>
          <w:i w:val="0"/>
          <w:sz w:val="28"/>
          <w:szCs w:val="28"/>
        </w:rPr>
        <w:t>Кодекса Российской Федерации об административных правонарушениях,</w:t>
      </w:r>
      <w:r w:rsidRPr="008010B5">
        <w:rPr>
          <w:i/>
          <w:color w:val="000000"/>
          <w:sz w:val="28"/>
          <w:szCs w:val="28"/>
        </w:rPr>
        <w:t xml:space="preserve"> </w:t>
      </w:r>
      <w:r w:rsidRPr="008010B5">
        <w:rPr>
          <w:color w:val="000000"/>
          <w:sz w:val="28"/>
          <w:szCs w:val="28"/>
        </w:rPr>
        <w:t xml:space="preserve">судом </w:t>
      </w:r>
      <w:r w:rsidRPr="008010B5">
        <w:rPr>
          <w:sz w:val="28"/>
          <w:szCs w:val="28"/>
        </w:rPr>
        <w:t>не установлено</w:t>
      </w:r>
      <w:r w:rsidRPr="008010B5">
        <w:rPr>
          <w:i/>
          <w:sz w:val="28"/>
          <w:szCs w:val="28"/>
        </w:rPr>
        <w:t>.</w:t>
      </w:r>
      <w:r w:rsidRPr="008010B5">
        <w:rPr>
          <w:i/>
        </w:rPr>
        <w:t xml:space="preserve"> </w:t>
      </w:r>
    </w:p>
    <w:p w:rsidR="00870B4E" w:rsidP="00870B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При назначении наказания суд учитывает характер и степень общественной опасности совершенного административного правонарушения, личность виновного, отсутствие обстоятельств, смягчающих и отягчающих </w:t>
      </w:r>
      <w:r>
        <w:rPr>
          <w:sz w:val="28"/>
          <w:szCs w:val="28"/>
        </w:rPr>
        <w:t>административную ответственность, считает необходимым назначить наказание в пределах санкции статьи в виде административного штрафа.</w:t>
      </w:r>
    </w:p>
    <w:p w:rsidR="00EF7F61" w:rsidRPr="008010B5" w:rsidP="00EF7F61">
      <w:pPr>
        <w:ind w:firstLine="709"/>
        <w:jc w:val="both"/>
        <w:rPr>
          <w:sz w:val="28"/>
          <w:szCs w:val="28"/>
        </w:rPr>
      </w:pPr>
      <w:r w:rsidRPr="008010B5">
        <w:rPr>
          <w:sz w:val="28"/>
          <w:szCs w:val="28"/>
        </w:rPr>
        <w:t>Н</w:t>
      </w:r>
      <w:r w:rsidRPr="008010B5">
        <w:rPr>
          <w:sz w:val="28"/>
          <w:szCs w:val="28"/>
        </w:rPr>
        <w:t>а основании изложенного руководствуясь ст. ст., 29.9 – 29.11 Кодекса РФ об административных правонарушениях, мировой судья</w:t>
      </w:r>
    </w:p>
    <w:p w:rsidR="00EF7F61" w:rsidRPr="008010B5" w:rsidP="00EF7F61">
      <w:pPr>
        <w:rPr>
          <w:sz w:val="28"/>
          <w:szCs w:val="28"/>
        </w:rPr>
      </w:pPr>
    </w:p>
    <w:p w:rsidR="00EF7F61" w:rsidRPr="008010B5" w:rsidP="00EF7F61">
      <w:pPr>
        <w:tabs>
          <w:tab w:val="left" w:pos="3870"/>
        </w:tabs>
        <w:rPr>
          <w:sz w:val="28"/>
          <w:szCs w:val="28"/>
        </w:rPr>
      </w:pPr>
      <w:r w:rsidRPr="008010B5">
        <w:rPr>
          <w:sz w:val="28"/>
          <w:szCs w:val="28"/>
        </w:rPr>
        <w:tab/>
        <w:t>ПОСТАНОВИЛ:</w:t>
      </w:r>
    </w:p>
    <w:p w:rsidR="00EF7F61" w:rsidRPr="008010B5" w:rsidP="00EF7F61">
      <w:pPr>
        <w:tabs>
          <w:tab w:val="left" w:pos="3870"/>
        </w:tabs>
        <w:rPr>
          <w:sz w:val="28"/>
          <w:szCs w:val="28"/>
        </w:rPr>
      </w:pPr>
      <w:r w:rsidRPr="008010B5">
        <w:rPr>
          <w:sz w:val="28"/>
          <w:szCs w:val="28"/>
        </w:rPr>
        <w:t xml:space="preserve">        </w:t>
      </w:r>
    </w:p>
    <w:p w:rsidR="00EF7F61" w:rsidRPr="008010B5" w:rsidP="008B2146">
      <w:pPr>
        <w:tabs>
          <w:tab w:val="left" w:pos="3870"/>
        </w:tabs>
        <w:jc w:val="both"/>
        <w:rPr>
          <w:sz w:val="28"/>
          <w:szCs w:val="28"/>
        </w:rPr>
      </w:pPr>
      <w:r w:rsidRPr="008010B5">
        <w:rPr>
          <w:sz w:val="28"/>
          <w:szCs w:val="28"/>
        </w:rPr>
        <w:t xml:space="preserve">       </w:t>
      </w:r>
      <w:r w:rsidRPr="008010B5" w:rsidR="008B2146">
        <w:rPr>
          <w:sz w:val="28"/>
          <w:szCs w:val="28"/>
        </w:rPr>
        <w:t xml:space="preserve">Индивидуального предпринимателя </w:t>
      </w:r>
      <w:r w:rsidR="00527133">
        <w:rPr>
          <w:sz w:val="28"/>
          <w:szCs w:val="28"/>
        </w:rPr>
        <w:t>/Ф.И.О./</w:t>
      </w:r>
      <w:r w:rsidRPr="008010B5" w:rsidR="008B2146">
        <w:rPr>
          <w:sz w:val="28"/>
          <w:szCs w:val="28"/>
        </w:rPr>
        <w:t xml:space="preserve"> признать </w:t>
      </w:r>
      <w:r w:rsidRPr="008010B5">
        <w:rPr>
          <w:sz w:val="28"/>
          <w:szCs w:val="28"/>
        </w:rPr>
        <w:t xml:space="preserve">  виновным в совершении административного правонарушения, предусмотренного ст.15.33.2  </w:t>
      </w:r>
      <w:r w:rsidRPr="008010B5" w:rsidR="008B2146">
        <w:rPr>
          <w:sz w:val="28"/>
          <w:szCs w:val="28"/>
        </w:rPr>
        <w:t>К РФ об АП</w:t>
      </w:r>
      <w:r w:rsidRPr="008010B5">
        <w:rPr>
          <w:sz w:val="28"/>
          <w:szCs w:val="28"/>
        </w:rPr>
        <w:t xml:space="preserve"> и назначить ему административное наказание в виде административного  штрафа в размере 300,00 (триста) рублей</w:t>
      </w:r>
      <w:r w:rsidRPr="008010B5" w:rsidR="008B2146">
        <w:rPr>
          <w:sz w:val="28"/>
          <w:szCs w:val="28"/>
        </w:rPr>
        <w:t xml:space="preserve"> на расчетный счет по реквизитам: получатель - УФК по РК (Межрайонная ИФНС России № 7 по Республики Крым);</w:t>
      </w:r>
      <w:r w:rsidRPr="008010B5" w:rsidR="008B2146">
        <w:rPr>
          <w:sz w:val="28"/>
          <w:szCs w:val="28"/>
        </w:rPr>
        <w:t xml:space="preserve"> банк получателя – отделение по Республике Крым ЦБ РФ открытый УФК по РК; ИНН 9111000027; КПП 911101001, </w:t>
      </w:r>
      <w:r w:rsidRPr="008010B5" w:rsidR="008B2146">
        <w:rPr>
          <w:sz w:val="28"/>
          <w:szCs w:val="28"/>
        </w:rPr>
        <w:t>р</w:t>
      </w:r>
      <w:r w:rsidRPr="008010B5" w:rsidR="008B2146">
        <w:rPr>
          <w:sz w:val="28"/>
          <w:szCs w:val="28"/>
        </w:rPr>
        <w:t>/с  40101810335100010001; БИК 043510001; КБК 18211603030016000140; ОКТМО 35715000;  (тип платежа - административный штраф ).</w:t>
      </w:r>
    </w:p>
    <w:p w:rsidR="008B2146" w:rsidP="008010B5">
      <w:pPr>
        <w:jc w:val="both"/>
        <w:rPr>
          <w:sz w:val="28"/>
          <w:szCs w:val="28"/>
        </w:rPr>
      </w:pPr>
      <w:r w:rsidRPr="008010B5">
        <w:rPr>
          <w:sz w:val="28"/>
          <w:szCs w:val="28"/>
        </w:rPr>
        <w:t xml:space="preserve">      Разъяснить, что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8B2146" w:rsidP="008010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010B5">
        <w:rPr>
          <w:sz w:val="28"/>
          <w:szCs w:val="28"/>
        </w:rPr>
        <w:t xml:space="preserve">  Постановление может быть обжаловано или опротестовано в апелляционном порядке в Керченский  городской суд через мирового судью судебного участка № 49 Керченского судебного района (городской округ Керчь) Республики Крым в течение 10 суток со дня вручения или получения копии постановления.</w:t>
      </w:r>
    </w:p>
    <w:p w:rsidR="008010B5" w:rsidP="008010B5">
      <w:pPr>
        <w:jc w:val="both"/>
        <w:rPr>
          <w:sz w:val="28"/>
          <w:szCs w:val="28"/>
        </w:rPr>
      </w:pPr>
    </w:p>
    <w:p w:rsidR="008010B5" w:rsidP="008010B5">
      <w:pPr>
        <w:jc w:val="both"/>
        <w:rPr>
          <w:sz w:val="28"/>
          <w:szCs w:val="28"/>
        </w:rPr>
      </w:pPr>
    </w:p>
    <w:p w:rsidR="008010B5" w:rsidRPr="008010B5" w:rsidP="008010B5">
      <w:pPr>
        <w:jc w:val="both"/>
        <w:rPr>
          <w:sz w:val="28"/>
          <w:szCs w:val="28"/>
        </w:rPr>
      </w:pPr>
    </w:p>
    <w:p w:rsidR="008B2146" w:rsidRPr="008010B5" w:rsidP="008B2146">
      <w:pPr>
        <w:rPr>
          <w:sz w:val="28"/>
          <w:szCs w:val="28"/>
        </w:rPr>
      </w:pPr>
    </w:p>
    <w:p w:rsidR="00527133" w:rsidP="006B740F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Мировой судья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 w:rsidR="006B740F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</w:t>
      </w:r>
      <w:r w:rsidRPr="008010B5" w:rsidR="008B2146">
        <w:rPr>
          <w:b/>
          <w:sz w:val="28"/>
          <w:szCs w:val="28"/>
        </w:rPr>
        <w:t>С.А. Кучерова</w:t>
      </w:r>
    </w:p>
    <w:p w:rsidR="00527133" w:rsidRPr="00527133" w:rsidP="00527133">
      <w:pPr>
        <w:rPr>
          <w:sz w:val="28"/>
          <w:szCs w:val="28"/>
        </w:rPr>
      </w:pPr>
    </w:p>
    <w:p w:rsidR="00527133" w:rsidP="00527133">
      <w:pPr>
        <w:rPr>
          <w:sz w:val="28"/>
          <w:szCs w:val="28"/>
        </w:rPr>
      </w:pPr>
    </w:p>
    <w:sectPr w:rsidSect="006B740F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024632"/>
      <w:docPartObj>
        <w:docPartGallery w:val="Page Numbers (Top of Page)"/>
        <w:docPartUnique/>
      </w:docPartObj>
    </w:sdtPr>
    <w:sdtContent>
      <w:p w:rsidR="006B740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6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B74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F7F6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F7F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0">
    <w:name w:val="Обычный текст"/>
    <w:basedOn w:val="Normal"/>
    <w:rsid w:val="00EF7F61"/>
    <w:pPr>
      <w:ind w:firstLine="454"/>
      <w:jc w:val="both"/>
    </w:pPr>
  </w:style>
  <w:style w:type="paragraph" w:styleId="Header">
    <w:name w:val="header"/>
    <w:basedOn w:val="Normal"/>
    <w:link w:val="a1"/>
    <w:uiPriority w:val="99"/>
    <w:unhideWhenUsed/>
    <w:rsid w:val="00EF7F61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F7F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Не курсив"/>
    <w:basedOn w:val="DefaultParagraphFont"/>
    <w:rsid w:val="00870B4E"/>
    <w:rPr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6B740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B74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