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7C69" w:rsidRPr="006C65D0" w:rsidP="005D7C69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</w:t>
      </w:r>
      <w:r w:rsidRPr="00CB7B28" w:rsidR="00513606">
        <w:rPr>
          <w:b w:val="0"/>
          <w:bCs w:val="0"/>
        </w:rPr>
        <w:t xml:space="preserve">                                          </w:t>
      </w:r>
      <w:r w:rsidRPr="006C65D0" w:rsidR="00513606">
        <w:rPr>
          <w:b w:val="0"/>
          <w:bCs w:val="0"/>
        </w:rPr>
        <w:t xml:space="preserve">      </w:t>
      </w:r>
      <w:r w:rsidRPr="006C65D0" w:rsidR="00CF4722">
        <w:rPr>
          <w:b w:val="0"/>
          <w:bCs w:val="0"/>
        </w:rPr>
        <w:t xml:space="preserve"> </w:t>
      </w:r>
      <w:r w:rsidRPr="006C65D0" w:rsidR="00513606">
        <w:rPr>
          <w:b w:val="0"/>
          <w:bCs w:val="0"/>
        </w:rPr>
        <w:t xml:space="preserve">   </w:t>
      </w:r>
      <w:r w:rsidRPr="006C65D0">
        <w:rPr>
          <w:b w:val="0"/>
          <w:bCs w:val="0"/>
        </w:rPr>
        <w:t>Дело № 5-5-</w:t>
      </w:r>
      <w:r w:rsidRPr="006C65D0" w:rsidR="00A91114">
        <w:rPr>
          <w:b w:val="0"/>
          <w:bCs w:val="0"/>
        </w:rPr>
        <w:t>15</w:t>
      </w:r>
      <w:r w:rsidRPr="006C65D0">
        <w:rPr>
          <w:b w:val="0"/>
          <w:bCs w:val="0"/>
        </w:rPr>
        <w:t>/2017</w:t>
      </w:r>
    </w:p>
    <w:p w:rsidR="005D7C69" w:rsidRPr="006C65D0" w:rsidP="005D7C69">
      <w:pPr>
        <w:pStyle w:val="Heading1"/>
        <w:rPr>
          <w:b w:val="0"/>
          <w:bCs w:val="0"/>
        </w:rPr>
      </w:pPr>
      <w:r w:rsidRPr="006C65D0">
        <w:rPr>
          <w:b w:val="0"/>
          <w:bCs w:val="0"/>
        </w:rPr>
        <w:t>ПОСТАНОВЛЕНИЕ</w:t>
      </w:r>
    </w:p>
    <w:p w:rsidR="005D7C69" w:rsidRPr="006C65D0" w:rsidP="005D7C69">
      <w:pPr>
        <w:jc w:val="center"/>
        <w:rPr>
          <w:sz w:val="24"/>
          <w:szCs w:val="24"/>
        </w:rPr>
      </w:pPr>
      <w:r w:rsidRPr="006C65D0">
        <w:rPr>
          <w:sz w:val="24"/>
          <w:szCs w:val="24"/>
        </w:rPr>
        <w:t>о прекращении производства по делу об административном правонарушении</w:t>
      </w:r>
    </w:p>
    <w:p w:rsidR="005D7C69" w:rsidRPr="006C65D0" w:rsidP="005D7C69">
      <w:pPr>
        <w:jc w:val="both"/>
        <w:rPr>
          <w:sz w:val="24"/>
          <w:szCs w:val="24"/>
        </w:rPr>
      </w:pP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02 февраля </w:t>
      </w:r>
      <w:r w:rsidRPr="006C65D0">
        <w:rPr>
          <w:sz w:val="24"/>
          <w:szCs w:val="24"/>
        </w:rPr>
        <w:t xml:space="preserve">  2017 года</w:t>
      </w:r>
      <w:r w:rsidRPr="006C65D0">
        <w:rPr>
          <w:sz w:val="24"/>
          <w:szCs w:val="24"/>
        </w:rPr>
        <w:tab/>
        <w:t xml:space="preserve">              </w:t>
      </w:r>
      <w:r w:rsidRPr="006C65D0" w:rsidR="00513606">
        <w:rPr>
          <w:sz w:val="24"/>
          <w:szCs w:val="24"/>
        </w:rPr>
        <w:t xml:space="preserve">                          </w:t>
      </w:r>
      <w:r w:rsidRPr="006C65D0">
        <w:rPr>
          <w:sz w:val="24"/>
          <w:szCs w:val="24"/>
        </w:rPr>
        <w:t xml:space="preserve">                   г. Симферополь</w:t>
      </w:r>
    </w:p>
    <w:p w:rsidR="00982F63" w:rsidRPr="006C65D0" w:rsidP="00982F63">
      <w:pPr>
        <w:jc w:val="both"/>
        <w:rPr>
          <w:rStyle w:val="s11"/>
        </w:rPr>
      </w:pPr>
      <w:r w:rsidRPr="006C65D0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ab/>
        <w:t xml:space="preserve">Мировой судья судебного участка № 5 Железнодорожного судебного района города Симферополя  Республики Крым Попова Н.И. при подготовке к рассмотрению дела об административном правонарушении, поступившего из </w:t>
      </w:r>
      <w:r w:rsidRPr="006C65D0" w:rsidR="00CB7B28">
        <w:rPr>
          <w:sz w:val="24"/>
          <w:szCs w:val="24"/>
        </w:rPr>
        <w:t xml:space="preserve"> Государственного  учреждения – регионального отделения Фонда социального страхования Российской Федерации по Республике Крым Филиал № 1,</w:t>
      </w:r>
      <w:r w:rsidRPr="006C65D0">
        <w:rPr>
          <w:rStyle w:val="s11"/>
        </w:rPr>
        <w:t xml:space="preserve"> в отношении </w:t>
      </w:r>
      <w:r w:rsidRPr="006C65D0">
        <w:rPr>
          <w:rStyle w:val="s11"/>
        </w:rPr>
        <w:t xml:space="preserve"> </w:t>
      </w:r>
    </w:p>
    <w:p w:rsidR="005D7C69" w:rsidRPr="006C65D0" w:rsidP="00982F63">
      <w:pPr>
        <w:jc w:val="both"/>
        <w:rPr>
          <w:sz w:val="24"/>
          <w:szCs w:val="24"/>
        </w:rPr>
      </w:pPr>
      <w:r w:rsidRPr="006C65D0">
        <w:rPr>
          <w:rStyle w:val="s11"/>
        </w:rPr>
        <w:t xml:space="preserve">  </w:t>
      </w:r>
      <w:r w:rsidRPr="006C65D0">
        <w:rPr>
          <w:rStyle w:val="s11"/>
        </w:rPr>
        <w:t xml:space="preserve">  </w:t>
      </w:r>
      <w:r w:rsidRPr="006C65D0" w:rsidR="00CB7B28">
        <w:rPr>
          <w:rStyle w:val="s11"/>
        </w:rPr>
        <w:t>Бродской Варвары Ивановны</w:t>
      </w:r>
      <w:r w:rsidRPr="006C65D0">
        <w:rPr>
          <w:rStyle w:val="s11"/>
        </w:rPr>
        <w:t xml:space="preserve">, </w:t>
      </w:r>
      <w:r w:rsidR="00A913F3">
        <w:rPr>
          <w:rStyle w:val="s11"/>
        </w:rPr>
        <w:t>ДАННЫЕ</w:t>
      </w:r>
      <w:r w:rsidRPr="006C65D0" w:rsidR="00FD0118">
        <w:rPr>
          <w:sz w:val="24"/>
          <w:szCs w:val="24"/>
        </w:rPr>
        <w:t xml:space="preserve">, </w:t>
      </w:r>
      <w:r w:rsidRPr="006C65D0" w:rsidR="0002595D">
        <w:rPr>
          <w:sz w:val="24"/>
          <w:szCs w:val="24"/>
        </w:rPr>
        <w:t xml:space="preserve">              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>о привлечении е</w:t>
      </w:r>
      <w:r w:rsidRPr="006C65D0" w:rsidR="00FD0118">
        <w:rPr>
          <w:sz w:val="24"/>
          <w:szCs w:val="24"/>
        </w:rPr>
        <w:t>е</w:t>
      </w:r>
      <w:r w:rsidRPr="006C65D0">
        <w:rPr>
          <w:sz w:val="24"/>
          <w:szCs w:val="24"/>
        </w:rPr>
        <w:t xml:space="preserve"> к административной ответственности за правонарушение, предусмотренное ст. </w:t>
      </w:r>
      <w:r w:rsidRPr="006C65D0" w:rsidR="00FD0118">
        <w:rPr>
          <w:sz w:val="24"/>
          <w:szCs w:val="24"/>
        </w:rPr>
        <w:t xml:space="preserve">15.33 ч.2 </w:t>
      </w:r>
      <w:r w:rsidRPr="006C65D0" w:rsidR="00513606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Кодекса Российской Федерации об административных правонарушениях,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  <w:t xml:space="preserve">       УСТАНОВИЛ: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</w:t>
      </w:r>
      <w:r w:rsidRPr="006C65D0" w:rsidR="00FD0118">
        <w:rPr>
          <w:sz w:val="24"/>
          <w:szCs w:val="24"/>
        </w:rPr>
        <w:t>01</w:t>
      </w:r>
      <w:r w:rsidRPr="006C65D0" w:rsidR="00513606">
        <w:rPr>
          <w:sz w:val="24"/>
          <w:szCs w:val="24"/>
        </w:rPr>
        <w:t>.0</w:t>
      </w:r>
      <w:r w:rsidRPr="006C65D0" w:rsidR="00FD0118">
        <w:rPr>
          <w:sz w:val="24"/>
          <w:szCs w:val="24"/>
        </w:rPr>
        <w:t>2</w:t>
      </w:r>
      <w:r w:rsidRPr="006C65D0" w:rsidR="00513606">
        <w:rPr>
          <w:sz w:val="24"/>
          <w:szCs w:val="24"/>
        </w:rPr>
        <w:t xml:space="preserve">.2017 г. </w:t>
      </w:r>
      <w:r w:rsidRPr="006C65D0" w:rsidR="0002595D">
        <w:rPr>
          <w:sz w:val="24"/>
          <w:szCs w:val="24"/>
        </w:rPr>
        <w:t>м</w:t>
      </w:r>
      <w:r w:rsidRPr="006C65D0" w:rsidR="00513606">
        <w:rPr>
          <w:sz w:val="24"/>
          <w:szCs w:val="24"/>
        </w:rPr>
        <w:t>иро</w:t>
      </w:r>
      <w:r w:rsidRPr="006C65D0" w:rsidR="00FD0118">
        <w:rPr>
          <w:sz w:val="24"/>
          <w:szCs w:val="24"/>
        </w:rPr>
        <w:t>вому судье судебного участка № 5</w:t>
      </w:r>
      <w:r w:rsidRPr="006C65D0" w:rsidR="00513606">
        <w:rPr>
          <w:sz w:val="24"/>
          <w:szCs w:val="24"/>
        </w:rPr>
        <w:t xml:space="preserve"> Железнодорожного судебного района города Симферополя Республики Крым </w:t>
      </w:r>
      <w:r w:rsidRPr="006C65D0" w:rsidR="00FD0118">
        <w:rPr>
          <w:sz w:val="24"/>
          <w:szCs w:val="24"/>
        </w:rPr>
        <w:t xml:space="preserve">передано по подсудности </w:t>
      </w:r>
      <w:r w:rsidRPr="006C65D0" w:rsidR="00513606">
        <w:rPr>
          <w:sz w:val="24"/>
          <w:szCs w:val="24"/>
        </w:rPr>
        <w:t xml:space="preserve"> </w:t>
      </w:r>
      <w:r w:rsidRPr="006C65D0" w:rsidR="00FD0118">
        <w:rPr>
          <w:sz w:val="24"/>
          <w:szCs w:val="24"/>
        </w:rPr>
        <w:t xml:space="preserve">дело об административном правонарушении </w:t>
      </w:r>
      <w:r w:rsidRPr="006C65D0" w:rsidR="00FD0118">
        <w:rPr>
          <w:rStyle w:val="s11"/>
        </w:rPr>
        <w:t xml:space="preserve">в отношении  директора </w:t>
      </w:r>
      <w:r w:rsidR="00A913F3">
        <w:rPr>
          <w:rStyle w:val="s11"/>
        </w:rPr>
        <w:t>ДАННЫЕ</w:t>
      </w:r>
      <w:r w:rsidRPr="006C65D0" w:rsidR="00FD0118">
        <w:rPr>
          <w:rStyle w:val="s11"/>
        </w:rPr>
        <w:t xml:space="preserve"> Бродской В.И.  </w:t>
      </w:r>
      <w:r w:rsidRPr="006C65D0" w:rsidR="00FD0118">
        <w:rPr>
          <w:sz w:val="24"/>
          <w:szCs w:val="24"/>
        </w:rPr>
        <w:t>о привлечении ее к административной ответственности за правонарушение, предусмотренное ст. 15.33 ч.2 Кодекса Российской Федерации об административных правонарушениях, поступившее из  Государственного  учреждения – регионального отделения Фонда социального страхования Российской Федерации по Республике</w:t>
      </w:r>
      <w:r w:rsidRPr="006C65D0" w:rsidR="00FD0118">
        <w:rPr>
          <w:sz w:val="24"/>
          <w:szCs w:val="24"/>
        </w:rPr>
        <w:t xml:space="preserve"> Крым Филиал № 1.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Согласно ст. 29.4 ч.2 КоАП РФ, регулирующей </w:t>
      </w:r>
      <w:r w:rsidRPr="006C65D0" w:rsidR="00513606">
        <w:rPr>
          <w:sz w:val="24"/>
          <w:szCs w:val="24"/>
        </w:rPr>
        <w:t xml:space="preserve"> подготовку к рассмотрению дела </w:t>
      </w:r>
      <w:r w:rsidRPr="006C65D0">
        <w:rPr>
          <w:sz w:val="24"/>
          <w:szCs w:val="24"/>
        </w:rPr>
        <w:t xml:space="preserve"> об административном правонарушении, при наличии обстоятельств, предусмотренных ст. 24.5 КоАП, выносится постановление о прекращении производства по делу об административном правонарушении.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Согласно ст. 24.5 ч.1 п. 6 КоАП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При подготовке к рассмотрению данного дела об административном правонарушении </w:t>
      </w:r>
      <w:r w:rsidRPr="006C65D0" w:rsidR="00513606">
        <w:rPr>
          <w:sz w:val="24"/>
          <w:szCs w:val="24"/>
        </w:rPr>
        <w:t xml:space="preserve">мировой судья </w:t>
      </w:r>
      <w:r w:rsidRPr="006C65D0">
        <w:rPr>
          <w:sz w:val="24"/>
          <w:szCs w:val="24"/>
        </w:rPr>
        <w:t>приходит к выводу о том, что производство по данному делу подлежит прекращению в связи с истечением сроков давности привлечения к административной ответственности, исходя из следующего.</w:t>
      </w:r>
    </w:p>
    <w:p w:rsidR="00513606" w:rsidRPr="006C65D0" w:rsidP="00513606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Как усматривается из протокола об административном правонарушении № </w:t>
      </w:r>
      <w:r w:rsidRPr="006C65D0" w:rsidR="004B7AA1">
        <w:rPr>
          <w:sz w:val="24"/>
          <w:szCs w:val="24"/>
        </w:rPr>
        <w:t xml:space="preserve">24 </w:t>
      </w:r>
      <w:r w:rsidRPr="006C65D0">
        <w:rPr>
          <w:sz w:val="24"/>
          <w:szCs w:val="24"/>
        </w:rPr>
        <w:t xml:space="preserve"> от </w:t>
      </w:r>
      <w:r w:rsidRPr="006C65D0" w:rsidR="004B7AA1">
        <w:rPr>
          <w:sz w:val="24"/>
          <w:szCs w:val="24"/>
        </w:rPr>
        <w:t xml:space="preserve">24 ноября </w:t>
      </w:r>
      <w:r w:rsidRPr="006C65D0">
        <w:rPr>
          <w:sz w:val="24"/>
          <w:szCs w:val="24"/>
        </w:rPr>
        <w:t xml:space="preserve"> 201</w:t>
      </w:r>
      <w:r w:rsidRPr="006C65D0" w:rsidR="004B7AA1">
        <w:rPr>
          <w:sz w:val="24"/>
          <w:szCs w:val="24"/>
        </w:rPr>
        <w:t>6</w:t>
      </w:r>
      <w:r w:rsidRPr="006C65D0">
        <w:rPr>
          <w:sz w:val="24"/>
          <w:szCs w:val="24"/>
        </w:rPr>
        <w:t xml:space="preserve"> года, он составлен в отношении </w:t>
      </w:r>
      <w:r w:rsidRPr="006C65D0">
        <w:rPr>
          <w:sz w:val="24"/>
          <w:szCs w:val="24"/>
        </w:rPr>
        <w:t xml:space="preserve"> </w:t>
      </w:r>
      <w:r w:rsidRPr="006C65D0" w:rsidR="004B7AA1">
        <w:rPr>
          <w:sz w:val="24"/>
          <w:szCs w:val="24"/>
        </w:rPr>
        <w:t xml:space="preserve">Бродской В.И. </w:t>
      </w:r>
      <w:r w:rsidRPr="006C65D0">
        <w:rPr>
          <w:sz w:val="24"/>
          <w:szCs w:val="24"/>
        </w:rPr>
        <w:t xml:space="preserve"> за то, что он</w:t>
      </w:r>
      <w:r w:rsidRPr="006C65D0" w:rsidR="004B7AA1">
        <w:rPr>
          <w:sz w:val="24"/>
          <w:szCs w:val="24"/>
        </w:rPr>
        <w:t>а</w:t>
      </w:r>
      <w:r w:rsidRPr="006C65D0">
        <w:rPr>
          <w:sz w:val="24"/>
          <w:szCs w:val="24"/>
        </w:rPr>
        <w:t xml:space="preserve"> </w:t>
      </w:r>
      <w:r w:rsidRPr="006C65D0" w:rsidR="004B7AA1">
        <w:rPr>
          <w:sz w:val="24"/>
          <w:szCs w:val="24"/>
        </w:rPr>
        <w:t>15</w:t>
      </w:r>
      <w:r w:rsidRPr="006C65D0">
        <w:rPr>
          <w:sz w:val="24"/>
          <w:szCs w:val="24"/>
        </w:rPr>
        <w:t>.</w:t>
      </w:r>
      <w:r w:rsidRPr="006C65D0" w:rsidR="004B7AA1">
        <w:rPr>
          <w:sz w:val="24"/>
          <w:szCs w:val="24"/>
        </w:rPr>
        <w:t>10.2014</w:t>
      </w:r>
      <w:r w:rsidRPr="006C65D0">
        <w:rPr>
          <w:sz w:val="24"/>
          <w:szCs w:val="24"/>
        </w:rPr>
        <w:t xml:space="preserve"> года, являясь </w:t>
      </w:r>
      <w:r w:rsidRPr="006C65D0" w:rsidR="004B7AA1">
        <w:rPr>
          <w:sz w:val="24"/>
          <w:szCs w:val="24"/>
        </w:rPr>
        <w:t xml:space="preserve"> директором </w:t>
      </w:r>
      <w:r w:rsidR="00A913F3">
        <w:rPr>
          <w:rStyle w:val="s11"/>
        </w:rPr>
        <w:t>ДАННЫЕ</w:t>
      </w:r>
      <w:r w:rsidRPr="006C65D0">
        <w:rPr>
          <w:sz w:val="24"/>
          <w:szCs w:val="24"/>
        </w:rPr>
        <w:t xml:space="preserve">, расположенного по адресу: </w:t>
      </w:r>
      <w:r w:rsidR="00A913F3">
        <w:rPr>
          <w:rStyle w:val="s11"/>
        </w:rPr>
        <w:t>ДАННЫЕ</w:t>
      </w:r>
      <w:r w:rsidR="00A913F3">
        <w:rPr>
          <w:rStyle w:val="s11"/>
        </w:rPr>
        <w:t>,</w:t>
      </w:r>
      <w:r w:rsidRPr="006C65D0">
        <w:rPr>
          <w:sz w:val="24"/>
          <w:szCs w:val="24"/>
        </w:rPr>
        <w:t xml:space="preserve">  в нарушение </w:t>
      </w:r>
      <w:r w:rsidRPr="006C65D0" w:rsidR="004B7AA1">
        <w:rPr>
          <w:sz w:val="24"/>
          <w:szCs w:val="24"/>
        </w:rPr>
        <w:t xml:space="preserve">п. 9 ч.2 </w:t>
      </w:r>
      <w:r w:rsidRPr="006C65D0">
        <w:rPr>
          <w:sz w:val="24"/>
          <w:szCs w:val="24"/>
        </w:rPr>
        <w:t xml:space="preserve">ст. </w:t>
      </w:r>
      <w:r w:rsidRPr="006C65D0" w:rsidR="004B7AA1">
        <w:rPr>
          <w:sz w:val="24"/>
          <w:szCs w:val="24"/>
        </w:rPr>
        <w:t xml:space="preserve">15 Федерального Закона  № 212-ФЗ от 24.07.2009 г.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п. 1 ст. 24 Федерального Закона № 125-ФЗ  от 24.07.1998 г. «Об обязательном социальном страховании от несчастных случаев на производстве и профессиональных заболеваний», </w:t>
      </w:r>
      <w:r w:rsidRPr="006C65D0" w:rsidR="00CF4722">
        <w:rPr>
          <w:sz w:val="24"/>
          <w:szCs w:val="24"/>
        </w:rPr>
        <w:t>не обеспечил</w:t>
      </w:r>
      <w:r w:rsidRPr="006C65D0" w:rsidR="004B7AA1">
        <w:rPr>
          <w:sz w:val="24"/>
          <w:szCs w:val="24"/>
        </w:rPr>
        <w:t>а</w:t>
      </w:r>
      <w:r w:rsidRPr="006C65D0">
        <w:rPr>
          <w:sz w:val="24"/>
          <w:szCs w:val="24"/>
        </w:rPr>
        <w:t xml:space="preserve"> своевременное представление</w:t>
      </w:r>
      <w:r w:rsidRPr="006C65D0">
        <w:rPr>
          <w:sz w:val="24"/>
          <w:szCs w:val="24"/>
        </w:rPr>
        <w:t xml:space="preserve"> в </w:t>
      </w:r>
      <w:r w:rsidRPr="006C65D0" w:rsidR="004B7AA1">
        <w:rPr>
          <w:sz w:val="24"/>
          <w:szCs w:val="24"/>
        </w:rPr>
        <w:t xml:space="preserve"> органы контроля за уплатой страховых взносов по месту  учета расчет по начисленным и уплаченным страховым взносам, за 9 месяцев 2014 </w:t>
      </w:r>
      <w:r w:rsidRPr="006C65D0" w:rsidR="00CF4722">
        <w:rPr>
          <w:sz w:val="24"/>
          <w:szCs w:val="24"/>
        </w:rPr>
        <w:t>год</w:t>
      </w:r>
      <w:r w:rsidRPr="006C65D0" w:rsidR="004B7AA1">
        <w:rPr>
          <w:sz w:val="24"/>
          <w:szCs w:val="24"/>
        </w:rPr>
        <w:t>а</w:t>
      </w:r>
      <w:r w:rsidRPr="006C65D0" w:rsidR="00CF4722">
        <w:rPr>
          <w:sz w:val="24"/>
          <w:szCs w:val="24"/>
        </w:rPr>
        <w:t>, фак</w:t>
      </w:r>
      <w:r w:rsidRPr="006C65D0" w:rsidR="004B7AA1">
        <w:rPr>
          <w:sz w:val="24"/>
          <w:szCs w:val="24"/>
        </w:rPr>
        <w:t>тически представленного</w:t>
      </w:r>
      <w:r w:rsidRPr="006C65D0" w:rsidR="00CF4722">
        <w:rPr>
          <w:sz w:val="24"/>
          <w:szCs w:val="24"/>
        </w:rPr>
        <w:t xml:space="preserve"> </w:t>
      </w:r>
      <w:r w:rsidRPr="006C65D0" w:rsidR="004B7AA1">
        <w:rPr>
          <w:sz w:val="24"/>
          <w:szCs w:val="24"/>
        </w:rPr>
        <w:t>29.10</w:t>
      </w:r>
      <w:r w:rsidRPr="006C65D0">
        <w:rPr>
          <w:sz w:val="24"/>
          <w:szCs w:val="24"/>
        </w:rPr>
        <w:t>.201</w:t>
      </w:r>
      <w:r w:rsidRPr="006C65D0" w:rsidR="004B7AA1">
        <w:rPr>
          <w:sz w:val="24"/>
          <w:szCs w:val="24"/>
        </w:rPr>
        <w:t>4</w:t>
      </w:r>
      <w:r w:rsidRPr="006C65D0">
        <w:rPr>
          <w:sz w:val="24"/>
          <w:szCs w:val="24"/>
        </w:rPr>
        <w:t xml:space="preserve"> года, то есть с пропуском установленного Законом срока.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          Указанный протокол составлен по ст. </w:t>
      </w:r>
      <w:r w:rsidRPr="006C65D0" w:rsidR="00536C28">
        <w:rPr>
          <w:sz w:val="24"/>
          <w:szCs w:val="24"/>
        </w:rPr>
        <w:t>15</w:t>
      </w:r>
      <w:r w:rsidRPr="006C65D0">
        <w:rPr>
          <w:sz w:val="24"/>
          <w:szCs w:val="24"/>
        </w:rPr>
        <w:t>.</w:t>
      </w:r>
      <w:r w:rsidRPr="006C65D0" w:rsidR="004B7AA1">
        <w:rPr>
          <w:sz w:val="24"/>
          <w:szCs w:val="24"/>
        </w:rPr>
        <w:t>33 ч.2</w:t>
      </w:r>
      <w:r w:rsidRPr="006C65D0">
        <w:rPr>
          <w:sz w:val="24"/>
          <w:szCs w:val="24"/>
        </w:rPr>
        <w:t xml:space="preserve"> КоАП РФ, предусматривающей административную ответственность за </w:t>
      </w:r>
      <w:r w:rsidRPr="006C65D0" w:rsidR="00536C28">
        <w:rPr>
          <w:sz w:val="24"/>
          <w:szCs w:val="24"/>
        </w:rPr>
        <w:t xml:space="preserve"> нарушение установленных законодательством </w:t>
      </w:r>
      <w:r w:rsidRPr="006C65D0" w:rsidR="0002595D">
        <w:rPr>
          <w:sz w:val="24"/>
          <w:szCs w:val="24"/>
        </w:rPr>
        <w:t xml:space="preserve">Российской Федерации 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Согласно ст. 4.5 ч.1 КоАП РФ, постановление по делу об административном правонарушении, предусмотренном ст. </w:t>
      </w:r>
      <w:r w:rsidRPr="006C65D0" w:rsidR="00536C28">
        <w:rPr>
          <w:sz w:val="24"/>
          <w:szCs w:val="24"/>
        </w:rPr>
        <w:t>15</w:t>
      </w:r>
      <w:r w:rsidRPr="006C65D0">
        <w:rPr>
          <w:sz w:val="24"/>
          <w:szCs w:val="24"/>
        </w:rPr>
        <w:t>.</w:t>
      </w:r>
      <w:r w:rsidRPr="006C65D0" w:rsidR="0002595D">
        <w:rPr>
          <w:sz w:val="24"/>
          <w:szCs w:val="24"/>
        </w:rPr>
        <w:t>33 ч.2</w:t>
      </w:r>
      <w:r w:rsidRPr="006C65D0">
        <w:rPr>
          <w:sz w:val="24"/>
          <w:szCs w:val="24"/>
        </w:rPr>
        <w:t xml:space="preserve"> КоАП РФ, не может быть вынесено по истечении </w:t>
      </w:r>
      <w:r w:rsidRPr="006C65D0" w:rsidR="00536C28">
        <w:rPr>
          <w:sz w:val="24"/>
          <w:szCs w:val="24"/>
        </w:rPr>
        <w:t>одного</w:t>
      </w:r>
      <w:r w:rsidRPr="006C65D0">
        <w:rPr>
          <w:sz w:val="24"/>
          <w:szCs w:val="24"/>
        </w:rPr>
        <w:t xml:space="preserve"> </w:t>
      </w:r>
      <w:r w:rsidRPr="006C65D0" w:rsidR="00536C28">
        <w:rPr>
          <w:sz w:val="24"/>
          <w:szCs w:val="24"/>
        </w:rPr>
        <w:t>года</w:t>
      </w:r>
      <w:r w:rsidRPr="006C65D0">
        <w:rPr>
          <w:sz w:val="24"/>
          <w:szCs w:val="24"/>
        </w:rPr>
        <w:t xml:space="preserve"> со дня совершения административного правонарушения.</w:t>
      </w:r>
    </w:p>
    <w:p w:rsidR="001A6AE2" w:rsidRPr="006C65D0" w:rsidP="00A913F3">
      <w:pPr>
        <w:shd w:val="clear" w:color="auto" w:fill="FFFFFF"/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</w:t>
      </w:r>
      <w:r w:rsidRPr="006C65D0">
        <w:rPr>
          <w:sz w:val="24"/>
          <w:szCs w:val="24"/>
        </w:rPr>
        <w:t xml:space="preserve">Согласно разъяснениям, содержащимся в </w:t>
      </w:r>
      <w:r w:rsidRPr="006C65D0">
        <w:rPr>
          <w:sz w:val="24"/>
          <w:szCs w:val="24"/>
        </w:rPr>
        <w:t xml:space="preserve">п. 14 </w:t>
      </w:r>
      <w:r w:rsidRPr="006C65D0">
        <w:rPr>
          <w:sz w:val="24"/>
          <w:szCs w:val="24"/>
        </w:rPr>
        <w:t xml:space="preserve">Постановлении Пленума Верховного Суда РФ № 5 </w:t>
      </w:r>
      <w:r w:rsidRPr="006C65D0">
        <w:rPr>
          <w:sz w:val="24"/>
          <w:szCs w:val="24"/>
        </w:rPr>
        <w:t xml:space="preserve"> от 24 марта 2005 года «О некоторых вопросах, возникающих у судов 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 сроков – со дня, следующего за днем совершения административного правонарушения (за днем обнаружения правонарушения).</w:t>
      </w:r>
      <w:r w:rsidRPr="006C65D0">
        <w:rPr>
          <w:sz w:val="24"/>
          <w:szCs w:val="24"/>
        </w:rPr>
        <w:t xml:space="preserve"> В случае совершения административного правонарушения, выразившегося 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</w:t>
      </w:r>
    </w:p>
    <w:p w:rsidR="005D7C69" w:rsidRPr="006C65D0" w:rsidP="00A913F3">
      <w:pPr>
        <w:shd w:val="clear" w:color="auto" w:fill="FFFFFF"/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</w:t>
      </w:r>
      <w:r w:rsidRPr="006C65D0" w:rsidR="004765B1">
        <w:rPr>
          <w:sz w:val="24"/>
          <w:szCs w:val="24"/>
        </w:rPr>
        <w:t xml:space="preserve"> </w:t>
      </w:r>
      <w:r w:rsidRPr="006C65D0" w:rsidR="004765B1">
        <w:rPr>
          <w:sz w:val="24"/>
          <w:szCs w:val="24"/>
        </w:rPr>
        <w:t>П</w:t>
      </w:r>
      <w:r w:rsidRPr="006C65D0">
        <w:rPr>
          <w:sz w:val="24"/>
          <w:szCs w:val="24"/>
        </w:rPr>
        <w:t xml:space="preserve">ротокол об административном правонарушении составлен в отношении </w:t>
      </w:r>
      <w:r w:rsidRPr="006C65D0" w:rsidR="0002595D">
        <w:rPr>
          <w:sz w:val="24"/>
          <w:szCs w:val="24"/>
        </w:rPr>
        <w:t>Бродской В.И.</w:t>
      </w:r>
      <w:r w:rsidRPr="006C65D0">
        <w:rPr>
          <w:sz w:val="24"/>
          <w:szCs w:val="24"/>
        </w:rPr>
        <w:t xml:space="preserve"> в связи с </w:t>
      </w:r>
      <w:r w:rsidRPr="006C65D0" w:rsidR="00477F57">
        <w:rPr>
          <w:sz w:val="24"/>
          <w:szCs w:val="24"/>
        </w:rPr>
        <w:t xml:space="preserve"> правонарушением, имевшим место </w:t>
      </w:r>
      <w:r w:rsidRPr="006C65D0" w:rsidR="0002595D">
        <w:rPr>
          <w:sz w:val="24"/>
          <w:szCs w:val="24"/>
        </w:rPr>
        <w:t>15</w:t>
      </w:r>
      <w:r w:rsidRPr="006C65D0" w:rsidR="00477F57">
        <w:rPr>
          <w:sz w:val="24"/>
          <w:szCs w:val="24"/>
        </w:rPr>
        <w:t>.</w:t>
      </w:r>
      <w:r w:rsidRPr="006C65D0" w:rsidR="0002595D">
        <w:rPr>
          <w:sz w:val="24"/>
          <w:szCs w:val="24"/>
        </w:rPr>
        <w:t>10</w:t>
      </w:r>
      <w:r w:rsidRPr="006C65D0" w:rsidR="00477F57">
        <w:rPr>
          <w:sz w:val="24"/>
          <w:szCs w:val="24"/>
        </w:rPr>
        <w:t>.201</w:t>
      </w:r>
      <w:r w:rsidRPr="006C65D0" w:rsidR="0002595D">
        <w:rPr>
          <w:sz w:val="24"/>
          <w:szCs w:val="24"/>
        </w:rPr>
        <w:t>4</w:t>
      </w:r>
      <w:r w:rsidRPr="006C65D0" w:rsidR="00477F57">
        <w:rPr>
          <w:sz w:val="24"/>
          <w:szCs w:val="24"/>
        </w:rPr>
        <w:t xml:space="preserve"> г.</w:t>
      </w:r>
      <w:r w:rsidRPr="006C65D0" w:rsidR="001A6AE2">
        <w:rPr>
          <w:sz w:val="24"/>
          <w:szCs w:val="24"/>
        </w:rPr>
        <w:t xml:space="preserve"> – а именно, не представление  </w:t>
      </w:r>
      <w:r w:rsidRPr="006C65D0" w:rsidR="00E573DC">
        <w:rPr>
          <w:sz w:val="24"/>
          <w:szCs w:val="24"/>
        </w:rPr>
        <w:t xml:space="preserve">в указанный срок </w:t>
      </w:r>
      <w:r w:rsidRPr="006C65D0" w:rsidR="0002595D">
        <w:rPr>
          <w:sz w:val="24"/>
          <w:szCs w:val="24"/>
        </w:rPr>
        <w:t xml:space="preserve">в  органы контроля за уплатой страховых взносов по месту  учета расчета по начисленным и уплаченным страховым взносам, за 9 месяцев 2014 года, </w:t>
      </w:r>
      <w:r w:rsidRPr="006C65D0" w:rsidR="001A6AE2">
        <w:rPr>
          <w:sz w:val="24"/>
          <w:szCs w:val="24"/>
        </w:rPr>
        <w:t xml:space="preserve"> </w:t>
      </w:r>
      <w:r w:rsidRPr="006C65D0" w:rsidR="00E573DC">
        <w:rPr>
          <w:sz w:val="24"/>
          <w:szCs w:val="24"/>
        </w:rPr>
        <w:t xml:space="preserve"> в отношении которо</w:t>
      </w:r>
      <w:r w:rsidRPr="006C65D0" w:rsidR="0002595D">
        <w:rPr>
          <w:sz w:val="24"/>
          <w:szCs w:val="24"/>
        </w:rPr>
        <w:t>го</w:t>
      </w:r>
      <w:r w:rsidRPr="006C65D0" w:rsidR="00E573DC">
        <w:rPr>
          <w:sz w:val="24"/>
          <w:szCs w:val="24"/>
        </w:rPr>
        <w:t xml:space="preserve"> </w:t>
      </w:r>
      <w:r w:rsidRPr="006C65D0" w:rsidR="0002595D">
        <w:rPr>
          <w:sz w:val="24"/>
          <w:szCs w:val="24"/>
        </w:rPr>
        <w:t xml:space="preserve"> </w:t>
      </w:r>
      <w:r w:rsidRPr="006C65D0" w:rsidR="00E573DC">
        <w:rPr>
          <w:sz w:val="24"/>
          <w:szCs w:val="24"/>
        </w:rPr>
        <w:t xml:space="preserve">  установлен</w:t>
      </w:r>
      <w:r w:rsidRPr="006C65D0" w:rsidR="0002595D">
        <w:rPr>
          <w:sz w:val="24"/>
          <w:szCs w:val="24"/>
        </w:rPr>
        <w:t xml:space="preserve"> срок представления не позднее 15</w:t>
      </w:r>
      <w:r w:rsidRPr="006C65D0" w:rsidR="00E573DC">
        <w:rPr>
          <w:sz w:val="24"/>
          <w:szCs w:val="24"/>
        </w:rPr>
        <w:t xml:space="preserve">-го числа </w:t>
      </w:r>
      <w:r w:rsidRPr="006C65D0" w:rsidR="0002595D">
        <w:rPr>
          <w:sz w:val="24"/>
          <w:szCs w:val="24"/>
        </w:rPr>
        <w:t xml:space="preserve">календарного </w:t>
      </w:r>
      <w:r w:rsidRPr="006C65D0" w:rsidR="00E573DC">
        <w:rPr>
          <w:sz w:val="24"/>
          <w:szCs w:val="24"/>
        </w:rPr>
        <w:t>месяца, следующего</w:t>
      </w:r>
      <w:r w:rsidRPr="006C65D0" w:rsidR="00E573DC">
        <w:rPr>
          <w:sz w:val="24"/>
          <w:szCs w:val="24"/>
        </w:rPr>
        <w:t xml:space="preserve"> за</w:t>
      </w:r>
      <w:r w:rsidRPr="006C65D0" w:rsidR="0002595D">
        <w:rPr>
          <w:sz w:val="24"/>
          <w:szCs w:val="24"/>
        </w:rPr>
        <w:t xml:space="preserve"> отчетным периодом. </w:t>
      </w:r>
      <w:r w:rsidRPr="006C65D0" w:rsidR="00E573DC">
        <w:rPr>
          <w:sz w:val="24"/>
          <w:szCs w:val="24"/>
        </w:rPr>
        <w:t xml:space="preserve"> </w:t>
      </w:r>
      <w:r w:rsidRPr="006C65D0" w:rsidR="0002595D">
        <w:rPr>
          <w:sz w:val="24"/>
          <w:szCs w:val="24"/>
        </w:rPr>
        <w:t xml:space="preserve"> </w:t>
      </w:r>
      <w:r w:rsidRPr="006C65D0" w:rsidR="00E573DC">
        <w:rPr>
          <w:sz w:val="24"/>
          <w:szCs w:val="24"/>
        </w:rPr>
        <w:t>Таким образом, н</w:t>
      </w:r>
      <w:r w:rsidRPr="006C65D0">
        <w:rPr>
          <w:sz w:val="24"/>
          <w:szCs w:val="24"/>
        </w:rPr>
        <w:t>а момент</w:t>
      </w:r>
      <w:r w:rsidRPr="006C65D0" w:rsidR="00477F57">
        <w:rPr>
          <w:sz w:val="24"/>
          <w:szCs w:val="24"/>
        </w:rPr>
        <w:t xml:space="preserve"> поступления </w:t>
      </w:r>
      <w:r w:rsidRPr="006C65D0">
        <w:rPr>
          <w:sz w:val="24"/>
          <w:szCs w:val="24"/>
        </w:rPr>
        <w:t xml:space="preserve"> </w:t>
      </w:r>
      <w:r w:rsidRPr="006C65D0" w:rsidR="00477F57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данного дела </w:t>
      </w:r>
      <w:r w:rsidRPr="006C65D0" w:rsidR="00477F57">
        <w:rPr>
          <w:sz w:val="24"/>
          <w:szCs w:val="24"/>
        </w:rPr>
        <w:t xml:space="preserve"> мировому судье </w:t>
      </w:r>
      <w:r w:rsidRPr="006C65D0">
        <w:rPr>
          <w:sz w:val="24"/>
          <w:szCs w:val="24"/>
        </w:rPr>
        <w:t xml:space="preserve"> </w:t>
      </w:r>
      <w:r w:rsidRPr="006C65D0" w:rsidR="00477F57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истек предусмотренный </w:t>
      </w:r>
      <w:r w:rsidRPr="006C65D0" w:rsidR="004765B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законо</w:t>
      </w:r>
      <w:r w:rsidRPr="006C65D0" w:rsidR="004765B1">
        <w:rPr>
          <w:sz w:val="24"/>
          <w:szCs w:val="24"/>
        </w:rPr>
        <w:t xml:space="preserve">м </w:t>
      </w:r>
      <w:r w:rsidRPr="006C65D0">
        <w:rPr>
          <w:sz w:val="24"/>
          <w:szCs w:val="24"/>
        </w:rPr>
        <w:t xml:space="preserve">  срок давности привлечения к административной ответственности.</w:t>
      </w:r>
      <w:r w:rsidRPr="006C65D0" w:rsidR="004765B1">
        <w:rPr>
          <w:sz w:val="24"/>
          <w:szCs w:val="24"/>
        </w:rPr>
        <w:t xml:space="preserve"> При таких обстоятельствах, </w:t>
      </w:r>
      <w:r w:rsidRPr="006C65D0">
        <w:rPr>
          <w:sz w:val="24"/>
          <w:szCs w:val="24"/>
        </w:rPr>
        <w:t xml:space="preserve"> производство по данному делу </w:t>
      </w:r>
      <w:r w:rsidRPr="006C65D0" w:rsidR="004765B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подлежит прекращению</w:t>
      </w:r>
      <w:r w:rsidRPr="006C65D0" w:rsidR="004765B1">
        <w:rPr>
          <w:sz w:val="24"/>
          <w:szCs w:val="24"/>
        </w:rPr>
        <w:t xml:space="preserve"> в порядке ст. 29.4 ч.2 КоАП РФ при подготовке дела к ра</w:t>
      </w:r>
      <w:r w:rsidRPr="006C65D0" w:rsidR="004765B1">
        <w:rPr>
          <w:sz w:val="24"/>
          <w:szCs w:val="24"/>
        </w:rPr>
        <w:t>ссмо</w:t>
      </w:r>
      <w:r w:rsidRPr="006C65D0" w:rsidR="004765B1">
        <w:rPr>
          <w:sz w:val="24"/>
          <w:szCs w:val="24"/>
        </w:rPr>
        <w:t xml:space="preserve">трению </w:t>
      </w:r>
      <w:r w:rsidRPr="006C65D0">
        <w:rPr>
          <w:sz w:val="24"/>
          <w:szCs w:val="24"/>
        </w:rPr>
        <w:t xml:space="preserve"> на основании ст. 24.5 ч.1 п.6 КоАП РФ</w:t>
      </w:r>
      <w:r w:rsidRPr="006C65D0" w:rsidR="004765B1">
        <w:rPr>
          <w:sz w:val="24"/>
          <w:szCs w:val="24"/>
        </w:rPr>
        <w:t xml:space="preserve">.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На основании изложенного, руководствуясь ст. 29.4</w:t>
      </w:r>
      <w:r w:rsidRPr="006C65D0" w:rsidR="004765B1">
        <w:rPr>
          <w:sz w:val="24"/>
          <w:szCs w:val="24"/>
        </w:rPr>
        <w:t xml:space="preserve"> ч.2</w:t>
      </w:r>
      <w:r w:rsidRPr="006C65D0">
        <w:rPr>
          <w:sz w:val="24"/>
          <w:szCs w:val="24"/>
        </w:rPr>
        <w:t xml:space="preserve">, 24.5 </w:t>
      </w:r>
      <w:r w:rsidRPr="006C65D0" w:rsidR="004765B1">
        <w:rPr>
          <w:sz w:val="24"/>
          <w:szCs w:val="24"/>
        </w:rPr>
        <w:t xml:space="preserve">ч.1 п.6 </w:t>
      </w:r>
      <w:r w:rsidRPr="006C65D0">
        <w:rPr>
          <w:sz w:val="24"/>
          <w:szCs w:val="24"/>
        </w:rPr>
        <w:t xml:space="preserve">КоАП РФ, </w:t>
      </w:r>
      <w:r w:rsidRPr="006C65D0" w:rsidR="00E573DC">
        <w:rPr>
          <w:sz w:val="24"/>
          <w:szCs w:val="24"/>
        </w:rPr>
        <w:t xml:space="preserve">мировой </w:t>
      </w:r>
      <w:r w:rsidRPr="006C65D0">
        <w:rPr>
          <w:sz w:val="24"/>
          <w:szCs w:val="24"/>
        </w:rPr>
        <w:t>судья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ab/>
        <w:t xml:space="preserve">                                                   ПОСТАНОВИЛ: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ab/>
        <w:t xml:space="preserve">  </w:t>
      </w:r>
      <w:r w:rsidRPr="006C65D0">
        <w:rPr>
          <w:sz w:val="24"/>
          <w:szCs w:val="24"/>
        </w:rPr>
        <w:t xml:space="preserve">Производство по делу об административном правонарушении </w:t>
      </w:r>
      <w:r w:rsidRPr="006C65D0">
        <w:rPr>
          <w:rStyle w:val="s11"/>
        </w:rPr>
        <w:t>в отношен</w:t>
      </w:r>
      <w:r w:rsidRPr="006C65D0" w:rsidR="004765B1">
        <w:rPr>
          <w:rStyle w:val="s11"/>
        </w:rPr>
        <w:t xml:space="preserve">ии </w:t>
      </w:r>
      <w:r w:rsidRPr="006C65D0" w:rsidR="0002595D">
        <w:rPr>
          <w:rStyle w:val="s11"/>
        </w:rPr>
        <w:t xml:space="preserve"> Бродской Варвары Ивановны </w:t>
      </w:r>
      <w:r w:rsidRPr="006C65D0">
        <w:rPr>
          <w:rStyle w:val="s11"/>
        </w:rPr>
        <w:t xml:space="preserve"> </w:t>
      </w:r>
      <w:r w:rsidRPr="006C65D0">
        <w:rPr>
          <w:sz w:val="24"/>
          <w:szCs w:val="24"/>
        </w:rPr>
        <w:t>о привлечении е</w:t>
      </w:r>
      <w:r w:rsidRPr="006C65D0" w:rsidR="0002595D">
        <w:rPr>
          <w:sz w:val="24"/>
          <w:szCs w:val="24"/>
        </w:rPr>
        <w:t>е</w:t>
      </w:r>
      <w:r w:rsidRPr="006C65D0">
        <w:rPr>
          <w:sz w:val="24"/>
          <w:szCs w:val="24"/>
        </w:rPr>
        <w:t xml:space="preserve"> к административной ответственности за правонарушение, предусмотренное ст. </w:t>
      </w:r>
      <w:r w:rsidRPr="006C65D0" w:rsidR="004765B1">
        <w:rPr>
          <w:sz w:val="24"/>
          <w:szCs w:val="24"/>
        </w:rPr>
        <w:t>15</w:t>
      </w:r>
      <w:r w:rsidRPr="006C65D0">
        <w:rPr>
          <w:sz w:val="24"/>
          <w:szCs w:val="24"/>
        </w:rPr>
        <w:t>.</w:t>
      </w:r>
      <w:r w:rsidRPr="006C65D0" w:rsidR="0002595D">
        <w:rPr>
          <w:sz w:val="24"/>
          <w:szCs w:val="24"/>
        </w:rPr>
        <w:t>33 ч.2</w:t>
      </w:r>
      <w:r w:rsidRPr="006C65D0">
        <w:rPr>
          <w:sz w:val="24"/>
          <w:szCs w:val="24"/>
        </w:rPr>
        <w:t xml:space="preserve"> Кодекса Российской Федерации об административных правонарушениях, прекратить на основании ст. 24.5 ч.1 п.6 КоАП РФ в связи с истечением сроков давности привлечения к административной ответственности.</w:t>
      </w:r>
    </w:p>
    <w:p w:rsidR="005D7C69" w:rsidRPr="006C65D0" w:rsidP="005D7C69">
      <w:pPr>
        <w:jc w:val="both"/>
        <w:rPr>
          <w:rStyle w:val="s11"/>
        </w:rPr>
      </w:pPr>
      <w:r w:rsidRPr="006C65D0">
        <w:rPr>
          <w:sz w:val="24"/>
          <w:szCs w:val="24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6C65D0">
        <w:rPr>
          <w:rStyle w:val="s11"/>
        </w:rPr>
        <w:t xml:space="preserve">  </w:t>
      </w:r>
      <w:r w:rsidRPr="006C65D0" w:rsidR="004765B1">
        <w:rPr>
          <w:rStyle w:val="s11"/>
        </w:rPr>
        <w:t xml:space="preserve">Железнодорожный районный суд города Симферополя Республики Крым </w:t>
      </w:r>
      <w:r w:rsidRPr="006C65D0">
        <w:rPr>
          <w:rStyle w:val="s11"/>
        </w:rPr>
        <w:t xml:space="preserve">через </w:t>
      </w:r>
      <w:r w:rsidRPr="006C65D0" w:rsidR="004765B1">
        <w:rPr>
          <w:rStyle w:val="s11"/>
        </w:rPr>
        <w:t>судебный участок № 5 Железнодорожного судебного района города  Симферополя Республики Крым</w:t>
      </w:r>
      <w:r w:rsidRPr="006C65D0">
        <w:rPr>
          <w:rStyle w:val="s11"/>
        </w:rPr>
        <w:t>.</w:t>
      </w:r>
    </w:p>
    <w:p w:rsidR="005D7C69" w:rsidRPr="006C65D0" w:rsidP="005D7C69">
      <w:pPr>
        <w:jc w:val="both"/>
        <w:rPr>
          <w:rStyle w:val="s11"/>
        </w:rPr>
      </w:pP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   </w:t>
      </w:r>
      <w:r w:rsidRPr="006C65D0" w:rsidR="004765B1">
        <w:rPr>
          <w:sz w:val="24"/>
          <w:szCs w:val="24"/>
        </w:rPr>
        <w:t>Мировой с</w:t>
      </w:r>
      <w:r w:rsidRPr="006C65D0">
        <w:rPr>
          <w:sz w:val="24"/>
          <w:szCs w:val="24"/>
        </w:rPr>
        <w:t>удья</w:t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  <w:t xml:space="preserve">                              </w:t>
      </w:r>
      <w:r w:rsidRPr="006C65D0" w:rsidR="004765B1">
        <w:rPr>
          <w:sz w:val="24"/>
          <w:szCs w:val="24"/>
        </w:rPr>
        <w:t xml:space="preserve"> Попова Н.И.</w:t>
      </w:r>
    </w:p>
    <w:p w:rsidR="005D7C69" w:rsidRPr="00A91114" w:rsidP="005D7C69">
      <w:pPr>
        <w:jc w:val="both"/>
        <w:rPr>
          <w:sz w:val="28"/>
          <w:szCs w:val="28"/>
        </w:rPr>
      </w:pPr>
    </w:p>
    <w:p w:rsidR="002A3499" w:rsidRPr="005D7C6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E"/>
    <w:rsid w:val="0002595D"/>
    <w:rsid w:val="001A6AE2"/>
    <w:rsid w:val="002A3499"/>
    <w:rsid w:val="004765B1"/>
    <w:rsid w:val="00477F57"/>
    <w:rsid w:val="004B7AA1"/>
    <w:rsid w:val="00513606"/>
    <w:rsid w:val="00536C28"/>
    <w:rsid w:val="005D7C69"/>
    <w:rsid w:val="006C086E"/>
    <w:rsid w:val="006C65D0"/>
    <w:rsid w:val="00982F63"/>
    <w:rsid w:val="00A91114"/>
    <w:rsid w:val="00A913F3"/>
    <w:rsid w:val="00C604FE"/>
    <w:rsid w:val="00CB7B28"/>
    <w:rsid w:val="00CF4722"/>
    <w:rsid w:val="00E573DC"/>
    <w:rsid w:val="00FD0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D7C6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7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5D7C69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765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65B1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65B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Normal"/>
    <w:rsid w:val="004765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