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C33445">
        <w:rPr>
          <w:b w:val="0"/>
          <w:sz w:val="28"/>
          <w:szCs w:val="28"/>
        </w:rPr>
        <w:t>4</w:t>
      </w:r>
      <w:r w:rsidR="003F6C3B">
        <w:rPr>
          <w:b w:val="0"/>
          <w:sz w:val="28"/>
          <w:szCs w:val="28"/>
        </w:rPr>
        <w:t>3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марта </w:t>
      </w:r>
      <w:r w:rsidRPr="004E5939" w:rsidR="00DA03E4">
        <w:rPr>
          <w:sz w:val="28"/>
          <w:szCs w:val="28"/>
        </w:rPr>
        <w:t xml:space="preserve"> </w:t>
      </w:r>
      <w:r w:rsidR="0015161C"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Н.И.,</w:t>
      </w:r>
      <w:r w:rsidRPr="004E5939" w:rsidR="002715EF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495D6E" w:rsidRPr="004E5939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Курбанова </w:t>
      </w:r>
      <w:r>
        <w:rPr>
          <w:sz w:val="28"/>
          <w:szCs w:val="28"/>
        </w:rPr>
        <w:t>Езиз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Хемра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огли</w:t>
      </w:r>
      <w:r w:rsidRPr="004E5939" w:rsidR="00E45C9A">
        <w:rPr>
          <w:sz w:val="28"/>
          <w:szCs w:val="28"/>
        </w:rPr>
        <w:t xml:space="preserve">, </w:t>
      </w:r>
      <w:r w:rsidR="00661D7D">
        <w:rPr>
          <w:sz w:val="28"/>
          <w:szCs w:val="28"/>
        </w:rPr>
        <w:t>ДАННЫЕ</w:t>
      </w:r>
      <w:r w:rsidR="00DF7543">
        <w:rPr>
          <w:sz w:val="28"/>
          <w:szCs w:val="28"/>
        </w:rPr>
        <w:t xml:space="preserve">, </w:t>
      </w:r>
      <w:r w:rsidR="0099764D">
        <w:rPr>
          <w:sz w:val="28"/>
          <w:szCs w:val="28"/>
        </w:rPr>
        <w:t xml:space="preserve"> </w:t>
      </w:r>
      <w:r w:rsidR="00DF7543">
        <w:rPr>
          <w:sz w:val="28"/>
          <w:szCs w:val="28"/>
        </w:rPr>
        <w:t xml:space="preserve"> </w:t>
      </w:r>
      <w:r w:rsidR="0099764D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="00E8070A">
        <w:rPr>
          <w:sz w:val="28"/>
          <w:szCs w:val="28"/>
        </w:rPr>
        <w:t xml:space="preserve"> </w:t>
      </w:r>
    </w:p>
    <w:p w:rsidR="00D40ADF" w:rsidRPr="004E5939" w:rsidP="00495D6E">
      <w:pPr>
        <w:pStyle w:val="Heading1"/>
        <w:jc w:val="both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>о привлечении е</w:t>
      </w:r>
      <w:r w:rsidR="0099764D">
        <w:rPr>
          <w:b w:val="0"/>
          <w:sz w:val="28"/>
          <w:szCs w:val="28"/>
        </w:rPr>
        <w:t>го</w:t>
      </w:r>
      <w:r w:rsidRPr="004E5939">
        <w:rPr>
          <w:b w:val="0"/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b w:val="0"/>
          <w:sz w:val="28"/>
          <w:szCs w:val="28"/>
        </w:rPr>
        <w:t>26</w:t>
      </w:r>
      <w:r w:rsidRPr="004E5939">
        <w:rPr>
          <w:b w:val="0"/>
          <w:sz w:val="28"/>
          <w:szCs w:val="28"/>
        </w:rPr>
        <w:t xml:space="preserve"> ч. 1 Ко</w:t>
      </w:r>
      <w:r w:rsidRPr="004E5939" w:rsidR="00AC19A4">
        <w:rPr>
          <w:b w:val="0"/>
          <w:sz w:val="28"/>
          <w:szCs w:val="28"/>
        </w:rPr>
        <w:t>АП РФ,</w:t>
      </w:r>
      <w:r w:rsidRPr="004E5939">
        <w:rPr>
          <w:b w:val="0"/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EC7F05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 xml:space="preserve">    </w:t>
      </w:r>
      <w:r w:rsidRPr="004E5939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 xml:space="preserve">Курбанов </w:t>
      </w:r>
      <w:r w:rsidR="003F6C3B">
        <w:rPr>
          <w:sz w:val="28"/>
          <w:szCs w:val="28"/>
        </w:rPr>
        <w:t>Е.Х.о</w:t>
      </w:r>
      <w:r w:rsidR="00C33445">
        <w:rPr>
          <w:sz w:val="28"/>
          <w:szCs w:val="28"/>
        </w:rPr>
        <w:t>.</w:t>
      </w:r>
      <w:r w:rsidR="00E8070A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>28</w:t>
      </w:r>
      <w:r w:rsidR="005D333E">
        <w:rPr>
          <w:sz w:val="28"/>
          <w:szCs w:val="28"/>
        </w:rPr>
        <w:t>.</w:t>
      </w:r>
      <w:r w:rsidR="003F6C3B">
        <w:rPr>
          <w:sz w:val="28"/>
          <w:szCs w:val="28"/>
        </w:rPr>
        <w:t>1</w:t>
      </w:r>
      <w:r w:rsidR="00C33445">
        <w:rPr>
          <w:sz w:val="28"/>
          <w:szCs w:val="28"/>
        </w:rPr>
        <w:t>1</w:t>
      </w:r>
      <w:r w:rsidR="005D333E">
        <w:rPr>
          <w:sz w:val="28"/>
          <w:szCs w:val="28"/>
        </w:rPr>
        <w:t>.</w:t>
      </w:r>
      <w:r w:rsidRPr="004E5939" w:rsidR="007F4C37">
        <w:rPr>
          <w:sz w:val="28"/>
          <w:szCs w:val="28"/>
        </w:rPr>
        <w:t>202</w:t>
      </w:r>
      <w:r w:rsidR="003F6C3B">
        <w:rPr>
          <w:sz w:val="28"/>
          <w:szCs w:val="28"/>
        </w:rPr>
        <w:t>4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>00</w:t>
      </w:r>
      <w:r w:rsidRPr="004E5939" w:rsidR="00622BDC">
        <w:rPr>
          <w:sz w:val="28"/>
          <w:szCs w:val="28"/>
        </w:rPr>
        <w:t>:</w:t>
      </w:r>
      <w:r w:rsidR="003F6C3B">
        <w:rPr>
          <w:sz w:val="28"/>
          <w:szCs w:val="28"/>
        </w:rPr>
        <w:t>4</w:t>
      </w:r>
      <w:r w:rsidR="00C33445">
        <w:rPr>
          <w:sz w:val="28"/>
          <w:szCs w:val="28"/>
        </w:rPr>
        <w:t>8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в </w:t>
      </w:r>
      <w:r w:rsidR="00661D7D">
        <w:rPr>
          <w:sz w:val="28"/>
          <w:szCs w:val="28"/>
        </w:rPr>
        <w:t>ДАННЫЕ</w:t>
      </w:r>
      <w:r w:rsidR="005D333E">
        <w:rPr>
          <w:sz w:val="28"/>
          <w:szCs w:val="28"/>
        </w:rPr>
        <w:t xml:space="preserve"> </w:t>
      </w:r>
      <w:r w:rsidR="0099764D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1F7BF0">
        <w:rPr>
          <w:sz w:val="28"/>
          <w:szCs w:val="28"/>
        </w:rPr>
        <w:t>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99764D">
        <w:rPr>
          <w:sz w:val="28"/>
          <w:szCs w:val="28"/>
        </w:rPr>
        <w:t xml:space="preserve">ий </w:t>
      </w:r>
      <w:r w:rsidR="00E8070A">
        <w:rPr>
          <w:sz w:val="28"/>
          <w:szCs w:val="28"/>
        </w:rPr>
        <w:t xml:space="preserve">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 xml:space="preserve">ртным средством </w:t>
      </w:r>
      <w:r w:rsidR="00661D7D">
        <w:rPr>
          <w:sz w:val="28"/>
          <w:szCs w:val="28"/>
        </w:rPr>
        <w:t>ДАННЫЕ</w:t>
      </w:r>
      <w:r w:rsidR="0099764D">
        <w:rPr>
          <w:sz w:val="28"/>
          <w:szCs w:val="28"/>
        </w:rPr>
        <w:t xml:space="preserve">, </w:t>
      </w:r>
      <w:r w:rsidRPr="004E5939" w:rsidR="00DA03E4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="003F6C3B">
        <w:rPr>
          <w:sz w:val="28"/>
          <w:szCs w:val="28"/>
        </w:rPr>
        <w:t xml:space="preserve"> освидетельствования на состояние алкогольного опьянения и </w:t>
      </w:r>
      <w:r w:rsidRPr="004E5939" w:rsidR="007B226C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="005D333E">
        <w:rPr>
          <w:sz w:val="28"/>
          <w:szCs w:val="28"/>
        </w:rPr>
        <w:t>запах алкоголя изо рта</w:t>
      </w:r>
      <w:r w:rsidR="003F6C3B">
        <w:rPr>
          <w:sz w:val="28"/>
          <w:szCs w:val="28"/>
        </w:rPr>
        <w:t>, поведение, не соответствующие обстановки, резкое изменение окраски кожных покровов лица</w:t>
      </w:r>
      <w:r w:rsidRPr="004E5939" w:rsidR="00497382">
        <w:rPr>
          <w:sz w:val="28"/>
          <w:szCs w:val="28"/>
        </w:rPr>
        <w:t>)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F34810" w:rsidP="002715EF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="003F6C3B">
        <w:t>е</w:t>
      </w:r>
      <w:r w:rsidR="00C33445">
        <w:t xml:space="preserve"> </w:t>
      </w:r>
      <w:r w:rsidR="005D333E">
        <w:t xml:space="preserve"> заседани</w:t>
      </w:r>
      <w:r w:rsidR="003F6C3B">
        <w:t xml:space="preserve">е </w:t>
      </w:r>
      <w:r w:rsidR="00C33445">
        <w:t xml:space="preserve"> </w:t>
      </w:r>
      <w:r w:rsidR="003F6C3B">
        <w:t xml:space="preserve">Курбанов </w:t>
      </w:r>
      <w:r w:rsidR="003F6C3B">
        <w:t>Е.Х.о</w:t>
      </w:r>
      <w:r w:rsidR="003F6C3B">
        <w:t>., будучи извещенным</w:t>
      </w:r>
      <w:r w:rsidR="00C972F0">
        <w:t xml:space="preserve"> о времени и месте рассмотрения дела </w:t>
      </w:r>
      <w:r w:rsidR="003F6C3B">
        <w:t>надлежащим образом</w:t>
      </w:r>
      <w:r w:rsidR="00C972F0">
        <w:t xml:space="preserve"> путем направления повестки, в судебное заседание не явился, </w:t>
      </w:r>
      <w:r>
        <w:t>о причинах неявки не сообщил, ходатайств об отложении не подавал.</w:t>
      </w:r>
    </w:p>
    <w:p w:rsidR="001745AA" w:rsidP="002715EF">
      <w:pPr>
        <w:pStyle w:val="ConsPlusNormal"/>
        <w:ind w:firstLine="540"/>
        <w:jc w:val="both"/>
      </w:pPr>
      <w:r>
        <w:t>При таких обстоятельствах полагаю возможным рассмотреть дело в отсутствие лица, привлекаемого к административной ответственности.</w:t>
      </w:r>
      <w:r w:rsidR="003F6C3B">
        <w:t xml:space="preserve"> </w:t>
      </w:r>
    </w:p>
    <w:p w:rsidR="001745AA" w:rsidRPr="004E5939" w:rsidP="00C33445">
      <w:pPr>
        <w:pStyle w:val="ConsPlusNormal"/>
        <w:ind w:firstLine="540"/>
        <w:jc w:val="both"/>
      </w:pPr>
      <w:r>
        <w:t xml:space="preserve"> </w:t>
      </w:r>
      <w:r w:rsidRPr="004E5939">
        <w:t>Изучив материал об административном правонарушении,   исследовав материалы дела, прихожу к выводу о  виновности</w:t>
      </w:r>
      <w:r w:rsidR="005D333E">
        <w:t xml:space="preserve"> </w:t>
      </w:r>
      <w:r w:rsidR="00F34810">
        <w:t xml:space="preserve">Курбанова </w:t>
      </w:r>
      <w:r w:rsidR="00F34810">
        <w:t>Е.Х.</w:t>
      </w:r>
      <w:r w:rsidR="00F34810">
        <w:t>о</w:t>
      </w:r>
      <w:r w:rsidR="00F34810">
        <w:t>.</w:t>
      </w:r>
      <w:r>
        <w:t xml:space="preserve"> </w:t>
      </w:r>
      <w:r w:rsidR="0099764D">
        <w:t xml:space="preserve"> </w:t>
      </w:r>
      <w:r w:rsidRPr="004E5939" w:rsidR="00E45C9A">
        <w:t xml:space="preserve"> </w:t>
      </w:r>
      <w:r w:rsidRPr="004E5939" w:rsidR="00356FCD">
        <w:t xml:space="preserve"> </w:t>
      </w:r>
      <w:r w:rsidRPr="004E5939" w:rsidR="00F7563A">
        <w:t xml:space="preserve"> </w:t>
      </w:r>
      <w:r w:rsidRPr="004E5939" w:rsidR="007F4C37">
        <w:t xml:space="preserve"> </w:t>
      </w:r>
      <w:r w:rsidRPr="004E5939" w:rsidR="00C5071C">
        <w:t xml:space="preserve"> </w:t>
      </w:r>
      <w:r w:rsidRPr="004E5939" w:rsidR="00835865">
        <w:t xml:space="preserve"> </w:t>
      </w:r>
      <w:r w:rsidRPr="004E5939" w:rsidR="00E96FF0">
        <w:t xml:space="preserve"> </w:t>
      </w:r>
      <w:r w:rsidRPr="004E5939">
        <w:t>в</w:t>
      </w:r>
      <w:r w:rsidRPr="004E5939">
        <w:t xml:space="preserve"> совершении  правонарушения, предусмотренного ст. 12.26 ч.1 КоАП РФ.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EC7F05">
        <w:rPr>
          <w:sz w:val="28"/>
          <w:szCs w:val="28"/>
        </w:rPr>
        <w:t xml:space="preserve">          </w:t>
      </w:r>
      <w:r w:rsidRPr="004E5939" w:rsidR="007D562A">
        <w:rPr>
          <w:sz w:val="28"/>
          <w:szCs w:val="28"/>
        </w:rPr>
        <w:t>Виновность</w:t>
      </w:r>
      <w:r w:rsidRPr="004E5939" w:rsidR="001F7BF0">
        <w:rPr>
          <w:sz w:val="28"/>
          <w:szCs w:val="28"/>
        </w:rPr>
        <w:t xml:space="preserve"> </w:t>
      </w:r>
      <w:r w:rsidR="00F34810">
        <w:rPr>
          <w:sz w:val="28"/>
          <w:szCs w:val="28"/>
        </w:rPr>
        <w:t xml:space="preserve">Курбанова </w:t>
      </w:r>
      <w:r w:rsidR="00F34810">
        <w:rPr>
          <w:sz w:val="28"/>
          <w:szCs w:val="28"/>
        </w:rPr>
        <w:t>Е.Х.</w:t>
      </w:r>
      <w:r w:rsidR="00F34810">
        <w:rPr>
          <w:sz w:val="28"/>
          <w:szCs w:val="28"/>
        </w:rPr>
        <w:t>о</w:t>
      </w:r>
      <w:r w:rsidR="00F34810">
        <w:rPr>
          <w:sz w:val="28"/>
          <w:szCs w:val="28"/>
        </w:rPr>
        <w:t>.</w:t>
      </w:r>
      <w:r w:rsidR="00C33445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в</w:t>
      </w:r>
      <w:r w:rsidRPr="004E5939" w:rsidR="00D40ADF">
        <w:rPr>
          <w:sz w:val="28"/>
          <w:szCs w:val="28"/>
        </w:rPr>
        <w:t xml:space="preserve">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Pr="004E5939" w:rsidR="00757559">
        <w:rPr>
          <w:sz w:val="28"/>
          <w:szCs w:val="28"/>
        </w:rPr>
        <w:t>1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 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>, в связи с наличием достаточных оснований  полагать, что водитель находил</w:t>
      </w:r>
      <w:r w:rsidR="00C33445">
        <w:rPr>
          <w:sz w:val="28"/>
          <w:szCs w:val="28"/>
        </w:rPr>
        <w:t xml:space="preserve">ся </w:t>
      </w:r>
      <w:r w:rsidR="009565A4">
        <w:rPr>
          <w:sz w:val="28"/>
          <w:szCs w:val="28"/>
        </w:rPr>
        <w:t xml:space="preserve"> в состоянии опьянения – </w:t>
      </w:r>
      <w:r w:rsidR="005D333E">
        <w:rPr>
          <w:sz w:val="28"/>
          <w:szCs w:val="28"/>
        </w:rPr>
        <w:t>запах алкоголя изо рта</w:t>
      </w:r>
      <w:r w:rsidR="00F34810">
        <w:rPr>
          <w:sz w:val="28"/>
          <w:szCs w:val="28"/>
        </w:rPr>
        <w:t>,</w:t>
      </w:r>
      <w:r w:rsidRPr="00F34810" w:rsidR="00F34810">
        <w:rPr>
          <w:sz w:val="28"/>
          <w:szCs w:val="28"/>
        </w:rPr>
        <w:t xml:space="preserve"> </w:t>
      </w:r>
      <w:r w:rsidR="00F34810">
        <w:rPr>
          <w:sz w:val="28"/>
          <w:szCs w:val="28"/>
        </w:rPr>
        <w:t xml:space="preserve">поведение, не соответствующие обстановки, резкое изменение окраски кожных покровов лица </w:t>
      </w:r>
      <w:r w:rsidR="005D333E">
        <w:rPr>
          <w:sz w:val="28"/>
          <w:szCs w:val="28"/>
        </w:rPr>
        <w:t xml:space="preserve"> (</w:t>
      </w:r>
      <w:r w:rsidR="005D333E">
        <w:rPr>
          <w:sz w:val="28"/>
          <w:szCs w:val="28"/>
        </w:rPr>
        <w:t>л.д</w:t>
      </w:r>
      <w:r w:rsidR="005D333E">
        <w:rPr>
          <w:sz w:val="28"/>
          <w:szCs w:val="28"/>
        </w:rPr>
        <w:t xml:space="preserve">. </w:t>
      </w:r>
      <w:r w:rsidR="00F34810">
        <w:rPr>
          <w:sz w:val="28"/>
          <w:szCs w:val="28"/>
        </w:rPr>
        <w:t>6</w:t>
      </w:r>
      <w:r w:rsidR="005D333E">
        <w:rPr>
          <w:sz w:val="28"/>
          <w:szCs w:val="28"/>
        </w:rPr>
        <w:t xml:space="preserve">). 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AE74BA">
        <w:rPr>
          <w:sz w:val="28"/>
          <w:szCs w:val="28"/>
        </w:rPr>
        <w:t xml:space="preserve"> 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9565A4">
        <w:rPr>
          <w:sz w:val="28"/>
          <w:szCs w:val="28"/>
        </w:rPr>
        <w:t xml:space="preserve"> </w:t>
      </w:r>
      <w:r w:rsidR="00F34810">
        <w:rPr>
          <w:sz w:val="28"/>
          <w:szCs w:val="28"/>
        </w:rPr>
        <w:t xml:space="preserve">Курбанова </w:t>
      </w:r>
      <w:r w:rsidR="00F34810">
        <w:rPr>
          <w:sz w:val="28"/>
          <w:szCs w:val="28"/>
        </w:rPr>
        <w:t>Е.Х.о</w:t>
      </w:r>
      <w:r w:rsidR="00F34810">
        <w:rPr>
          <w:sz w:val="28"/>
          <w:szCs w:val="28"/>
        </w:rPr>
        <w:t>.</w:t>
      </w:r>
      <w:r w:rsidR="00C33445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</w:t>
      </w:r>
      <w:r w:rsidR="00997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</w:t>
      </w:r>
      <w:r w:rsidR="00F34810">
        <w:rPr>
          <w:sz w:val="28"/>
          <w:szCs w:val="28"/>
        </w:rPr>
        <w:t xml:space="preserve">отказом от прохождения освидетельствования на состояние алкогольного опьянения </w:t>
      </w:r>
      <w:r w:rsidR="00C33445">
        <w:rPr>
          <w:sz w:val="28"/>
          <w:szCs w:val="28"/>
        </w:rPr>
        <w:t>(л.д.</w:t>
      </w:r>
      <w:r w:rsidR="00F34810">
        <w:rPr>
          <w:sz w:val="28"/>
          <w:szCs w:val="28"/>
        </w:rPr>
        <w:t>7</w:t>
      </w:r>
      <w:r w:rsidR="00C33445">
        <w:rPr>
          <w:sz w:val="28"/>
          <w:szCs w:val="28"/>
        </w:rPr>
        <w:t>)</w:t>
      </w:r>
      <w:r w:rsidR="009565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 проведения</w:t>
      </w:r>
      <w:r w:rsidR="0099764D">
        <w:rPr>
          <w:sz w:val="28"/>
          <w:szCs w:val="28"/>
        </w:rPr>
        <w:t xml:space="preserve"> которого он</w:t>
      </w:r>
      <w:r w:rsidR="009565A4">
        <w:rPr>
          <w:sz w:val="28"/>
          <w:szCs w:val="28"/>
        </w:rPr>
        <w:t xml:space="preserve"> отказал</w:t>
      </w:r>
      <w:r w:rsidR="0099764D">
        <w:rPr>
          <w:sz w:val="28"/>
          <w:szCs w:val="28"/>
        </w:rPr>
        <w:t>ся</w:t>
      </w:r>
      <w:r w:rsidR="00C33445">
        <w:rPr>
          <w:sz w:val="28"/>
          <w:szCs w:val="28"/>
        </w:rPr>
        <w:t>.</w:t>
      </w:r>
      <w:r w:rsidR="0099764D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</w:t>
      </w:r>
      <w:r w:rsidR="00C33445">
        <w:rPr>
          <w:sz w:val="28"/>
          <w:szCs w:val="28"/>
        </w:rPr>
        <w:t xml:space="preserve"> </w:t>
      </w:r>
    </w:p>
    <w:p w:rsidR="00055E00" w:rsidRPr="004E5939" w:rsidP="00DC2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E5939">
        <w:rPr>
          <w:sz w:val="28"/>
          <w:szCs w:val="28"/>
        </w:rPr>
        <w:t>Обстоятельства</w:t>
      </w:r>
      <w:r>
        <w:rPr>
          <w:sz w:val="28"/>
          <w:szCs w:val="28"/>
        </w:rPr>
        <w:t xml:space="preserve"> совершенного правонарушения</w:t>
      </w:r>
      <w:r w:rsidRPr="004E5939" w:rsidR="00C24897">
        <w:rPr>
          <w:sz w:val="28"/>
          <w:szCs w:val="28"/>
        </w:rPr>
        <w:t xml:space="preserve"> </w:t>
      </w:r>
      <w:r w:rsidRPr="004E5939" w:rsidR="006A58F4">
        <w:rPr>
          <w:sz w:val="28"/>
          <w:szCs w:val="28"/>
        </w:rPr>
        <w:t xml:space="preserve"> </w:t>
      </w:r>
      <w:r w:rsidRPr="004E5939" w:rsidR="00C24897">
        <w:rPr>
          <w:sz w:val="28"/>
          <w:szCs w:val="28"/>
        </w:rPr>
        <w:t xml:space="preserve">полностью   подтверждаются </w:t>
      </w:r>
      <w:r w:rsidRPr="004E5939" w:rsidR="00FD4BBE">
        <w:rPr>
          <w:sz w:val="28"/>
          <w:szCs w:val="28"/>
        </w:rPr>
        <w:t>представленной в материалах дела</w:t>
      </w:r>
      <w:r w:rsidRPr="004E5939" w:rsidR="00C24897">
        <w:rPr>
          <w:sz w:val="28"/>
          <w:szCs w:val="28"/>
        </w:rPr>
        <w:t xml:space="preserve"> видеозаписью</w:t>
      </w:r>
      <w:r w:rsidR="00C33445">
        <w:rPr>
          <w:sz w:val="28"/>
          <w:szCs w:val="28"/>
        </w:rPr>
        <w:t xml:space="preserve">, на которой зафиксировано, что </w:t>
      </w:r>
      <w:r w:rsidR="00F34810">
        <w:rPr>
          <w:sz w:val="28"/>
          <w:szCs w:val="28"/>
        </w:rPr>
        <w:t xml:space="preserve">Курбанов </w:t>
      </w:r>
      <w:r w:rsidR="00F34810">
        <w:rPr>
          <w:sz w:val="28"/>
          <w:szCs w:val="28"/>
        </w:rPr>
        <w:t>Е.Х.о</w:t>
      </w:r>
      <w:r w:rsidR="00F34810">
        <w:rPr>
          <w:sz w:val="28"/>
          <w:szCs w:val="28"/>
        </w:rPr>
        <w:t xml:space="preserve">. </w:t>
      </w:r>
      <w:r w:rsidR="00C33445">
        <w:rPr>
          <w:sz w:val="28"/>
          <w:szCs w:val="28"/>
        </w:rPr>
        <w:t xml:space="preserve"> был отстранен от управления </w:t>
      </w:r>
      <w:r w:rsidR="00C33445">
        <w:rPr>
          <w:sz w:val="28"/>
          <w:szCs w:val="28"/>
        </w:rPr>
        <w:t>транспортным средством, направлен на освидетельствование на состояние алкогольного опьянения, в связи с наличием достаточного основания полагать, что водитель находился в состоянии опьянения (запах алкоголя изо рта</w:t>
      </w:r>
      <w:r w:rsidR="00F34810">
        <w:rPr>
          <w:sz w:val="28"/>
          <w:szCs w:val="28"/>
        </w:rPr>
        <w:t>,</w:t>
      </w:r>
      <w:r w:rsidRPr="00F34810" w:rsidR="00F34810">
        <w:rPr>
          <w:sz w:val="28"/>
          <w:szCs w:val="28"/>
        </w:rPr>
        <w:t xml:space="preserve"> </w:t>
      </w:r>
      <w:r w:rsidR="00F34810">
        <w:rPr>
          <w:sz w:val="28"/>
          <w:szCs w:val="28"/>
        </w:rPr>
        <w:t>поведение, не соответствующие обстановки, резкое изменение окраски кожных покровов лица</w:t>
      </w:r>
      <w:r w:rsidR="00C33445">
        <w:rPr>
          <w:sz w:val="28"/>
          <w:szCs w:val="28"/>
        </w:rPr>
        <w:t>)</w:t>
      </w:r>
      <w:r w:rsidRPr="004E5939" w:rsidR="00C24897">
        <w:rPr>
          <w:sz w:val="28"/>
          <w:szCs w:val="28"/>
        </w:rPr>
        <w:t>.</w:t>
      </w:r>
      <w:r w:rsidR="00F34810">
        <w:rPr>
          <w:sz w:val="28"/>
          <w:szCs w:val="28"/>
        </w:rPr>
        <w:t>О</w:t>
      </w:r>
      <w:r w:rsidR="00F34810">
        <w:rPr>
          <w:sz w:val="28"/>
          <w:szCs w:val="28"/>
        </w:rPr>
        <w:t xml:space="preserve">т проведения данного освидетельствования водитель оказался. </w:t>
      </w:r>
      <w:r w:rsidR="002448C9">
        <w:rPr>
          <w:sz w:val="28"/>
          <w:szCs w:val="28"/>
        </w:rPr>
        <w:t xml:space="preserve"> </w:t>
      </w:r>
      <w:r w:rsidR="00F34810">
        <w:rPr>
          <w:sz w:val="28"/>
          <w:szCs w:val="28"/>
        </w:rPr>
        <w:t xml:space="preserve"> </w:t>
      </w:r>
      <w:r w:rsidR="002448C9">
        <w:rPr>
          <w:sz w:val="28"/>
          <w:szCs w:val="28"/>
        </w:rPr>
        <w:t xml:space="preserve"> Будучи направленным на медицинское освидетельствование, </w:t>
      </w:r>
      <w:r w:rsidR="00F34810">
        <w:rPr>
          <w:sz w:val="28"/>
          <w:szCs w:val="28"/>
        </w:rPr>
        <w:t xml:space="preserve">Курбанов </w:t>
      </w:r>
      <w:r w:rsidR="00F34810">
        <w:rPr>
          <w:sz w:val="28"/>
          <w:szCs w:val="28"/>
        </w:rPr>
        <w:t>Е.Х.</w:t>
      </w:r>
      <w:r w:rsidR="00F34810">
        <w:rPr>
          <w:sz w:val="28"/>
          <w:szCs w:val="28"/>
        </w:rPr>
        <w:t>о</w:t>
      </w:r>
      <w:r w:rsidR="00F34810">
        <w:rPr>
          <w:sz w:val="28"/>
          <w:szCs w:val="28"/>
        </w:rPr>
        <w:t xml:space="preserve">. </w:t>
      </w:r>
      <w:r w:rsidR="002448C9">
        <w:rPr>
          <w:sz w:val="28"/>
          <w:szCs w:val="28"/>
        </w:rPr>
        <w:t xml:space="preserve"> от его прохождения отказался. </w:t>
      </w:r>
      <w:r w:rsidR="0036568A">
        <w:rPr>
          <w:sz w:val="28"/>
          <w:szCs w:val="28"/>
        </w:rPr>
        <w:t xml:space="preserve"> </w:t>
      </w:r>
      <w:r w:rsidR="005A3CD4">
        <w:rPr>
          <w:sz w:val="28"/>
          <w:szCs w:val="28"/>
        </w:rPr>
        <w:t xml:space="preserve"> </w:t>
      </w:r>
    </w:p>
    <w:p w:rsidR="00DA03E4" w:rsidRPr="004E5939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Согласно п. 2.3.2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  </w:t>
      </w:r>
    </w:p>
    <w:p w:rsidR="0036568A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     </w:t>
      </w:r>
    </w:p>
    <w:p w:rsidR="00425F2A" w:rsidRPr="004E5939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5939" w:rsidR="00055E00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5A3CD4">
        <w:rPr>
          <w:sz w:val="28"/>
          <w:szCs w:val="28"/>
        </w:rPr>
        <w:t xml:space="preserve">Курбанова </w:t>
      </w:r>
      <w:r w:rsidR="005A3CD4">
        <w:rPr>
          <w:sz w:val="28"/>
          <w:szCs w:val="28"/>
        </w:rPr>
        <w:t>Е.Х.о</w:t>
      </w:r>
      <w:r w:rsidR="005A3CD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 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4E5939" w:rsidR="002715EF">
        <w:rPr>
          <w:sz w:val="28"/>
          <w:szCs w:val="28"/>
        </w:rPr>
        <w:t xml:space="preserve"> </w:t>
      </w:r>
      <w:r w:rsidR="005A3CD4">
        <w:rPr>
          <w:sz w:val="28"/>
          <w:szCs w:val="28"/>
        </w:rPr>
        <w:t xml:space="preserve">Курбанова </w:t>
      </w:r>
      <w:r w:rsidR="005A3CD4">
        <w:rPr>
          <w:sz w:val="28"/>
          <w:szCs w:val="28"/>
        </w:rPr>
        <w:t>Е.Х.о</w:t>
      </w:r>
      <w:r w:rsidR="005A3CD4">
        <w:rPr>
          <w:sz w:val="28"/>
          <w:szCs w:val="28"/>
        </w:rPr>
        <w:t>..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>отягчающих</w:t>
      </w:r>
      <w:r w:rsidRPr="004E5939" w:rsidR="00055E00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и смягчающих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</w:t>
      </w:r>
      <w:r w:rsidRPr="004E5939" w:rsidR="00055E00">
        <w:rPr>
          <w:sz w:val="28"/>
          <w:szCs w:val="28"/>
        </w:rPr>
        <w:t xml:space="preserve"> наказание </w:t>
      </w:r>
      <w:r w:rsidRPr="004E5939" w:rsidR="00A17C9E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>обстоятельств,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</w:t>
      </w:r>
      <w:r w:rsidR="0099764D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="005A3CD4">
        <w:rPr>
          <w:sz w:val="28"/>
          <w:szCs w:val="28"/>
        </w:rPr>
        <w:t xml:space="preserve">Курбанова </w:t>
      </w:r>
      <w:r w:rsidR="005A3CD4">
        <w:rPr>
          <w:sz w:val="28"/>
          <w:szCs w:val="28"/>
        </w:rPr>
        <w:t>Езиз</w:t>
      </w:r>
      <w:r w:rsidR="005A3CD4">
        <w:rPr>
          <w:sz w:val="28"/>
          <w:szCs w:val="28"/>
        </w:rPr>
        <w:t xml:space="preserve"> </w:t>
      </w:r>
      <w:r w:rsidR="005A3CD4">
        <w:rPr>
          <w:sz w:val="28"/>
          <w:szCs w:val="28"/>
        </w:rPr>
        <w:t>Хемра</w:t>
      </w:r>
      <w:r w:rsidR="005A3CD4">
        <w:rPr>
          <w:sz w:val="28"/>
          <w:szCs w:val="28"/>
        </w:rPr>
        <w:t xml:space="preserve"> </w:t>
      </w:r>
      <w:r w:rsidR="005A3CD4">
        <w:rPr>
          <w:sz w:val="28"/>
          <w:szCs w:val="28"/>
        </w:rPr>
        <w:t>огли</w:t>
      </w:r>
      <w:r w:rsidR="005A3CD4">
        <w:rPr>
          <w:sz w:val="28"/>
          <w:szCs w:val="28"/>
        </w:rPr>
        <w:t xml:space="preserve"> </w:t>
      </w:r>
      <w:r w:rsidR="0036568A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99764D">
        <w:rPr>
          <w:sz w:val="28"/>
          <w:szCs w:val="28"/>
        </w:rPr>
        <w:t xml:space="preserve">ым </w:t>
      </w:r>
      <w:r w:rsidRPr="004E5939" w:rsidR="00D40ADF">
        <w:rPr>
          <w:sz w:val="28"/>
          <w:szCs w:val="28"/>
        </w:rPr>
        <w:t>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</w:t>
      </w:r>
      <w:r w:rsidR="005A3CD4">
        <w:rPr>
          <w:sz w:val="28"/>
          <w:szCs w:val="28"/>
        </w:rPr>
        <w:t xml:space="preserve">тридцати </w:t>
      </w:r>
      <w:r w:rsidR="0036568A">
        <w:rPr>
          <w:sz w:val="28"/>
          <w:szCs w:val="28"/>
        </w:rPr>
        <w:t xml:space="preserve"> </w:t>
      </w:r>
      <w:r w:rsidRPr="004E5939" w:rsidR="00B4030B">
        <w:rPr>
          <w:sz w:val="28"/>
          <w:szCs w:val="28"/>
        </w:rPr>
        <w:t xml:space="preserve"> 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2167A8" w:rsidRPr="004E5939" w:rsidP="002167A8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 w:rsidRPr="004E5939" w:rsidR="00817BF5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получатель    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03100643000000017500,  ОКТМО </w:t>
      </w:r>
      <w:r w:rsidRPr="004E5939">
        <w:rPr>
          <w:sz w:val="28"/>
          <w:szCs w:val="28"/>
        </w:rPr>
        <w:t xml:space="preserve">35701000, КБК 18811601123010001140,  УИН </w:t>
      </w:r>
      <w:r>
        <w:rPr>
          <w:sz w:val="28"/>
          <w:szCs w:val="28"/>
        </w:rPr>
        <w:t xml:space="preserve"> </w:t>
      </w:r>
      <w:r w:rsidR="0036568A">
        <w:rPr>
          <w:sz w:val="28"/>
          <w:szCs w:val="28"/>
        </w:rPr>
        <w:t>188104912</w:t>
      </w:r>
      <w:r w:rsidR="005A3CD4">
        <w:rPr>
          <w:sz w:val="28"/>
          <w:szCs w:val="28"/>
        </w:rPr>
        <w:t>41100013350</w:t>
      </w:r>
      <w:r w:rsidRPr="004E5939">
        <w:rPr>
          <w:sz w:val="28"/>
          <w:szCs w:val="28"/>
        </w:rPr>
        <w:t xml:space="preserve">. назначение платежа – административный штраф.  </w:t>
      </w:r>
    </w:p>
    <w:p w:rsidR="006D2132" w:rsidRPr="004E5939" w:rsidP="006D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C3A68"/>
    <w:rsid w:val="000D4DD2"/>
    <w:rsid w:val="000E6EB4"/>
    <w:rsid w:val="000F32F9"/>
    <w:rsid w:val="00110179"/>
    <w:rsid w:val="00125E59"/>
    <w:rsid w:val="0013113E"/>
    <w:rsid w:val="00131EF2"/>
    <w:rsid w:val="001405D1"/>
    <w:rsid w:val="001433D3"/>
    <w:rsid w:val="0015161C"/>
    <w:rsid w:val="00160FAD"/>
    <w:rsid w:val="001745AA"/>
    <w:rsid w:val="00177553"/>
    <w:rsid w:val="001832EE"/>
    <w:rsid w:val="00185A43"/>
    <w:rsid w:val="001A6347"/>
    <w:rsid w:val="001C0335"/>
    <w:rsid w:val="001E3441"/>
    <w:rsid w:val="001F14B5"/>
    <w:rsid w:val="001F24A0"/>
    <w:rsid w:val="001F7AAB"/>
    <w:rsid w:val="001F7BF0"/>
    <w:rsid w:val="00201532"/>
    <w:rsid w:val="00210232"/>
    <w:rsid w:val="002167A8"/>
    <w:rsid w:val="002272D1"/>
    <w:rsid w:val="002448C9"/>
    <w:rsid w:val="00247088"/>
    <w:rsid w:val="00261B51"/>
    <w:rsid w:val="00264559"/>
    <w:rsid w:val="002715EF"/>
    <w:rsid w:val="00280627"/>
    <w:rsid w:val="00282535"/>
    <w:rsid w:val="00284689"/>
    <w:rsid w:val="0029280A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44545"/>
    <w:rsid w:val="003548CB"/>
    <w:rsid w:val="00356FCD"/>
    <w:rsid w:val="0036568A"/>
    <w:rsid w:val="00366658"/>
    <w:rsid w:val="003726AD"/>
    <w:rsid w:val="00381BC9"/>
    <w:rsid w:val="0038789C"/>
    <w:rsid w:val="0039607C"/>
    <w:rsid w:val="003A29D9"/>
    <w:rsid w:val="003A3835"/>
    <w:rsid w:val="003B2EB7"/>
    <w:rsid w:val="003C1766"/>
    <w:rsid w:val="003D3DA5"/>
    <w:rsid w:val="003E0BF2"/>
    <w:rsid w:val="003F5491"/>
    <w:rsid w:val="003F6C3B"/>
    <w:rsid w:val="004014AC"/>
    <w:rsid w:val="004018E4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80741"/>
    <w:rsid w:val="00495D6E"/>
    <w:rsid w:val="00497382"/>
    <w:rsid w:val="004A223C"/>
    <w:rsid w:val="004A2410"/>
    <w:rsid w:val="004A24BD"/>
    <w:rsid w:val="004A42CE"/>
    <w:rsid w:val="004A5EA8"/>
    <w:rsid w:val="004A781F"/>
    <w:rsid w:val="004B159E"/>
    <w:rsid w:val="004B7C7B"/>
    <w:rsid w:val="004D45DE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A3CD4"/>
    <w:rsid w:val="005A4012"/>
    <w:rsid w:val="005B5C06"/>
    <w:rsid w:val="005B7C3B"/>
    <w:rsid w:val="005C1A10"/>
    <w:rsid w:val="005D333E"/>
    <w:rsid w:val="005D5F51"/>
    <w:rsid w:val="005D7128"/>
    <w:rsid w:val="005F7951"/>
    <w:rsid w:val="00610BB3"/>
    <w:rsid w:val="00622BDC"/>
    <w:rsid w:val="006243B2"/>
    <w:rsid w:val="00625C61"/>
    <w:rsid w:val="006523E6"/>
    <w:rsid w:val="00654250"/>
    <w:rsid w:val="00661D7D"/>
    <w:rsid w:val="00664C64"/>
    <w:rsid w:val="00671F9C"/>
    <w:rsid w:val="006729C8"/>
    <w:rsid w:val="0068400A"/>
    <w:rsid w:val="00693795"/>
    <w:rsid w:val="006A58F4"/>
    <w:rsid w:val="006D2132"/>
    <w:rsid w:val="006D798C"/>
    <w:rsid w:val="006E07CF"/>
    <w:rsid w:val="006E7765"/>
    <w:rsid w:val="00712837"/>
    <w:rsid w:val="00720FE9"/>
    <w:rsid w:val="00724BDB"/>
    <w:rsid w:val="00741200"/>
    <w:rsid w:val="00743DC8"/>
    <w:rsid w:val="00757559"/>
    <w:rsid w:val="00757ED5"/>
    <w:rsid w:val="00765F2C"/>
    <w:rsid w:val="00776A38"/>
    <w:rsid w:val="0078064C"/>
    <w:rsid w:val="007A4173"/>
    <w:rsid w:val="007B2147"/>
    <w:rsid w:val="007B226C"/>
    <w:rsid w:val="007B46F0"/>
    <w:rsid w:val="007B604A"/>
    <w:rsid w:val="007C300E"/>
    <w:rsid w:val="007D562A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5865"/>
    <w:rsid w:val="00835AEB"/>
    <w:rsid w:val="00842DA7"/>
    <w:rsid w:val="00850892"/>
    <w:rsid w:val="0085384A"/>
    <w:rsid w:val="00873CD1"/>
    <w:rsid w:val="00875F5C"/>
    <w:rsid w:val="00885FB7"/>
    <w:rsid w:val="008C0DB7"/>
    <w:rsid w:val="008C4EB1"/>
    <w:rsid w:val="008E09BD"/>
    <w:rsid w:val="008E298C"/>
    <w:rsid w:val="008E6FBF"/>
    <w:rsid w:val="00914169"/>
    <w:rsid w:val="00914E06"/>
    <w:rsid w:val="00925DBE"/>
    <w:rsid w:val="009310A2"/>
    <w:rsid w:val="00931DC7"/>
    <w:rsid w:val="00932F98"/>
    <w:rsid w:val="0093356F"/>
    <w:rsid w:val="00946CC4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9764D"/>
    <w:rsid w:val="009A2990"/>
    <w:rsid w:val="009B1E30"/>
    <w:rsid w:val="009B3283"/>
    <w:rsid w:val="009B7A62"/>
    <w:rsid w:val="009C1832"/>
    <w:rsid w:val="009C3799"/>
    <w:rsid w:val="009D6F60"/>
    <w:rsid w:val="009E0EE2"/>
    <w:rsid w:val="009E35A9"/>
    <w:rsid w:val="009E6158"/>
    <w:rsid w:val="00A01C16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B6822"/>
    <w:rsid w:val="00AC19A4"/>
    <w:rsid w:val="00AC4679"/>
    <w:rsid w:val="00AD1F75"/>
    <w:rsid w:val="00AD2690"/>
    <w:rsid w:val="00AD34D5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423F"/>
    <w:rsid w:val="00B95C95"/>
    <w:rsid w:val="00B97D2C"/>
    <w:rsid w:val="00BA5824"/>
    <w:rsid w:val="00BA6223"/>
    <w:rsid w:val="00BA7AD4"/>
    <w:rsid w:val="00BC5C32"/>
    <w:rsid w:val="00BC7098"/>
    <w:rsid w:val="00BD59A4"/>
    <w:rsid w:val="00C06402"/>
    <w:rsid w:val="00C109B8"/>
    <w:rsid w:val="00C24897"/>
    <w:rsid w:val="00C26612"/>
    <w:rsid w:val="00C33445"/>
    <w:rsid w:val="00C47B7C"/>
    <w:rsid w:val="00C5071C"/>
    <w:rsid w:val="00C52297"/>
    <w:rsid w:val="00C67788"/>
    <w:rsid w:val="00C70F9F"/>
    <w:rsid w:val="00C71402"/>
    <w:rsid w:val="00C91A58"/>
    <w:rsid w:val="00C96713"/>
    <w:rsid w:val="00C972F0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A03E4"/>
    <w:rsid w:val="00DB0A8D"/>
    <w:rsid w:val="00DC2539"/>
    <w:rsid w:val="00DC2F02"/>
    <w:rsid w:val="00DD0E99"/>
    <w:rsid w:val="00DF7543"/>
    <w:rsid w:val="00E0089D"/>
    <w:rsid w:val="00E01068"/>
    <w:rsid w:val="00E03DF0"/>
    <w:rsid w:val="00E075B2"/>
    <w:rsid w:val="00E12F1B"/>
    <w:rsid w:val="00E33607"/>
    <w:rsid w:val="00E43517"/>
    <w:rsid w:val="00E450C7"/>
    <w:rsid w:val="00E45208"/>
    <w:rsid w:val="00E45C9A"/>
    <w:rsid w:val="00E524C3"/>
    <w:rsid w:val="00E535C1"/>
    <w:rsid w:val="00E57639"/>
    <w:rsid w:val="00E648E0"/>
    <w:rsid w:val="00E75250"/>
    <w:rsid w:val="00E752F1"/>
    <w:rsid w:val="00E76F5A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7AD0"/>
    <w:rsid w:val="00F13276"/>
    <w:rsid w:val="00F22F05"/>
    <w:rsid w:val="00F2467C"/>
    <w:rsid w:val="00F313C9"/>
    <w:rsid w:val="00F34810"/>
    <w:rsid w:val="00F47628"/>
    <w:rsid w:val="00F52890"/>
    <w:rsid w:val="00F7563A"/>
    <w:rsid w:val="00F77813"/>
    <w:rsid w:val="00F90340"/>
    <w:rsid w:val="00F97921"/>
    <w:rsid w:val="00FA2A79"/>
    <w:rsid w:val="00FA5311"/>
    <w:rsid w:val="00FA7C19"/>
    <w:rsid w:val="00FC1080"/>
    <w:rsid w:val="00FD1BD1"/>
    <w:rsid w:val="00FD4BBE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22C6-FCF5-4B11-8B30-334662D4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