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97627" w:rsidRPr="007B0A93" w:rsidP="00397627">
      <w:pPr>
        <w:pStyle w:val="Heading1"/>
        <w:rPr>
          <w:b w:val="0"/>
          <w:sz w:val="23"/>
          <w:szCs w:val="23"/>
        </w:rPr>
      </w:pPr>
      <w:r w:rsidRPr="007B0A93">
        <w:rPr>
          <w:b w:val="0"/>
          <w:sz w:val="23"/>
          <w:szCs w:val="23"/>
        </w:rPr>
        <w:t xml:space="preserve">                                                                                       </w:t>
      </w:r>
      <w:r w:rsidRPr="007B0A93" w:rsidR="00CA78F2">
        <w:rPr>
          <w:b w:val="0"/>
          <w:sz w:val="23"/>
          <w:szCs w:val="23"/>
        </w:rPr>
        <w:t xml:space="preserve">           </w:t>
      </w:r>
      <w:r w:rsidRPr="007B0A93">
        <w:rPr>
          <w:b w:val="0"/>
          <w:sz w:val="23"/>
          <w:szCs w:val="23"/>
        </w:rPr>
        <w:t>Дело № 5-</w:t>
      </w:r>
      <w:r w:rsidRPr="007B0A93" w:rsidR="00E413A2">
        <w:rPr>
          <w:b w:val="0"/>
          <w:sz w:val="23"/>
          <w:szCs w:val="23"/>
        </w:rPr>
        <w:t>5</w:t>
      </w:r>
      <w:r w:rsidRPr="007B0A93">
        <w:rPr>
          <w:b w:val="0"/>
          <w:sz w:val="23"/>
          <w:szCs w:val="23"/>
        </w:rPr>
        <w:t>-</w:t>
      </w:r>
      <w:r w:rsidR="0059689D">
        <w:rPr>
          <w:b w:val="0"/>
          <w:sz w:val="23"/>
          <w:szCs w:val="23"/>
        </w:rPr>
        <w:t>0</w:t>
      </w:r>
      <w:r w:rsidR="00F53FC6">
        <w:rPr>
          <w:b w:val="0"/>
          <w:sz w:val="23"/>
          <w:szCs w:val="23"/>
        </w:rPr>
        <w:t>17</w:t>
      </w:r>
      <w:r w:rsidR="004871A6">
        <w:rPr>
          <w:b w:val="0"/>
          <w:sz w:val="23"/>
          <w:szCs w:val="23"/>
        </w:rPr>
        <w:t>2</w:t>
      </w:r>
      <w:r w:rsidRPr="007B0A93">
        <w:rPr>
          <w:b w:val="0"/>
          <w:sz w:val="23"/>
          <w:szCs w:val="23"/>
        </w:rPr>
        <w:t>/20</w:t>
      </w:r>
      <w:r w:rsidRPr="007B0A93" w:rsidR="00697473">
        <w:rPr>
          <w:b w:val="0"/>
          <w:sz w:val="23"/>
          <w:szCs w:val="23"/>
        </w:rPr>
        <w:t>2</w:t>
      </w:r>
      <w:r w:rsidR="0059689D">
        <w:rPr>
          <w:b w:val="0"/>
          <w:sz w:val="23"/>
          <w:szCs w:val="23"/>
        </w:rPr>
        <w:t>5</w:t>
      </w:r>
      <w:r w:rsidRPr="007B0A93">
        <w:rPr>
          <w:b w:val="0"/>
          <w:sz w:val="23"/>
          <w:szCs w:val="23"/>
        </w:rPr>
        <w:t xml:space="preserve">                                             </w:t>
      </w:r>
    </w:p>
    <w:p w:rsidR="00397627" w:rsidRPr="007B0A93" w:rsidP="00397627">
      <w:pPr>
        <w:pStyle w:val="Heading1"/>
        <w:rPr>
          <w:b w:val="0"/>
          <w:bCs w:val="0"/>
          <w:sz w:val="23"/>
          <w:szCs w:val="23"/>
        </w:rPr>
      </w:pPr>
      <w:r w:rsidRPr="007B0A93">
        <w:rPr>
          <w:b w:val="0"/>
          <w:bCs w:val="0"/>
          <w:sz w:val="23"/>
          <w:szCs w:val="23"/>
        </w:rPr>
        <w:t>П</w:t>
      </w:r>
      <w:r w:rsidRPr="007B0A93">
        <w:rPr>
          <w:b w:val="0"/>
          <w:bCs w:val="0"/>
          <w:sz w:val="23"/>
          <w:szCs w:val="23"/>
        </w:rPr>
        <w:t xml:space="preserve"> О С Т А Н О В Л Е Н И Е</w:t>
      </w:r>
    </w:p>
    <w:p w:rsidR="00397627" w:rsidRPr="007B0A93" w:rsidP="00397627">
      <w:pPr>
        <w:jc w:val="both"/>
        <w:rPr>
          <w:sz w:val="23"/>
          <w:szCs w:val="23"/>
        </w:rPr>
      </w:pPr>
      <w:r>
        <w:rPr>
          <w:sz w:val="23"/>
          <w:szCs w:val="23"/>
        </w:rPr>
        <w:t>11</w:t>
      </w:r>
      <w:r w:rsidR="00205120">
        <w:rPr>
          <w:sz w:val="23"/>
          <w:szCs w:val="23"/>
        </w:rPr>
        <w:t xml:space="preserve"> апреля </w:t>
      </w:r>
      <w:r w:rsidR="0059689D">
        <w:rPr>
          <w:sz w:val="23"/>
          <w:szCs w:val="23"/>
        </w:rPr>
        <w:t>2025</w:t>
      </w:r>
      <w:r w:rsidRPr="007B0A93" w:rsidR="00AD107D">
        <w:rPr>
          <w:sz w:val="23"/>
          <w:szCs w:val="23"/>
        </w:rPr>
        <w:t xml:space="preserve"> </w:t>
      </w:r>
      <w:r w:rsidRPr="007B0A93">
        <w:rPr>
          <w:sz w:val="23"/>
          <w:szCs w:val="23"/>
        </w:rPr>
        <w:t>года</w:t>
      </w:r>
      <w:r w:rsidRPr="007B0A93" w:rsidR="00CB3833">
        <w:rPr>
          <w:sz w:val="23"/>
          <w:szCs w:val="23"/>
        </w:rPr>
        <w:tab/>
      </w:r>
      <w:r w:rsidRPr="007B0A93" w:rsidR="00CB3833">
        <w:rPr>
          <w:sz w:val="23"/>
          <w:szCs w:val="23"/>
        </w:rPr>
        <w:tab/>
      </w:r>
      <w:r w:rsidRPr="007B0A93" w:rsidR="00CB3833">
        <w:rPr>
          <w:sz w:val="23"/>
          <w:szCs w:val="23"/>
        </w:rPr>
        <w:tab/>
      </w:r>
      <w:r w:rsidRPr="007B0A93" w:rsidR="00CB3833">
        <w:rPr>
          <w:sz w:val="23"/>
          <w:szCs w:val="23"/>
        </w:rPr>
        <w:tab/>
        <w:t xml:space="preserve">    </w:t>
      </w:r>
      <w:r w:rsidRPr="007B0A93" w:rsidR="00394A47">
        <w:rPr>
          <w:sz w:val="23"/>
          <w:szCs w:val="23"/>
        </w:rPr>
        <w:t xml:space="preserve"> </w:t>
      </w:r>
      <w:r w:rsidRPr="007B0A93" w:rsidR="007A6F14">
        <w:rPr>
          <w:sz w:val="23"/>
          <w:szCs w:val="23"/>
        </w:rPr>
        <w:tab/>
      </w:r>
      <w:r w:rsidRPr="007B0A93" w:rsidR="007A6F14">
        <w:rPr>
          <w:sz w:val="23"/>
          <w:szCs w:val="23"/>
        </w:rPr>
        <w:tab/>
      </w:r>
      <w:r w:rsidRPr="007B0A93" w:rsidR="00394A47">
        <w:rPr>
          <w:sz w:val="23"/>
          <w:szCs w:val="23"/>
        </w:rPr>
        <w:t xml:space="preserve">             </w:t>
      </w:r>
      <w:r w:rsidRPr="007B0A93">
        <w:rPr>
          <w:sz w:val="23"/>
          <w:szCs w:val="23"/>
        </w:rPr>
        <w:t xml:space="preserve"> г. Симферополь </w:t>
      </w:r>
    </w:p>
    <w:p w:rsidR="00397627" w:rsidRPr="007B0A93" w:rsidP="00397627">
      <w:pPr>
        <w:jc w:val="both"/>
        <w:rPr>
          <w:sz w:val="23"/>
          <w:szCs w:val="23"/>
        </w:rPr>
      </w:pPr>
      <w:r w:rsidRPr="007B0A93">
        <w:rPr>
          <w:sz w:val="23"/>
          <w:szCs w:val="23"/>
        </w:rPr>
        <w:t xml:space="preserve"> </w:t>
      </w:r>
      <w:r w:rsidRPr="007B0A93">
        <w:rPr>
          <w:sz w:val="23"/>
          <w:szCs w:val="23"/>
        </w:rPr>
        <w:tab/>
        <w:t xml:space="preserve"> </w:t>
      </w:r>
      <w:r w:rsidRPr="007B0A93" w:rsidR="0030095E">
        <w:rPr>
          <w:sz w:val="23"/>
          <w:szCs w:val="23"/>
        </w:rPr>
        <w:t xml:space="preserve"> </w:t>
      </w:r>
      <w:r w:rsidRPr="007B0A93">
        <w:rPr>
          <w:sz w:val="23"/>
          <w:szCs w:val="23"/>
        </w:rPr>
        <w:t>Мировой судья судебного участка № 5  Железнодорожного судебного района  города Симферополя Республики Крым (г. Симферополь, ул. Киевская, 55/2)</w:t>
      </w:r>
      <w:r w:rsidRPr="007B0A93" w:rsidR="00CB3833">
        <w:rPr>
          <w:sz w:val="23"/>
          <w:szCs w:val="23"/>
        </w:rPr>
        <w:t xml:space="preserve"> </w:t>
      </w:r>
      <w:r w:rsidRPr="007B0A93">
        <w:rPr>
          <w:sz w:val="23"/>
          <w:szCs w:val="23"/>
        </w:rPr>
        <w:t>Попова Н.И.,</w:t>
      </w:r>
      <w:r w:rsidRPr="007B0A93" w:rsidR="005749A0">
        <w:rPr>
          <w:sz w:val="23"/>
          <w:szCs w:val="23"/>
        </w:rPr>
        <w:t xml:space="preserve"> </w:t>
      </w:r>
      <w:r w:rsidRPr="007B0A93">
        <w:rPr>
          <w:sz w:val="23"/>
          <w:szCs w:val="23"/>
        </w:rPr>
        <w:t xml:space="preserve">с участием лица, в отношении которого ведется производство по делу об административном правонарушении, </w:t>
      </w:r>
      <w:r w:rsidRPr="007B0A93" w:rsidR="00653A41">
        <w:rPr>
          <w:sz w:val="23"/>
          <w:szCs w:val="23"/>
        </w:rPr>
        <w:t xml:space="preserve">- </w:t>
      </w:r>
      <w:r w:rsidR="004871A6">
        <w:rPr>
          <w:sz w:val="23"/>
          <w:szCs w:val="23"/>
        </w:rPr>
        <w:t>Бобылюк</w:t>
      </w:r>
      <w:r w:rsidR="004871A6">
        <w:rPr>
          <w:sz w:val="23"/>
          <w:szCs w:val="23"/>
        </w:rPr>
        <w:t xml:space="preserve"> Т.Н.</w:t>
      </w:r>
      <w:r w:rsidRPr="007B0A93" w:rsidR="00A05636">
        <w:rPr>
          <w:sz w:val="23"/>
          <w:szCs w:val="23"/>
        </w:rPr>
        <w:t>,</w:t>
      </w:r>
      <w:r w:rsidRPr="007B0A93" w:rsidR="007E7A02">
        <w:rPr>
          <w:sz w:val="23"/>
          <w:szCs w:val="23"/>
        </w:rPr>
        <w:t xml:space="preserve"> </w:t>
      </w:r>
      <w:r w:rsidR="002942C0">
        <w:rPr>
          <w:sz w:val="23"/>
          <w:szCs w:val="23"/>
        </w:rPr>
        <w:t xml:space="preserve">защитника </w:t>
      </w:r>
      <w:r w:rsidR="00181A28">
        <w:rPr>
          <w:sz w:val="23"/>
          <w:szCs w:val="23"/>
        </w:rPr>
        <w:t xml:space="preserve"> </w:t>
      </w:r>
      <w:r w:rsidR="002942C0">
        <w:rPr>
          <w:sz w:val="23"/>
          <w:szCs w:val="23"/>
        </w:rPr>
        <w:t>Поспеловского</w:t>
      </w:r>
      <w:r w:rsidR="004871A6">
        <w:rPr>
          <w:sz w:val="23"/>
          <w:szCs w:val="23"/>
        </w:rPr>
        <w:t xml:space="preserve"> Р.Г.</w:t>
      </w:r>
      <w:r w:rsidR="00181A28">
        <w:rPr>
          <w:sz w:val="23"/>
          <w:szCs w:val="23"/>
        </w:rPr>
        <w:t>,</w:t>
      </w:r>
      <w:r w:rsidR="004F0578">
        <w:rPr>
          <w:sz w:val="23"/>
          <w:szCs w:val="23"/>
        </w:rPr>
        <w:t xml:space="preserve"> </w:t>
      </w:r>
      <w:r w:rsidR="008F056D">
        <w:rPr>
          <w:sz w:val="23"/>
          <w:szCs w:val="23"/>
        </w:rPr>
        <w:t>потерпевш</w:t>
      </w:r>
      <w:r w:rsidR="002942C0">
        <w:rPr>
          <w:sz w:val="23"/>
          <w:szCs w:val="23"/>
        </w:rPr>
        <w:t>ей</w:t>
      </w:r>
      <w:r w:rsidR="00205120">
        <w:rPr>
          <w:sz w:val="23"/>
          <w:szCs w:val="23"/>
        </w:rPr>
        <w:t xml:space="preserve"> </w:t>
      </w:r>
      <w:r w:rsidR="004871A6">
        <w:rPr>
          <w:sz w:val="23"/>
          <w:szCs w:val="23"/>
        </w:rPr>
        <w:t>Виноградов</w:t>
      </w:r>
      <w:r w:rsidR="002942C0">
        <w:rPr>
          <w:sz w:val="23"/>
          <w:szCs w:val="23"/>
        </w:rPr>
        <w:t>ой</w:t>
      </w:r>
      <w:r w:rsidR="004871A6">
        <w:rPr>
          <w:sz w:val="23"/>
          <w:szCs w:val="23"/>
        </w:rPr>
        <w:t xml:space="preserve"> Т.Н., </w:t>
      </w:r>
      <w:r w:rsidR="002942C0">
        <w:rPr>
          <w:sz w:val="23"/>
          <w:szCs w:val="23"/>
        </w:rPr>
        <w:t>представителя потерпевшей</w:t>
      </w:r>
      <w:r w:rsidR="004871A6">
        <w:rPr>
          <w:sz w:val="23"/>
          <w:szCs w:val="23"/>
        </w:rPr>
        <w:t xml:space="preserve"> Бойко В.В.</w:t>
      </w:r>
      <w:r w:rsidR="008F056D">
        <w:rPr>
          <w:sz w:val="23"/>
          <w:szCs w:val="23"/>
        </w:rPr>
        <w:t xml:space="preserve">, </w:t>
      </w:r>
      <w:r w:rsidRPr="007B0A93">
        <w:rPr>
          <w:sz w:val="23"/>
          <w:szCs w:val="23"/>
        </w:rPr>
        <w:t>рассмотрев в открытом су</w:t>
      </w:r>
      <w:r w:rsidRPr="007B0A93" w:rsidR="00653A41">
        <w:rPr>
          <w:sz w:val="23"/>
          <w:szCs w:val="23"/>
        </w:rPr>
        <w:t>дебном заседании материалы дела</w:t>
      </w:r>
      <w:r w:rsidRPr="007B0A93">
        <w:rPr>
          <w:sz w:val="23"/>
          <w:szCs w:val="23"/>
        </w:rPr>
        <w:t xml:space="preserve"> об ад</w:t>
      </w:r>
      <w:r w:rsidRPr="007B0A93" w:rsidR="00321D0E">
        <w:rPr>
          <w:sz w:val="23"/>
          <w:szCs w:val="23"/>
        </w:rPr>
        <w:t>министративном правонарушении</w:t>
      </w:r>
      <w:r w:rsidRPr="007B0A93" w:rsidR="00321D0E">
        <w:rPr>
          <w:sz w:val="23"/>
          <w:szCs w:val="23"/>
        </w:rPr>
        <w:t xml:space="preserve">, </w:t>
      </w:r>
      <w:r w:rsidRPr="007B0A93">
        <w:rPr>
          <w:sz w:val="23"/>
          <w:szCs w:val="23"/>
        </w:rPr>
        <w:t xml:space="preserve">в отношении  </w:t>
      </w:r>
    </w:p>
    <w:p w:rsidR="00CB3652" w:rsidP="00CB3652">
      <w:pPr>
        <w:ind w:left="1170"/>
        <w:jc w:val="both"/>
        <w:rPr>
          <w:sz w:val="28"/>
          <w:szCs w:val="28"/>
        </w:rPr>
      </w:pPr>
      <w:r>
        <w:rPr>
          <w:sz w:val="23"/>
          <w:szCs w:val="23"/>
        </w:rPr>
        <w:t>Бобылюк</w:t>
      </w:r>
      <w:r>
        <w:rPr>
          <w:sz w:val="23"/>
          <w:szCs w:val="23"/>
        </w:rPr>
        <w:t xml:space="preserve"> Татьяны Николаевны</w:t>
      </w:r>
      <w:r w:rsidR="00512AD7">
        <w:rPr>
          <w:sz w:val="23"/>
          <w:szCs w:val="23"/>
        </w:rPr>
        <w:t>,</w:t>
      </w:r>
      <w:r w:rsidRPr="007B0A93" w:rsidR="008B2C0E">
        <w:rPr>
          <w:sz w:val="23"/>
          <w:szCs w:val="23"/>
        </w:rPr>
        <w:t xml:space="preserve"> </w:t>
      </w:r>
      <w:r>
        <w:rPr>
          <w:sz w:val="28"/>
          <w:szCs w:val="28"/>
        </w:rPr>
        <w:t>ДАННЫЕ</w:t>
      </w:r>
    </w:p>
    <w:p w:rsidR="00397627" w:rsidRPr="007B0A93" w:rsidP="00CB3652">
      <w:pPr>
        <w:jc w:val="both"/>
        <w:rPr>
          <w:sz w:val="23"/>
          <w:szCs w:val="23"/>
        </w:rPr>
      </w:pPr>
      <w:r w:rsidRPr="007B0A93">
        <w:rPr>
          <w:sz w:val="23"/>
          <w:szCs w:val="23"/>
        </w:rPr>
        <w:t>о привлечении е</w:t>
      </w:r>
      <w:r w:rsidR="00217D46">
        <w:rPr>
          <w:sz w:val="23"/>
          <w:szCs w:val="23"/>
        </w:rPr>
        <w:t>ё</w:t>
      </w:r>
      <w:r w:rsidRPr="007B0A93">
        <w:rPr>
          <w:sz w:val="23"/>
          <w:szCs w:val="23"/>
        </w:rPr>
        <w:t xml:space="preserve"> к административной ответственности за право</w:t>
      </w:r>
      <w:r w:rsidRPr="007B0A93" w:rsidR="00A27E2E">
        <w:rPr>
          <w:sz w:val="23"/>
          <w:szCs w:val="23"/>
        </w:rPr>
        <w:t>нару</w:t>
      </w:r>
      <w:r w:rsidRPr="007B0A93" w:rsidR="008B2C0E">
        <w:rPr>
          <w:sz w:val="23"/>
          <w:szCs w:val="23"/>
        </w:rPr>
        <w:t xml:space="preserve">шение, предусмотренное ст. </w:t>
      </w:r>
      <w:r w:rsidRPr="007B0A93" w:rsidR="00394A47">
        <w:rPr>
          <w:sz w:val="23"/>
          <w:szCs w:val="23"/>
        </w:rPr>
        <w:t>6</w:t>
      </w:r>
      <w:r w:rsidRPr="007B0A93" w:rsidR="008B2C0E">
        <w:rPr>
          <w:sz w:val="23"/>
          <w:szCs w:val="23"/>
        </w:rPr>
        <w:t>.</w:t>
      </w:r>
      <w:r w:rsidRPr="007B0A93" w:rsidR="00394A47">
        <w:rPr>
          <w:sz w:val="23"/>
          <w:szCs w:val="23"/>
        </w:rPr>
        <w:t>1</w:t>
      </w:r>
      <w:r w:rsidRPr="007B0A93" w:rsidR="00656089">
        <w:rPr>
          <w:sz w:val="23"/>
          <w:szCs w:val="23"/>
        </w:rPr>
        <w:t>.</w:t>
      </w:r>
      <w:r w:rsidRPr="007B0A93" w:rsidR="00C0556D">
        <w:rPr>
          <w:sz w:val="23"/>
          <w:szCs w:val="23"/>
        </w:rPr>
        <w:t>1</w:t>
      </w:r>
      <w:r w:rsidRPr="007B0A93" w:rsidR="00A27E2E">
        <w:rPr>
          <w:sz w:val="23"/>
          <w:szCs w:val="23"/>
        </w:rPr>
        <w:t xml:space="preserve"> </w:t>
      </w:r>
      <w:r w:rsidRPr="007B0A93">
        <w:rPr>
          <w:sz w:val="23"/>
          <w:szCs w:val="23"/>
        </w:rPr>
        <w:t xml:space="preserve">Кодекса Российской Федерации об административных правонарушениях, </w:t>
      </w:r>
    </w:p>
    <w:p w:rsidR="00397627" w:rsidRPr="007B0A93" w:rsidP="00397627">
      <w:pPr>
        <w:jc w:val="both"/>
        <w:rPr>
          <w:sz w:val="23"/>
          <w:szCs w:val="23"/>
        </w:rPr>
      </w:pPr>
      <w:r w:rsidRPr="007B0A93">
        <w:rPr>
          <w:sz w:val="23"/>
          <w:szCs w:val="23"/>
        </w:rPr>
        <w:t xml:space="preserve"> </w:t>
      </w:r>
      <w:r w:rsidRPr="007B0A93">
        <w:rPr>
          <w:sz w:val="23"/>
          <w:szCs w:val="23"/>
        </w:rPr>
        <w:tab/>
      </w:r>
      <w:r w:rsidRPr="007B0A93">
        <w:rPr>
          <w:sz w:val="23"/>
          <w:szCs w:val="23"/>
        </w:rPr>
        <w:tab/>
      </w:r>
      <w:r w:rsidRPr="007B0A93">
        <w:rPr>
          <w:sz w:val="23"/>
          <w:szCs w:val="23"/>
        </w:rPr>
        <w:tab/>
      </w:r>
      <w:r w:rsidRPr="007B0A93">
        <w:rPr>
          <w:sz w:val="23"/>
          <w:szCs w:val="23"/>
        </w:rPr>
        <w:tab/>
      </w:r>
      <w:r w:rsidRPr="007B0A93">
        <w:rPr>
          <w:sz w:val="23"/>
          <w:szCs w:val="23"/>
        </w:rPr>
        <w:tab/>
        <w:t xml:space="preserve">    УСТАНОВИЛ:</w:t>
      </w:r>
    </w:p>
    <w:p w:rsidR="00205120" w:rsidP="008F056D">
      <w:pPr>
        <w:jc w:val="both"/>
        <w:rPr>
          <w:sz w:val="23"/>
          <w:szCs w:val="23"/>
        </w:rPr>
      </w:pPr>
      <w:r w:rsidRPr="008F056D">
        <w:rPr>
          <w:sz w:val="23"/>
          <w:szCs w:val="23"/>
        </w:rPr>
        <w:t>«</w:t>
      </w:r>
      <w:r w:rsidR="00217D46">
        <w:rPr>
          <w:sz w:val="23"/>
          <w:szCs w:val="23"/>
        </w:rPr>
        <w:t>20</w:t>
      </w:r>
      <w:r w:rsidRPr="008F056D">
        <w:rPr>
          <w:sz w:val="23"/>
          <w:szCs w:val="23"/>
        </w:rPr>
        <w:t xml:space="preserve">» </w:t>
      </w:r>
      <w:r w:rsidR="00217D46">
        <w:rPr>
          <w:sz w:val="23"/>
          <w:szCs w:val="23"/>
        </w:rPr>
        <w:t>июля</w:t>
      </w:r>
      <w:r w:rsidRPr="008F056D">
        <w:rPr>
          <w:sz w:val="23"/>
          <w:szCs w:val="23"/>
        </w:rPr>
        <w:t xml:space="preserve"> 2024 года в «</w:t>
      </w:r>
      <w:r w:rsidR="00217D46">
        <w:rPr>
          <w:sz w:val="23"/>
          <w:szCs w:val="23"/>
        </w:rPr>
        <w:t>21</w:t>
      </w:r>
      <w:r w:rsidRPr="008F056D">
        <w:rPr>
          <w:sz w:val="23"/>
          <w:szCs w:val="23"/>
        </w:rPr>
        <w:t>» часов «</w:t>
      </w:r>
      <w:r w:rsidR="00217D46">
        <w:rPr>
          <w:sz w:val="23"/>
          <w:szCs w:val="23"/>
        </w:rPr>
        <w:t>4</w:t>
      </w:r>
      <w:r w:rsidRPr="008F056D">
        <w:rPr>
          <w:sz w:val="23"/>
          <w:szCs w:val="23"/>
        </w:rPr>
        <w:t>0» мину</w:t>
      </w:r>
      <w:r w:rsidR="00217D46">
        <w:rPr>
          <w:sz w:val="23"/>
          <w:szCs w:val="23"/>
        </w:rPr>
        <w:t>т</w:t>
      </w:r>
      <w:r w:rsidRPr="008F056D">
        <w:rPr>
          <w:sz w:val="23"/>
          <w:szCs w:val="23"/>
        </w:rPr>
        <w:t xml:space="preserve"> по адресу: г. Симферополь, </w:t>
      </w:r>
      <w:r w:rsidR="00CB3652">
        <w:rPr>
          <w:sz w:val="28"/>
          <w:szCs w:val="28"/>
        </w:rPr>
        <w:t>ДАННЫЕ</w:t>
      </w:r>
      <w:r w:rsidR="00122B61">
        <w:rPr>
          <w:sz w:val="23"/>
          <w:szCs w:val="23"/>
        </w:rPr>
        <w:t>,</w:t>
      </w:r>
      <w:r w:rsidRPr="008F056D">
        <w:rPr>
          <w:sz w:val="23"/>
          <w:szCs w:val="23"/>
        </w:rPr>
        <w:t xml:space="preserve"> возле</w:t>
      </w:r>
      <w:r w:rsidR="002942C0">
        <w:rPr>
          <w:sz w:val="23"/>
          <w:szCs w:val="23"/>
        </w:rPr>
        <w:t xml:space="preserve"> 4-го </w:t>
      </w:r>
      <w:r w:rsidRPr="008F056D">
        <w:rPr>
          <w:sz w:val="23"/>
          <w:szCs w:val="23"/>
        </w:rPr>
        <w:t xml:space="preserve"> подъезда жилого дома в ходе словесного конфликта </w:t>
      </w:r>
      <w:r w:rsidRPr="00E55FEA" w:rsidR="00E55FEA">
        <w:rPr>
          <w:sz w:val="23"/>
          <w:szCs w:val="23"/>
        </w:rPr>
        <w:t>Бобылюк</w:t>
      </w:r>
      <w:r w:rsidRPr="00E55FEA" w:rsidR="00E55FEA">
        <w:rPr>
          <w:sz w:val="23"/>
          <w:szCs w:val="23"/>
        </w:rPr>
        <w:t xml:space="preserve"> Т.Н.</w:t>
      </w:r>
      <w:r>
        <w:rPr>
          <w:sz w:val="23"/>
          <w:szCs w:val="23"/>
        </w:rPr>
        <w:t xml:space="preserve"> нан</w:t>
      </w:r>
      <w:r w:rsidR="00217D46">
        <w:rPr>
          <w:sz w:val="23"/>
          <w:szCs w:val="23"/>
        </w:rPr>
        <w:t>есла</w:t>
      </w:r>
      <w:r>
        <w:rPr>
          <w:sz w:val="23"/>
          <w:szCs w:val="23"/>
        </w:rPr>
        <w:t xml:space="preserve"> телесны</w:t>
      </w:r>
      <w:r w:rsidR="00217D46">
        <w:rPr>
          <w:sz w:val="23"/>
          <w:szCs w:val="23"/>
        </w:rPr>
        <w:t>е</w:t>
      </w:r>
      <w:r>
        <w:rPr>
          <w:sz w:val="23"/>
          <w:szCs w:val="23"/>
        </w:rPr>
        <w:t xml:space="preserve"> </w:t>
      </w:r>
      <w:r w:rsidRPr="008F056D">
        <w:rPr>
          <w:sz w:val="23"/>
          <w:szCs w:val="23"/>
        </w:rPr>
        <w:t>повреждени</w:t>
      </w:r>
      <w:r w:rsidR="00217D46">
        <w:rPr>
          <w:sz w:val="23"/>
          <w:szCs w:val="23"/>
        </w:rPr>
        <w:t>я</w:t>
      </w:r>
      <w:r w:rsidRPr="008F056D">
        <w:rPr>
          <w:sz w:val="23"/>
          <w:szCs w:val="23"/>
        </w:rPr>
        <w:t xml:space="preserve"> </w:t>
      </w:r>
      <w:r w:rsidRPr="00E55FEA" w:rsidR="00E55FEA">
        <w:rPr>
          <w:sz w:val="23"/>
          <w:szCs w:val="23"/>
        </w:rPr>
        <w:t>Виноградов</w:t>
      </w:r>
      <w:r w:rsidR="00E55FEA">
        <w:rPr>
          <w:sz w:val="23"/>
          <w:szCs w:val="23"/>
        </w:rPr>
        <w:t>ой</w:t>
      </w:r>
      <w:r w:rsidRPr="00E55FEA" w:rsidR="00E55FEA">
        <w:rPr>
          <w:sz w:val="23"/>
          <w:szCs w:val="23"/>
        </w:rPr>
        <w:t xml:space="preserve"> Т.Н.</w:t>
      </w:r>
      <w:r>
        <w:rPr>
          <w:sz w:val="23"/>
          <w:szCs w:val="23"/>
        </w:rPr>
        <w:t xml:space="preserve">, </w:t>
      </w:r>
      <w:r w:rsidRPr="008F056D">
        <w:rPr>
          <w:sz w:val="23"/>
          <w:szCs w:val="23"/>
        </w:rPr>
        <w:t>а и</w:t>
      </w:r>
      <w:r>
        <w:rPr>
          <w:sz w:val="23"/>
          <w:szCs w:val="23"/>
        </w:rPr>
        <w:t xml:space="preserve">менно </w:t>
      </w:r>
      <w:r w:rsidR="00E55FEA">
        <w:rPr>
          <w:sz w:val="23"/>
          <w:szCs w:val="23"/>
        </w:rPr>
        <w:t>схватила руками за руки</w:t>
      </w:r>
      <w:r w:rsidR="002942C0">
        <w:rPr>
          <w:sz w:val="23"/>
          <w:szCs w:val="23"/>
        </w:rPr>
        <w:t>, причинив ей с</w:t>
      </w:r>
      <w:r w:rsidRPr="008F056D">
        <w:rPr>
          <w:sz w:val="23"/>
          <w:szCs w:val="23"/>
        </w:rPr>
        <w:t>огласно заключени</w:t>
      </w:r>
      <w:r w:rsidR="00122B61">
        <w:rPr>
          <w:sz w:val="23"/>
          <w:szCs w:val="23"/>
        </w:rPr>
        <w:t xml:space="preserve">ю </w:t>
      </w:r>
      <w:r w:rsidRPr="008F056D">
        <w:rPr>
          <w:sz w:val="23"/>
          <w:szCs w:val="23"/>
        </w:rPr>
        <w:t>экспе</w:t>
      </w:r>
      <w:r>
        <w:rPr>
          <w:sz w:val="23"/>
          <w:szCs w:val="23"/>
        </w:rPr>
        <w:t xml:space="preserve">рта № </w:t>
      </w:r>
      <w:r w:rsidR="00E55FEA">
        <w:rPr>
          <w:sz w:val="23"/>
          <w:szCs w:val="23"/>
        </w:rPr>
        <w:t>887</w:t>
      </w:r>
      <w:r>
        <w:rPr>
          <w:sz w:val="23"/>
          <w:szCs w:val="23"/>
        </w:rPr>
        <w:t xml:space="preserve"> от </w:t>
      </w:r>
      <w:r w:rsidR="00E55FEA">
        <w:rPr>
          <w:sz w:val="23"/>
          <w:szCs w:val="23"/>
        </w:rPr>
        <w:t>09.04.2025</w:t>
      </w:r>
      <w:r>
        <w:rPr>
          <w:sz w:val="23"/>
          <w:szCs w:val="23"/>
        </w:rPr>
        <w:t xml:space="preserve"> года</w:t>
      </w:r>
      <w:r w:rsidR="002942C0">
        <w:rPr>
          <w:sz w:val="23"/>
          <w:szCs w:val="23"/>
        </w:rPr>
        <w:t xml:space="preserve"> </w:t>
      </w:r>
      <w:r w:rsidRPr="008F056D">
        <w:rPr>
          <w:sz w:val="23"/>
          <w:szCs w:val="23"/>
        </w:rPr>
        <w:t>телесные повреждения</w:t>
      </w:r>
      <w:r w:rsidR="002942C0">
        <w:rPr>
          <w:sz w:val="23"/>
          <w:szCs w:val="23"/>
        </w:rPr>
        <w:t xml:space="preserve"> в виде</w:t>
      </w:r>
      <w:r w:rsidRPr="008F056D">
        <w:rPr>
          <w:sz w:val="23"/>
          <w:szCs w:val="23"/>
        </w:rPr>
        <w:t xml:space="preserve"> </w:t>
      </w:r>
      <w:r w:rsidR="00EC2118">
        <w:rPr>
          <w:sz w:val="23"/>
          <w:szCs w:val="23"/>
        </w:rPr>
        <w:t>кровоподтек</w:t>
      </w:r>
      <w:r w:rsidR="00E55FEA">
        <w:rPr>
          <w:sz w:val="23"/>
          <w:szCs w:val="23"/>
        </w:rPr>
        <w:t>ов в области верхних конечностей</w:t>
      </w:r>
      <w:r w:rsidRPr="008F056D">
        <w:rPr>
          <w:sz w:val="23"/>
          <w:szCs w:val="23"/>
        </w:rPr>
        <w:t>.</w:t>
      </w:r>
      <w:r w:rsidRPr="008F056D">
        <w:rPr>
          <w:sz w:val="23"/>
          <w:szCs w:val="23"/>
        </w:rPr>
        <w:t xml:space="preserve"> </w:t>
      </w:r>
      <w:r w:rsidR="002942C0">
        <w:rPr>
          <w:sz w:val="23"/>
          <w:szCs w:val="23"/>
        </w:rPr>
        <w:t>Ук</w:t>
      </w:r>
      <w:r>
        <w:rPr>
          <w:sz w:val="23"/>
          <w:szCs w:val="23"/>
        </w:rPr>
        <w:t xml:space="preserve">азанные телесные </w:t>
      </w:r>
      <w:r w:rsidRPr="008F056D">
        <w:rPr>
          <w:sz w:val="23"/>
          <w:szCs w:val="23"/>
        </w:rPr>
        <w:t xml:space="preserve">повреждения расцениваются, как повреждения, не причинившие вред здоровью. </w:t>
      </w:r>
      <w:r w:rsidRPr="00205120">
        <w:rPr>
          <w:sz w:val="23"/>
          <w:szCs w:val="23"/>
        </w:rPr>
        <w:t>Данные дейс</w:t>
      </w:r>
      <w:r>
        <w:rPr>
          <w:sz w:val="23"/>
          <w:szCs w:val="23"/>
        </w:rPr>
        <w:t xml:space="preserve">твия не повлекли за </w:t>
      </w:r>
      <w:r w:rsidRPr="00205120">
        <w:rPr>
          <w:sz w:val="23"/>
          <w:szCs w:val="23"/>
        </w:rPr>
        <w:t xml:space="preserve">собой последствия, предусмотренные ст. 115 УК РФ, </w:t>
      </w:r>
      <w:r w:rsidRPr="00E55FEA" w:rsidR="00E55FEA">
        <w:rPr>
          <w:sz w:val="23"/>
          <w:szCs w:val="23"/>
        </w:rPr>
        <w:t>Бобылюк</w:t>
      </w:r>
      <w:r w:rsidRPr="00E55FEA" w:rsidR="00E55FEA">
        <w:rPr>
          <w:sz w:val="23"/>
          <w:szCs w:val="23"/>
        </w:rPr>
        <w:t xml:space="preserve"> Т.Н.</w:t>
      </w:r>
      <w:r w:rsidRPr="001853AE" w:rsidR="001853AE">
        <w:rPr>
          <w:sz w:val="23"/>
          <w:szCs w:val="23"/>
        </w:rPr>
        <w:t xml:space="preserve"> </w:t>
      </w:r>
      <w:r w:rsidRPr="00205120">
        <w:rPr>
          <w:sz w:val="23"/>
          <w:szCs w:val="23"/>
        </w:rPr>
        <w:t>совершил</w:t>
      </w:r>
      <w:r w:rsidR="00217D46">
        <w:rPr>
          <w:sz w:val="23"/>
          <w:szCs w:val="23"/>
        </w:rPr>
        <w:t>а</w:t>
      </w:r>
      <w:r w:rsidRPr="00205120">
        <w:rPr>
          <w:sz w:val="23"/>
          <w:szCs w:val="23"/>
        </w:rPr>
        <w:t xml:space="preserve"> правонарушение, </w:t>
      </w:r>
      <w:r w:rsidR="002942C0">
        <w:rPr>
          <w:sz w:val="23"/>
          <w:szCs w:val="23"/>
        </w:rPr>
        <w:t xml:space="preserve">предусмотренное </w:t>
      </w:r>
      <w:r w:rsidR="00A82658">
        <w:rPr>
          <w:sz w:val="23"/>
          <w:szCs w:val="23"/>
        </w:rPr>
        <w:t xml:space="preserve"> ст. 6.1.1 КоАП РФ.</w:t>
      </w:r>
    </w:p>
    <w:p w:rsidR="001853AE" w:rsidRPr="00CF3EA6" w:rsidP="00397627">
      <w:pPr>
        <w:jc w:val="both"/>
        <w:rPr>
          <w:sz w:val="23"/>
          <w:szCs w:val="23"/>
        </w:rPr>
      </w:pPr>
      <w:r w:rsidRPr="00217D46">
        <w:rPr>
          <w:color w:val="FF0000"/>
          <w:sz w:val="23"/>
          <w:szCs w:val="23"/>
        </w:rPr>
        <w:t xml:space="preserve">          </w:t>
      </w:r>
      <w:r w:rsidRPr="00217D46" w:rsidR="00B743B4">
        <w:rPr>
          <w:color w:val="FF0000"/>
          <w:sz w:val="23"/>
          <w:szCs w:val="23"/>
        </w:rPr>
        <w:t xml:space="preserve">  </w:t>
      </w:r>
      <w:r w:rsidRPr="00CF3EA6" w:rsidR="00B743B4">
        <w:rPr>
          <w:sz w:val="23"/>
          <w:szCs w:val="23"/>
        </w:rPr>
        <w:t>В судебном заседании</w:t>
      </w:r>
      <w:r w:rsidRPr="00CF3EA6" w:rsidR="002942C0">
        <w:rPr>
          <w:sz w:val="23"/>
          <w:szCs w:val="23"/>
        </w:rPr>
        <w:t xml:space="preserve"> </w:t>
      </w:r>
      <w:r w:rsidRPr="00CF3EA6" w:rsidR="002942C0">
        <w:rPr>
          <w:sz w:val="23"/>
          <w:szCs w:val="23"/>
        </w:rPr>
        <w:t>Бобылюк</w:t>
      </w:r>
      <w:r w:rsidRPr="00CF3EA6" w:rsidR="002942C0">
        <w:rPr>
          <w:sz w:val="23"/>
          <w:szCs w:val="23"/>
        </w:rPr>
        <w:t xml:space="preserve"> Т.Н. </w:t>
      </w:r>
      <w:r w:rsidRPr="00CF3EA6" w:rsidR="002942C0">
        <w:rPr>
          <w:sz w:val="23"/>
          <w:szCs w:val="23"/>
        </w:rPr>
        <w:t>не согласно</w:t>
      </w:r>
      <w:r w:rsidRPr="00CF3EA6" w:rsidR="002942C0">
        <w:rPr>
          <w:sz w:val="23"/>
          <w:szCs w:val="23"/>
        </w:rPr>
        <w:t xml:space="preserve"> с протоколом,  пояснила, что в тот вечер у нее  и ее родственников был конфликт с Виноградовой О.Н., которая обзывала их. Она пыталась выбить телефон из рук Виноградовой О.Н., поскольку она снимала их на камеру. Выбить телефон не получилось, Виноградова О.Н. телефоном ударила ее дочь, пыталась ее ударить</w:t>
      </w:r>
      <w:r w:rsidRPr="00CF3EA6" w:rsidR="00217D46">
        <w:rPr>
          <w:sz w:val="23"/>
          <w:szCs w:val="23"/>
        </w:rPr>
        <w:t>.</w:t>
      </w:r>
      <w:r w:rsidRPr="00CF3EA6" w:rsidR="002942C0">
        <w:rPr>
          <w:sz w:val="23"/>
          <w:szCs w:val="23"/>
        </w:rPr>
        <w:t xml:space="preserve"> Когда Виноградова побежала за ее дочерью, она побежала за ней, потерпевшая сорвала с нее платье. Защищаясь, она могла нанести ей удары, все события помнит смутно, так как была в шоковом состоянии от полученных ударов.  </w:t>
      </w:r>
    </w:p>
    <w:p w:rsidR="002942C0" w:rsidRPr="00CF3EA6" w:rsidP="00397627">
      <w:pPr>
        <w:jc w:val="both"/>
        <w:rPr>
          <w:sz w:val="23"/>
          <w:szCs w:val="23"/>
        </w:rPr>
      </w:pPr>
      <w:r w:rsidRPr="00CF3EA6">
        <w:rPr>
          <w:sz w:val="23"/>
          <w:szCs w:val="23"/>
        </w:rPr>
        <w:t xml:space="preserve">           Защитник </w:t>
      </w:r>
      <w:r w:rsidRPr="00CF3EA6">
        <w:rPr>
          <w:sz w:val="23"/>
          <w:szCs w:val="23"/>
        </w:rPr>
        <w:t>Поспеловский</w:t>
      </w:r>
      <w:r w:rsidRPr="00CF3EA6">
        <w:rPr>
          <w:sz w:val="23"/>
          <w:szCs w:val="23"/>
        </w:rPr>
        <w:t xml:space="preserve"> Р.Г. полагал необходимым прекратить производство по делу  за отсутствием состава административного </w:t>
      </w:r>
      <w:r w:rsidRPr="00CF3EA6">
        <w:rPr>
          <w:sz w:val="23"/>
          <w:szCs w:val="23"/>
        </w:rPr>
        <w:t>правонарушени</w:t>
      </w:r>
      <w:r w:rsidRPr="00CF3EA6">
        <w:rPr>
          <w:sz w:val="23"/>
          <w:szCs w:val="23"/>
        </w:rPr>
        <w:t xml:space="preserve"> ,</w:t>
      </w:r>
      <w:r w:rsidRPr="00CF3EA6">
        <w:rPr>
          <w:sz w:val="23"/>
          <w:szCs w:val="23"/>
        </w:rPr>
        <w:t xml:space="preserve"> предусмотренного в действиях </w:t>
      </w:r>
      <w:r w:rsidRPr="00CF3EA6">
        <w:rPr>
          <w:sz w:val="23"/>
          <w:szCs w:val="23"/>
        </w:rPr>
        <w:t>Бобылюк</w:t>
      </w:r>
      <w:r w:rsidRPr="00CF3EA6">
        <w:rPr>
          <w:sz w:val="23"/>
          <w:szCs w:val="23"/>
        </w:rPr>
        <w:t xml:space="preserve"> Т.Н., поскольку она телесных повреждений Виноградовой О.Н. не наносила, наоборот, пострадала от ее действий. </w:t>
      </w:r>
    </w:p>
    <w:p w:rsidR="007C1C7A" w:rsidRPr="00CF3EA6" w:rsidP="00CF3EA6">
      <w:pPr>
        <w:jc w:val="both"/>
        <w:rPr>
          <w:sz w:val="23"/>
          <w:szCs w:val="23"/>
        </w:rPr>
      </w:pPr>
      <w:r w:rsidRPr="00CF3EA6">
        <w:rPr>
          <w:sz w:val="23"/>
          <w:szCs w:val="23"/>
        </w:rPr>
        <w:t xml:space="preserve">          В судебно</w:t>
      </w:r>
      <w:r w:rsidRPr="00CF3EA6" w:rsidR="00050E94">
        <w:rPr>
          <w:sz w:val="23"/>
          <w:szCs w:val="23"/>
        </w:rPr>
        <w:t>м</w:t>
      </w:r>
      <w:r w:rsidRPr="00CF3EA6">
        <w:rPr>
          <w:sz w:val="23"/>
          <w:szCs w:val="23"/>
        </w:rPr>
        <w:t xml:space="preserve"> заседании потерпевш</w:t>
      </w:r>
      <w:r w:rsidRPr="00CF3EA6" w:rsidR="002942C0">
        <w:rPr>
          <w:sz w:val="23"/>
          <w:szCs w:val="23"/>
        </w:rPr>
        <w:t xml:space="preserve">ая Виноградова О.Н. </w:t>
      </w:r>
      <w:r w:rsidRPr="00CF3EA6" w:rsidR="00596AAB">
        <w:rPr>
          <w:sz w:val="23"/>
          <w:szCs w:val="23"/>
        </w:rPr>
        <w:t xml:space="preserve"> </w:t>
      </w:r>
      <w:r w:rsidRPr="00CF3EA6" w:rsidR="00050E94">
        <w:rPr>
          <w:sz w:val="23"/>
          <w:szCs w:val="23"/>
        </w:rPr>
        <w:t>пояснил</w:t>
      </w:r>
      <w:r w:rsidRPr="00CF3EA6" w:rsidR="002942C0">
        <w:rPr>
          <w:sz w:val="23"/>
          <w:szCs w:val="23"/>
        </w:rPr>
        <w:t>а</w:t>
      </w:r>
      <w:r w:rsidRPr="00CF3EA6" w:rsidR="00050E94">
        <w:rPr>
          <w:sz w:val="23"/>
          <w:szCs w:val="23"/>
        </w:rPr>
        <w:t>, что</w:t>
      </w:r>
      <w:r w:rsidRPr="00CF3EA6" w:rsidR="002942C0">
        <w:rPr>
          <w:sz w:val="23"/>
          <w:szCs w:val="23"/>
        </w:rPr>
        <w:t xml:space="preserve"> 20.07.2024 г. они с мужем возвращались домой, возле подъезда дома увидела конфликт между своей знакомой и соседями. Она села на лавочку, делала вид, что снимает происходящее на телефон</w:t>
      </w:r>
      <w:r w:rsidRPr="00CF3EA6" w:rsidR="00CF3EA6">
        <w:rPr>
          <w:sz w:val="23"/>
          <w:szCs w:val="23"/>
        </w:rPr>
        <w:t xml:space="preserve">, к ней подошла </w:t>
      </w:r>
      <w:r w:rsidRPr="00CF3EA6" w:rsidR="00CF3EA6">
        <w:rPr>
          <w:sz w:val="23"/>
          <w:szCs w:val="23"/>
        </w:rPr>
        <w:t>Бобылюк</w:t>
      </w:r>
      <w:r w:rsidRPr="00CF3EA6" w:rsidR="00CF3EA6">
        <w:rPr>
          <w:sz w:val="23"/>
          <w:szCs w:val="23"/>
        </w:rPr>
        <w:t xml:space="preserve"> Т.Н.  наносила удары по голове, руке, от чего она выронила телефон. Затем </w:t>
      </w:r>
      <w:r w:rsidRPr="00CF3EA6" w:rsidR="00CF3EA6">
        <w:rPr>
          <w:sz w:val="23"/>
          <w:szCs w:val="23"/>
        </w:rPr>
        <w:t>Бобылюк</w:t>
      </w:r>
      <w:r w:rsidRPr="00CF3EA6" w:rsidR="00CF3EA6">
        <w:rPr>
          <w:sz w:val="23"/>
          <w:szCs w:val="23"/>
        </w:rPr>
        <w:t xml:space="preserve"> Т.Н. стала убегать, она погналась за ней. К ней подбежала </w:t>
      </w:r>
      <w:r w:rsidRPr="00CF3EA6" w:rsidR="00CF3EA6">
        <w:rPr>
          <w:sz w:val="23"/>
          <w:szCs w:val="23"/>
        </w:rPr>
        <w:t>Бобылюк</w:t>
      </w:r>
      <w:r w:rsidRPr="00CF3EA6" w:rsidR="00CF3EA6">
        <w:rPr>
          <w:sz w:val="23"/>
          <w:szCs w:val="23"/>
        </w:rPr>
        <w:t xml:space="preserve"> Т.Н. и </w:t>
      </w:r>
      <w:r w:rsidR="00CB3652">
        <w:rPr>
          <w:sz w:val="28"/>
          <w:szCs w:val="28"/>
        </w:rPr>
        <w:t>ДАННЫЕ</w:t>
      </w:r>
      <w:r w:rsidRPr="00CF3EA6" w:rsidR="00CF3EA6">
        <w:rPr>
          <w:sz w:val="23"/>
          <w:szCs w:val="23"/>
        </w:rPr>
        <w:t xml:space="preserve">, стали бить руками по голове и рукам, от чего она испытывала физическую боль. </w:t>
      </w:r>
      <w:r w:rsidRPr="00CF3EA6" w:rsidR="00050E94">
        <w:rPr>
          <w:sz w:val="23"/>
          <w:szCs w:val="23"/>
        </w:rPr>
        <w:t xml:space="preserve"> </w:t>
      </w:r>
      <w:r w:rsidRPr="00CF3EA6" w:rsidR="00CF3EA6">
        <w:rPr>
          <w:sz w:val="23"/>
          <w:szCs w:val="23"/>
        </w:rPr>
        <w:t xml:space="preserve"> </w:t>
      </w:r>
    </w:p>
    <w:p w:rsidR="00397627" w:rsidRPr="007B0A93" w:rsidP="00397627">
      <w:pPr>
        <w:jc w:val="both"/>
        <w:rPr>
          <w:sz w:val="23"/>
          <w:szCs w:val="23"/>
        </w:rPr>
      </w:pPr>
      <w:r w:rsidRPr="007B0A93">
        <w:rPr>
          <w:sz w:val="23"/>
          <w:szCs w:val="23"/>
        </w:rPr>
        <w:t xml:space="preserve"> </w:t>
      </w:r>
      <w:r w:rsidRPr="007B0A93">
        <w:rPr>
          <w:sz w:val="23"/>
          <w:szCs w:val="23"/>
        </w:rPr>
        <w:t xml:space="preserve">          Изучив материал об административном правонарушении, исследовав материалы дела, прихожу к выводу о виновности </w:t>
      </w:r>
      <w:r w:rsidRPr="00E55FEA" w:rsidR="00E55FEA">
        <w:rPr>
          <w:sz w:val="23"/>
          <w:szCs w:val="23"/>
        </w:rPr>
        <w:t>Бобылюк</w:t>
      </w:r>
      <w:r w:rsidRPr="00E55FEA" w:rsidR="00E55FEA">
        <w:rPr>
          <w:sz w:val="23"/>
          <w:szCs w:val="23"/>
        </w:rPr>
        <w:t xml:space="preserve"> Т.Н.</w:t>
      </w:r>
      <w:r w:rsidRPr="007F7736" w:rsidR="007F7736">
        <w:rPr>
          <w:sz w:val="23"/>
          <w:szCs w:val="23"/>
        </w:rPr>
        <w:t xml:space="preserve"> </w:t>
      </w:r>
      <w:r w:rsidRPr="007B0A93">
        <w:rPr>
          <w:sz w:val="23"/>
          <w:szCs w:val="23"/>
        </w:rPr>
        <w:t>в совершении правон</w:t>
      </w:r>
      <w:r w:rsidRPr="007B0A93" w:rsidR="00BB14C5">
        <w:rPr>
          <w:sz w:val="23"/>
          <w:szCs w:val="23"/>
        </w:rPr>
        <w:t xml:space="preserve">арушения, предусмотренного ст. </w:t>
      </w:r>
      <w:r w:rsidRPr="007B0A93" w:rsidR="00E713B2">
        <w:rPr>
          <w:sz w:val="23"/>
          <w:szCs w:val="23"/>
        </w:rPr>
        <w:t>6</w:t>
      </w:r>
      <w:r w:rsidRPr="007B0A93" w:rsidR="00BB14C5">
        <w:rPr>
          <w:sz w:val="23"/>
          <w:szCs w:val="23"/>
        </w:rPr>
        <w:t>.</w:t>
      </w:r>
      <w:r w:rsidRPr="007B0A93" w:rsidR="00E713B2">
        <w:rPr>
          <w:sz w:val="23"/>
          <w:szCs w:val="23"/>
        </w:rPr>
        <w:t>1.1</w:t>
      </w:r>
      <w:r w:rsidRPr="007B0A93" w:rsidR="00BB14C5">
        <w:rPr>
          <w:sz w:val="23"/>
          <w:szCs w:val="23"/>
        </w:rPr>
        <w:t xml:space="preserve"> </w:t>
      </w:r>
      <w:r w:rsidRPr="007B0A93">
        <w:rPr>
          <w:sz w:val="23"/>
          <w:szCs w:val="23"/>
        </w:rPr>
        <w:t xml:space="preserve"> КоАП РФ.</w:t>
      </w:r>
    </w:p>
    <w:p w:rsidR="00B10C74" w:rsidP="00B10C74">
      <w:pPr>
        <w:jc w:val="both"/>
        <w:rPr>
          <w:sz w:val="23"/>
          <w:szCs w:val="23"/>
        </w:rPr>
      </w:pPr>
      <w:r w:rsidRPr="007B0A93">
        <w:rPr>
          <w:sz w:val="23"/>
          <w:szCs w:val="23"/>
        </w:rPr>
        <w:t xml:space="preserve">          Виновность</w:t>
      </w:r>
      <w:r w:rsidRPr="007B0A93" w:rsidR="00020118">
        <w:rPr>
          <w:sz w:val="23"/>
          <w:szCs w:val="23"/>
        </w:rPr>
        <w:t xml:space="preserve"> </w:t>
      </w:r>
      <w:r w:rsidRPr="00E55FEA" w:rsidR="00E55FEA">
        <w:rPr>
          <w:sz w:val="23"/>
          <w:szCs w:val="23"/>
        </w:rPr>
        <w:t>Бобылюк</w:t>
      </w:r>
      <w:r w:rsidRPr="00E55FEA" w:rsidR="00E55FEA">
        <w:rPr>
          <w:sz w:val="23"/>
          <w:szCs w:val="23"/>
        </w:rPr>
        <w:t xml:space="preserve"> Т.Н.</w:t>
      </w:r>
      <w:r w:rsidR="000209F0">
        <w:rPr>
          <w:sz w:val="23"/>
          <w:szCs w:val="23"/>
        </w:rPr>
        <w:t xml:space="preserve"> </w:t>
      </w:r>
      <w:r w:rsidRPr="007B0A93">
        <w:rPr>
          <w:sz w:val="23"/>
          <w:szCs w:val="23"/>
        </w:rPr>
        <w:t xml:space="preserve">в совершении административного правонарушения, предусмотренного ст. </w:t>
      </w:r>
      <w:r w:rsidRPr="007B0A93" w:rsidR="00E713B2">
        <w:rPr>
          <w:sz w:val="23"/>
          <w:szCs w:val="23"/>
        </w:rPr>
        <w:t>6</w:t>
      </w:r>
      <w:r w:rsidRPr="007B0A93" w:rsidR="00BB14C5">
        <w:rPr>
          <w:sz w:val="23"/>
          <w:szCs w:val="23"/>
        </w:rPr>
        <w:t>.</w:t>
      </w:r>
      <w:r w:rsidRPr="007B0A93" w:rsidR="00E713B2">
        <w:rPr>
          <w:sz w:val="23"/>
          <w:szCs w:val="23"/>
        </w:rPr>
        <w:t>1</w:t>
      </w:r>
      <w:r w:rsidRPr="007B0A93" w:rsidR="00BB14C5">
        <w:rPr>
          <w:sz w:val="23"/>
          <w:szCs w:val="23"/>
        </w:rPr>
        <w:t>.</w:t>
      </w:r>
      <w:r w:rsidRPr="007B0A93" w:rsidR="00E713B2">
        <w:rPr>
          <w:sz w:val="23"/>
          <w:szCs w:val="23"/>
        </w:rPr>
        <w:t xml:space="preserve">1 </w:t>
      </w:r>
      <w:r w:rsidR="0051082B">
        <w:rPr>
          <w:sz w:val="23"/>
          <w:szCs w:val="23"/>
        </w:rPr>
        <w:t>КоАП РФ,</w:t>
      </w:r>
      <w:r w:rsidRPr="007B0A93" w:rsidR="00702602">
        <w:rPr>
          <w:sz w:val="23"/>
          <w:szCs w:val="23"/>
        </w:rPr>
        <w:t xml:space="preserve"> </w:t>
      </w:r>
      <w:r w:rsidRPr="007B0A93">
        <w:rPr>
          <w:sz w:val="23"/>
          <w:szCs w:val="23"/>
        </w:rPr>
        <w:t xml:space="preserve">подтверждается совокупностью материалов дела: протоколом об административном правонарушении </w:t>
      </w:r>
      <w:r w:rsidRPr="007B0A93" w:rsidR="00E713B2">
        <w:rPr>
          <w:sz w:val="23"/>
          <w:szCs w:val="23"/>
        </w:rPr>
        <w:t>(</w:t>
      </w:r>
      <w:r w:rsidRPr="007B0A93" w:rsidR="00E713B2">
        <w:rPr>
          <w:sz w:val="23"/>
          <w:szCs w:val="23"/>
        </w:rPr>
        <w:t>л.д</w:t>
      </w:r>
      <w:r w:rsidRPr="007B0A93" w:rsidR="00E713B2">
        <w:rPr>
          <w:sz w:val="23"/>
          <w:szCs w:val="23"/>
        </w:rPr>
        <w:t xml:space="preserve">. </w:t>
      </w:r>
      <w:r w:rsidRPr="007B0A93">
        <w:rPr>
          <w:sz w:val="23"/>
          <w:szCs w:val="23"/>
        </w:rPr>
        <w:t>1</w:t>
      </w:r>
      <w:r w:rsidRPr="007B0A93" w:rsidR="00242F9B">
        <w:rPr>
          <w:sz w:val="23"/>
          <w:szCs w:val="23"/>
        </w:rPr>
        <w:t>)</w:t>
      </w:r>
      <w:r w:rsidRPr="007B0A93" w:rsidR="00BB14C5">
        <w:rPr>
          <w:sz w:val="23"/>
          <w:szCs w:val="23"/>
        </w:rPr>
        <w:t>,</w:t>
      </w:r>
      <w:r w:rsidRPr="007B0A93" w:rsidR="00242F9B">
        <w:rPr>
          <w:sz w:val="23"/>
          <w:szCs w:val="23"/>
        </w:rPr>
        <w:t xml:space="preserve"> </w:t>
      </w:r>
      <w:r w:rsidRPr="007B0A93" w:rsidR="00E17BF0">
        <w:rPr>
          <w:sz w:val="23"/>
          <w:szCs w:val="23"/>
        </w:rPr>
        <w:t xml:space="preserve">заключением </w:t>
      </w:r>
      <w:r w:rsidRPr="007B0A93" w:rsidR="00FF75E3">
        <w:rPr>
          <w:sz w:val="23"/>
          <w:szCs w:val="23"/>
        </w:rPr>
        <w:t xml:space="preserve">судебно-медицинской экспертизы № </w:t>
      </w:r>
      <w:r w:rsidR="00E55FEA">
        <w:rPr>
          <w:sz w:val="23"/>
          <w:szCs w:val="23"/>
        </w:rPr>
        <w:t>887</w:t>
      </w:r>
      <w:r w:rsidR="000209F0">
        <w:rPr>
          <w:sz w:val="23"/>
          <w:szCs w:val="23"/>
        </w:rPr>
        <w:t xml:space="preserve"> </w:t>
      </w:r>
      <w:r w:rsidRPr="007B0A93" w:rsidR="00FF75E3">
        <w:rPr>
          <w:sz w:val="23"/>
          <w:szCs w:val="23"/>
        </w:rPr>
        <w:t xml:space="preserve">от </w:t>
      </w:r>
      <w:r w:rsidR="00E55FEA">
        <w:rPr>
          <w:sz w:val="23"/>
          <w:szCs w:val="23"/>
        </w:rPr>
        <w:t>09.04.2025</w:t>
      </w:r>
      <w:r w:rsidRPr="007B0A93" w:rsidR="00FF75E3">
        <w:rPr>
          <w:sz w:val="23"/>
          <w:szCs w:val="23"/>
        </w:rPr>
        <w:t xml:space="preserve"> г. </w:t>
      </w:r>
      <w:r w:rsidRPr="007B0A93" w:rsidR="00666E27">
        <w:rPr>
          <w:sz w:val="23"/>
          <w:szCs w:val="23"/>
        </w:rPr>
        <w:t>(</w:t>
      </w:r>
      <w:r w:rsidRPr="007B0A93" w:rsidR="00666E27">
        <w:rPr>
          <w:sz w:val="23"/>
          <w:szCs w:val="23"/>
        </w:rPr>
        <w:t>л.д</w:t>
      </w:r>
      <w:r w:rsidRPr="007B0A93" w:rsidR="00666E27">
        <w:rPr>
          <w:sz w:val="23"/>
          <w:szCs w:val="23"/>
        </w:rPr>
        <w:t xml:space="preserve">. </w:t>
      </w:r>
      <w:r w:rsidR="00CF3EA6">
        <w:rPr>
          <w:sz w:val="23"/>
          <w:szCs w:val="23"/>
        </w:rPr>
        <w:t>11</w:t>
      </w:r>
      <w:r w:rsidR="00217D46">
        <w:rPr>
          <w:sz w:val="23"/>
          <w:szCs w:val="23"/>
        </w:rPr>
        <w:t>-</w:t>
      </w:r>
      <w:r w:rsidR="00E75929">
        <w:rPr>
          <w:sz w:val="23"/>
          <w:szCs w:val="23"/>
        </w:rPr>
        <w:t xml:space="preserve">12), заявлением </w:t>
      </w:r>
      <w:r w:rsidR="00CF3EA6">
        <w:rPr>
          <w:sz w:val="23"/>
          <w:szCs w:val="23"/>
        </w:rPr>
        <w:t>потерпевшей (</w:t>
      </w:r>
      <w:r w:rsidR="00CF3EA6">
        <w:rPr>
          <w:sz w:val="23"/>
          <w:szCs w:val="23"/>
        </w:rPr>
        <w:t>л.д</w:t>
      </w:r>
      <w:r w:rsidR="00CF3EA6">
        <w:rPr>
          <w:sz w:val="23"/>
          <w:szCs w:val="23"/>
        </w:rPr>
        <w:t>. 16</w:t>
      </w:r>
      <w:r w:rsidR="00E75929">
        <w:rPr>
          <w:sz w:val="23"/>
          <w:szCs w:val="23"/>
        </w:rPr>
        <w:t>).</w:t>
      </w:r>
    </w:p>
    <w:p w:rsidR="00CF3EA6" w:rsidRPr="007B0A93" w:rsidP="00B10C74">
      <w:pPr>
        <w:jc w:val="both"/>
        <w:rPr>
          <w:sz w:val="23"/>
          <w:szCs w:val="23"/>
        </w:rPr>
      </w:pPr>
      <w:r>
        <w:rPr>
          <w:sz w:val="23"/>
          <w:szCs w:val="23"/>
        </w:rPr>
        <w:t xml:space="preserve">         Приобщенной к материалам дела видеозаписью подтверждаются обстоятельства конфликта между </w:t>
      </w:r>
      <w:r>
        <w:rPr>
          <w:sz w:val="23"/>
          <w:szCs w:val="23"/>
        </w:rPr>
        <w:t>Бобылюк</w:t>
      </w:r>
      <w:r>
        <w:rPr>
          <w:sz w:val="23"/>
          <w:szCs w:val="23"/>
        </w:rPr>
        <w:t xml:space="preserve"> Т.Н. и Виноградовой О.Н., зафиксировано как </w:t>
      </w:r>
      <w:r>
        <w:rPr>
          <w:sz w:val="23"/>
          <w:szCs w:val="23"/>
        </w:rPr>
        <w:t>Бобылюк</w:t>
      </w:r>
      <w:r>
        <w:rPr>
          <w:sz w:val="23"/>
          <w:szCs w:val="23"/>
        </w:rPr>
        <w:t xml:space="preserve"> Т.Н. догоняла Виноградову О.Н., нанося ей удары, в </w:t>
      </w:r>
      <w:r>
        <w:rPr>
          <w:sz w:val="23"/>
          <w:szCs w:val="23"/>
        </w:rPr>
        <w:t>связи</w:t>
      </w:r>
      <w:r>
        <w:rPr>
          <w:sz w:val="23"/>
          <w:szCs w:val="23"/>
        </w:rPr>
        <w:t xml:space="preserve"> с чем доводы </w:t>
      </w:r>
      <w:r>
        <w:rPr>
          <w:sz w:val="23"/>
          <w:szCs w:val="23"/>
        </w:rPr>
        <w:t>Бобылюк</w:t>
      </w:r>
      <w:r>
        <w:rPr>
          <w:sz w:val="23"/>
          <w:szCs w:val="23"/>
        </w:rPr>
        <w:t xml:space="preserve"> Т.Н. о том, что он оборонялась от Виноградовой О.Н., противоречат материалам дела. </w:t>
      </w:r>
    </w:p>
    <w:p w:rsidR="007B0A93" w:rsidP="008B3F92">
      <w:pPr>
        <w:jc w:val="both"/>
        <w:rPr>
          <w:sz w:val="23"/>
          <w:szCs w:val="23"/>
        </w:rPr>
      </w:pPr>
      <w:r w:rsidRPr="007B0A93">
        <w:rPr>
          <w:sz w:val="23"/>
          <w:szCs w:val="23"/>
        </w:rPr>
        <w:t xml:space="preserve">  </w:t>
      </w:r>
      <w:r w:rsidRPr="007B0A93" w:rsidR="00397627">
        <w:rPr>
          <w:sz w:val="23"/>
          <w:szCs w:val="23"/>
        </w:rPr>
        <w:t xml:space="preserve">      При та</w:t>
      </w:r>
      <w:r w:rsidRPr="007B0A93" w:rsidR="002361FB">
        <w:rPr>
          <w:sz w:val="23"/>
          <w:szCs w:val="23"/>
        </w:rPr>
        <w:t xml:space="preserve">ких обстоятельствах в действиях </w:t>
      </w:r>
      <w:r w:rsidRPr="00E55FEA" w:rsidR="00E55FEA">
        <w:rPr>
          <w:sz w:val="23"/>
          <w:szCs w:val="23"/>
        </w:rPr>
        <w:t>Бобылюк</w:t>
      </w:r>
      <w:r w:rsidRPr="00E55FEA" w:rsidR="00E55FEA">
        <w:rPr>
          <w:sz w:val="23"/>
          <w:szCs w:val="23"/>
        </w:rPr>
        <w:t xml:space="preserve"> Т.Н.</w:t>
      </w:r>
      <w:r w:rsidRPr="00155B3A" w:rsidR="00155B3A">
        <w:rPr>
          <w:sz w:val="23"/>
          <w:szCs w:val="23"/>
        </w:rPr>
        <w:t xml:space="preserve"> </w:t>
      </w:r>
      <w:r w:rsidRPr="007B0A93" w:rsidR="00397627">
        <w:rPr>
          <w:sz w:val="23"/>
          <w:szCs w:val="23"/>
        </w:rPr>
        <w:t>имеется состав правонарушения, предусмотренного ст.</w:t>
      </w:r>
      <w:r w:rsidRPr="007B0A93" w:rsidR="00826643">
        <w:rPr>
          <w:sz w:val="23"/>
          <w:szCs w:val="23"/>
        </w:rPr>
        <w:t xml:space="preserve"> </w:t>
      </w:r>
      <w:r w:rsidRPr="007B0A93" w:rsidR="00347CCC">
        <w:rPr>
          <w:sz w:val="23"/>
          <w:szCs w:val="23"/>
        </w:rPr>
        <w:t>6</w:t>
      </w:r>
      <w:r w:rsidRPr="007B0A93" w:rsidR="00826643">
        <w:rPr>
          <w:sz w:val="23"/>
          <w:szCs w:val="23"/>
        </w:rPr>
        <w:t>.</w:t>
      </w:r>
      <w:r w:rsidRPr="007B0A93" w:rsidR="00347CCC">
        <w:rPr>
          <w:sz w:val="23"/>
          <w:szCs w:val="23"/>
        </w:rPr>
        <w:t>1.</w:t>
      </w:r>
      <w:r w:rsidRPr="007B0A93" w:rsidR="00826643">
        <w:rPr>
          <w:sz w:val="23"/>
          <w:szCs w:val="23"/>
        </w:rPr>
        <w:t>1 КоАП РФ,</w:t>
      </w:r>
      <w:r w:rsidRPr="007B0A93" w:rsidR="00397627">
        <w:rPr>
          <w:sz w:val="23"/>
          <w:szCs w:val="23"/>
        </w:rPr>
        <w:t xml:space="preserve"> а</w:t>
      </w:r>
      <w:r w:rsidRPr="007B0A93" w:rsidR="008556D6">
        <w:rPr>
          <w:sz w:val="23"/>
          <w:szCs w:val="23"/>
        </w:rPr>
        <w:t xml:space="preserve"> именно - </w:t>
      </w:r>
      <w:r w:rsidRPr="007B0A93" w:rsidR="00347CCC">
        <w:rPr>
          <w:color w:val="000000"/>
          <w:sz w:val="23"/>
          <w:szCs w:val="23"/>
          <w:shd w:val="clear" w:color="auto" w:fill="FFFFFF"/>
        </w:rPr>
        <w:t xml:space="preserve"> </w:t>
      </w:r>
      <w:r w:rsidRPr="007B0A93" w:rsidR="004D63A2">
        <w:rPr>
          <w:color w:val="000000"/>
          <w:sz w:val="23"/>
          <w:szCs w:val="23"/>
          <w:shd w:val="clear" w:color="auto" w:fill="FFFFFF"/>
        </w:rPr>
        <w:t>нанесение побоев</w:t>
      </w:r>
      <w:r w:rsidRPr="007B0A93" w:rsidR="000F557B">
        <w:rPr>
          <w:color w:val="000000"/>
          <w:sz w:val="23"/>
          <w:szCs w:val="23"/>
          <w:shd w:val="clear" w:color="auto" w:fill="FFFFFF"/>
        </w:rPr>
        <w:t>,</w:t>
      </w:r>
      <w:r w:rsidRPr="007B0A93" w:rsidR="00347CCC">
        <w:rPr>
          <w:color w:val="000000"/>
          <w:sz w:val="23"/>
          <w:szCs w:val="23"/>
          <w:shd w:val="clear" w:color="auto" w:fill="FFFFFF"/>
        </w:rPr>
        <w:t xml:space="preserve"> не повлекших последствий, указанных в</w:t>
      </w:r>
      <w:r w:rsidRPr="007B0A93" w:rsidR="00347CCC">
        <w:rPr>
          <w:rStyle w:val="apple-converted-space"/>
          <w:color w:val="000000"/>
          <w:sz w:val="23"/>
          <w:szCs w:val="23"/>
          <w:shd w:val="clear" w:color="auto" w:fill="FFFFFF"/>
        </w:rPr>
        <w:t> </w:t>
      </w:r>
      <w:r w:rsidRPr="007B0A93" w:rsidR="00347CCC">
        <w:rPr>
          <w:sz w:val="23"/>
          <w:szCs w:val="23"/>
        </w:rPr>
        <w:t>статье 115</w:t>
      </w:r>
      <w:r w:rsidRPr="007B0A93" w:rsidR="00347CCC">
        <w:rPr>
          <w:rStyle w:val="apple-converted-space"/>
          <w:color w:val="000000"/>
          <w:sz w:val="23"/>
          <w:szCs w:val="23"/>
          <w:shd w:val="clear" w:color="auto" w:fill="FFFFFF"/>
        </w:rPr>
        <w:t> </w:t>
      </w:r>
      <w:r w:rsidRPr="007B0A93" w:rsidR="00347CCC">
        <w:rPr>
          <w:color w:val="000000"/>
          <w:sz w:val="23"/>
          <w:szCs w:val="23"/>
          <w:shd w:val="clear" w:color="auto" w:fill="FFFFFF"/>
        </w:rPr>
        <w:t>Уголовного кодекса Российской Федерации, если эти действия не содержат уголовно наказуемого</w:t>
      </w:r>
      <w:r w:rsidRPr="007B0A93" w:rsidR="00347CCC">
        <w:rPr>
          <w:rStyle w:val="apple-converted-space"/>
          <w:color w:val="000000"/>
          <w:sz w:val="23"/>
          <w:szCs w:val="23"/>
          <w:shd w:val="clear" w:color="auto" w:fill="FFFFFF"/>
        </w:rPr>
        <w:t> </w:t>
      </w:r>
      <w:r w:rsidRPr="007B0A93" w:rsidR="00347CCC">
        <w:rPr>
          <w:sz w:val="23"/>
          <w:szCs w:val="23"/>
        </w:rPr>
        <w:t>деяния</w:t>
      </w:r>
      <w:r w:rsidRPr="007B0A93">
        <w:rPr>
          <w:sz w:val="23"/>
          <w:szCs w:val="23"/>
        </w:rPr>
        <w:t>.</w:t>
      </w:r>
    </w:p>
    <w:p w:rsidR="008B3F92" w:rsidRPr="007B0A93" w:rsidP="00397627">
      <w:pPr>
        <w:jc w:val="both"/>
        <w:rPr>
          <w:sz w:val="23"/>
          <w:szCs w:val="23"/>
        </w:rPr>
      </w:pPr>
      <w:r>
        <w:rPr>
          <w:sz w:val="23"/>
          <w:szCs w:val="23"/>
        </w:rPr>
        <w:t xml:space="preserve">    </w:t>
      </w:r>
      <w:r w:rsidRPr="007B0A93" w:rsidR="00397627">
        <w:rPr>
          <w:sz w:val="23"/>
          <w:szCs w:val="23"/>
        </w:rPr>
        <w:t xml:space="preserve">          Согласно ст. 4.1 ч.2 КоАП РФ, при назначении административного наказания суд </w:t>
      </w:r>
      <w:r w:rsidRPr="007B0A93" w:rsidR="00BB58ED">
        <w:rPr>
          <w:sz w:val="23"/>
          <w:szCs w:val="23"/>
        </w:rPr>
        <w:t xml:space="preserve">должен </w:t>
      </w:r>
      <w:r w:rsidRPr="007B0A93" w:rsidR="00397627">
        <w:rPr>
          <w:sz w:val="23"/>
          <w:szCs w:val="23"/>
        </w:rPr>
        <w:t>учитыва</w:t>
      </w:r>
      <w:r w:rsidRPr="007B0A93" w:rsidR="00BB58ED">
        <w:rPr>
          <w:sz w:val="23"/>
          <w:szCs w:val="23"/>
        </w:rPr>
        <w:t>ть</w:t>
      </w:r>
      <w:r w:rsidRPr="007B0A93" w:rsidR="00397627">
        <w:rPr>
          <w:sz w:val="23"/>
          <w:szCs w:val="23"/>
        </w:rPr>
        <w:t xml:space="preserve">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r w:rsidRPr="007B0A93" w:rsidR="00074BE6">
        <w:rPr>
          <w:sz w:val="23"/>
          <w:szCs w:val="23"/>
        </w:rPr>
        <w:t xml:space="preserve"> </w:t>
      </w:r>
      <w:r w:rsidRPr="007B0A93" w:rsidR="00397627">
        <w:rPr>
          <w:sz w:val="23"/>
          <w:szCs w:val="23"/>
        </w:rPr>
        <w:t xml:space="preserve">Санкцией ст. </w:t>
      </w:r>
      <w:r w:rsidRPr="007B0A93" w:rsidR="00347CCC">
        <w:rPr>
          <w:sz w:val="23"/>
          <w:szCs w:val="23"/>
        </w:rPr>
        <w:t>6</w:t>
      </w:r>
      <w:r w:rsidRPr="007B0A93" w:rsidR="00826643">
        <w:rPr>
          <w:sz w:val="23"/>
          <w:szCs w:val="23"/>
        </w:rPr>
        <w:t>.</w:t>
      </w:r>
      <w:r w:rsidRPr="007B0A93" w:rsidR="00347CCC">
        <w:rPr>
          <w:sz w:val="23"/>
          <w:szCs w:val="23"/>
        </w:rPr>
        <w:t>1.</w:t>
      </w:r>
      <w:r w:rsidRPr="007B0A93" w:rsidR="00826643">
        <w:rPr>
          <w:sz w:val="23"/>
          <w:szCs w:val="23"/>
        </w:rPr>
        <w:t xml:space="preserve">1 </w:t>
      </w:r>
      <w:r w:rsidRPr="007B0A93" w:rsidR="00397627">
        <w:rPr>
          <w:sz w:val="23"/>
          <w:szCs w:val="23"/>
        </w:rPr>
        <w:t xml:space="preserve">КоАП РФ предусмотрено административное наказание в виде </w:t>
      </w:r>
      <w:r w:rsidRPr="007B0A93" w:rsidR="000A5C31">
        <w:rPr>
          <w:sz w:val="23"/>
          <w:szCs w:val="23"/>
        </w:rPr>
        <w:t>н</w:t>
      </w:r>
      <w:r w:rsidRPr="007B0A93" w:rsidR="00347CCC">
        <w:rPr>
          <w:color w:val="000000"/>
          <w:sz w:val="23"/>
          <w:szCs w:val="23"/>
          <w:shd w:val="clear" w:color="auto" w:fill="FFFFFF"/>
        </w:rPr>
        <w:t>аложение административного штрафа</w:t>
      </w:r>
      <w:r w:rsidRPr="007B0A93" w:rsidR="008556D6">
        <w:rPr>
          <w:color w:val="000000"/>
          <w:sz w:val="23"/>
          <w:szCs w:val="23"/>
          <w:shd w:val="clear" w:color="auto" w:fill="FFFFFF"/>
        </w:rPr>
        <w:t>,</w:t>
      </w:r>
      <w:r w:rsidRPr="007B0A93" w:rsidR="00347CCC">
        <w:rPr>
          <w:color w:val="000000"/>
          <w:sz w:val="23"/>
          <w:szCs w:val="23"/>
          <w:shd w:val="clear" w:color="auto" w:fill="FFFFFF"/>
        </w:rPr>
        <w:t xml:space="preserve"> либо административный арест, либо обязательные работы</w:t>
      </w:r>
      <w:r w:rsidRPr="007B0A93" w:rsidR="00826643">
        <w:rPr>
          <w:sz w:val="23"/>
          <w:szCs w:val="23"/>
        </w:rPr>
        <w:t>.</w:t>
      </w:r>
      <w:r w:rsidRPr="007B0A93">
        <w:rPr>
          <w:sz w:val="23"/>
          <w:szCs w:val="23"/>
        </w:rPr>
        <w:t xml:space="preserve">  </w:t>
      </w:r>
    </w:p>
    <w:p w:rsidR="00F243B9" w:rsidRPr="007B0A93" w:rsidP="008B3F92">
      <w:pPr>
        <w:jc w:val="both"/>
        <w:rPr>
          <w:sz w:val="23"/>
          <w:szCs w:val="23"/>
        </w:rPr>
      </w:pPr>
      <w:r w:rsidRPr="007B0A93">
        <w:rPr>
          <w:sz w:val="23"/>
          <w:szCs w:val="23"/>
        </w:rPr>
        <w:t xml:space="preserve">         </w:t>
      </w:r>
      <w:r w:rsidRPr="007B0A93" w:rsidR="008B3F92">
        <w:rPr>
          <w:sz w:val="23"/>
          <w:szCs w:val="23"/>
        </w:rPr>
        <w:t xml:space="preserve">Принимая во внимание характер и обстоятельства совершенного административного правонарушения, учитывая данные о личности </w:t>
      </w:r>
      <w:r w:rsidRPr="00E55FEA" w:rsidR="00E55FEA">
        <w:rPr>
          <w:sz w:val="23"/>
          <w:szCs w:val="23"/>
        </w:rPr>
        <w:t>Бобылюк</w:t>
      </w:r>
      <w:r w:rsidRPr="00E55FEA" w:rsidR="00E55FEA">
        <w:rPr>
          <w:sz w:val="23"/>
          <w:szCs w:val="23"/>
        </w:rPr>
        <w:t xml:space="preserve"> Т.Н.</w:t>
      </w:r>
      <w:r w:rsidRPr="007B0A93" w:rsidR="002361FB">
        <w:rPr>
          <w:sz w:val="23"/>
          <w:szCs w:val="23"/>
        </w:rPr>
        <w:t xml:space="preserve">, </w:t>
      </w:r>
      <w:r w:rsidRPr="007B0A93">
        <w:rPr>
          <w:sz w:val="23"/>
          <w:szCs w:val="23"/>
        </w:rPr>
        <w:t xml:space="preserve">прихожу к выводу </w:t>
      </w:r>
      <w:r w:rsidRPr="007B0A93" w:rsidR="00B31F49">
        <w:rPr>
          <w:sz w:val="23"/>
          <w:szCs w:val="23"/>
        </w:rPr>
        <w:t xml:space="preserve">о </w:t>
      </w:r>
      <w:r w:rsidR="00977F5E">
        <w:rPr>
          <w:sz w:val="23"/>
          <w:szCs w:val="23"/>
        </w:rPr>
        <w:t>необходимости</w:t>
      </w:r>
      <w:r w:rsidRPr="007B0A93" w:rsidR="008B3F92">
        <w:rPr>
          <w:sz w:val="23"/>
          <w:szCs w:val="23"/>
        </w:rPr>
        <w:t xml:space="preserve"> назнач</w:t>
      </w:r>
      <w:r w:rsidRPr="007B0A93">
        <w:rPr>
          <w:sz w:val="23"/>
          <w:szCs w:val="23"/>
        </w:rPr>
        <w:t xml:space="preserve">ения </w:t>
      </w:r>
      <w:r w:rsidR="00327AAA">
        <w:rPr>
          <w:sz w:val="23"/>
          <w:szCs w:val="23"/>
        </w:rPr>
        <w:t>е</w:t>
      </w:r>
      <w:r w:rsidR="00E75929">
        <w:rPr>
          <w:sz w:val="23"/>
          <w:szCs w:val="23"/>
        </w:rPr>
        <w:t>й</w:t>
      </w:r>
      <w:r w:rsidRPr="007B0A93" w:rsidR="008B3F92">
        <w:rPr>
          <w:sz w:val="23"/>
          <w:szCs w:val="23"/>
        </w:rPr>
        <w:t xml:space="preserve"> административно</w:t>
      </w:r>
      <w:r w:rsidRPr="007B0A93" w:rsidR="009B130B">
        <w:rPr>
          <w:sz w:val="23"/>
          <w:szCs w:val="23"/>
        </w:rPr>
        <w:t>го</w:t>
      </w:r>
      <w:r w:rsidRPr="007B0A93" w:rsidR="008B3F92">
        <w:rPr>
          <w:sz w:val="23"/>
          <w:szCs w:val="23"/>
        </w:rPr>
        <w:t xml:space="preserve"> наказан</w:t>
      </w:r>
      <w:r w:rsidRPr="007B0A93" w:rsidR="009B130B">
        <w:rPr>
          <w:sz w:val="23"/>
          <w:szCs w:val="23"/>
        </w:rPr>
        <w:t>ия</w:t>
      </w:r>
      <w:r w:rsidRPr="007B0A93" w:rsidR="008B3F92">
        <w:rPr>
          <w:sz w:val="23"/>
          <w:szCs w:val="23"/>
        </w:rPr>
        <w:t xml:space="preserve"> в виде </w:t>
      </w:r>
      <w:r w:rsidR="00CF3EA6">
        <w:rPr>
          <w:sz w:val="23"/>
          <w:szCs w:val="23"/>
        </w:rPr>
        <w:t xml:space="preserve">штрафа. </w:t>
      </w:r>
    </w:p>
    <w:p w:rsidR="00397627" w:rsidRPr="007B0A93" w:rsidP="00397627">
      <w:pPr>
        <w:jc w:val="both"/>
        <w:rPr>
          <w:sz w:val="23"/>
          <w:szCs w:val="23"/>
        </w:rPr>
      </w:pPr>
      <w:r w:rsidRPr="007B0A93">
        <w:rPr>
          <w:sz w:val="23"/>
          <w:szCs w:val="23"/>
        </w:rPr>
        <w:t xml:space="preserve">      </w:t>
      </w:r>
      <w:r w:rsidRPr="007B0A93" w:rsidR="008556D6">
        <w:rPr>
          <w:sz w:val="23"/>
          <w:szCs w:val="23"/>
        </w:rPr>
        <w:t xml:space="preserve"> </w:t>
      </w:r>
      <w:r w:rsidRPr="007B0A93" w:rsidR="00AA340D">
        <w:rPr>
          <w:sz w:val="23"/>
          <w:szCs w:val="23"/>
        </w:rPr>
        <w:t xml:space="preserve"> </w:t>
      </w:r>
      <w:r w:rsidRPr="007B0A93" w:rsidR="00FF12CC">
        <w:rPr>
          <w:sz w:val="23"/>
          <w:szCs w:val="23"/>
        </w:rPr>
        <w:t xml:space="preserve"> </w:t>
      </w:r>
      <w:r w:rsidRPr="007B0A93">
        <w:rPr>
          <w:sz w:val="23"/>
          <w:szCs w:val="23"/>
        </w:rPr>
        <w:t xml:space="preserve">На основании </w:t>
      </w:r>
      <w:r w:rsidRPr="007B0A93">
        <w:rPr>
          <w:sz w:val="23"/>
          <w:szCs w:val="23"/>
        </w:rPr>
        <w:t>изложенного</w:t>
      </w:r>
      <w:r w:rsidRPr="007B0A93">
        <w:rPr>
          <w:sz w:val="23"/>
          <w:szCs w:val="23"/>
        </w:rPr>
        <w:t xml:space="preserve">, руководствуясь ст. ст. 29.9, 29.10 КоАП РФ, </w:t>
      </w:r>
    </w:p>
    <w:p w:rsidR="00397627" w:rsidRPr="007B0A93" w:rsidP="00397627">
      <w:pPr>
        <w:jc w:val="both"/>
        <w:rPr>
          <w:sz w:val="23"/>
          <w:szCs w:val="23"/>
        </w:rPr>
      </w:pPr>
      <w:r w:rsidRPr="007B0A93">
        <w:rPr>
          <w:sz w:val="23"/>
          <w:szCs w:val="23"/>
        </w:rPr>
        <w:t xml:space="preserve">      </w:t>
      </w:r>
      <w:r w:rsidRPr="007B0A93" w:rsidR="00B31F49">
        <w:rPr>
          <w:sz w:val="23"/>
          <w:szCs w:val="23"/>
        </w:rPr>
        <w:t xml:space="preserve">                  </w:t>
      </w:r>
      <w:r w:rsidRPr="007B0A93">
        <w:rPr>
          <w:sz w:val="23"/>
          <w:szCs w:val="23"/>
        </w:rPr>
        <w:t xml:space="preserve">    </w:t>
      </w:r>
      <w:r w:rsidRPr="007B0A93" w:rsidR="00C8535A">
        <w:rPr>
          <w:sz w:val="23"/>
          <w:szCs w:val="23"/>
        </w:rPr>
        <w:t xml:space="preserve">                   </w:t>
      </w:r>
      <w:r w:rsidRPr="007B0A93">
        <w:rPr>
          <w:sz w:val="23"/>
          <w:szCs w:val="23"/>
        </w:rPr>
        <w:t xml:space="preserve">ПОСТАНОВИЛ: </w:t>
      </w:r>
    </w:p>
    <w:p w:rsidR="00E75929" w:rsidRPr="00E75929" w:rsidP="00E75929">
      <w:pPr>
        <w:tabs>
          <w:tab w:val="left" w:pos="2408"/>
        </w:tabs>
        <w:ind w:firstLine="709"/>
        <w:jc w:val="both"/>
        <w:rPr>
          <w:sz w:val="23"/>
          <w:szCs w:val="23"/>
        </w:rPr>
      </w:pPr>
      <w:r w:rsidRPr="00E55FEA">
        <w:rPr>
          <w:sz w:val="23"/>
          <w:szCs w:val="23"/>
        </w:rPr>
        <w:t>Бобылюк</w:t>
      </w:r>
      <w:r w:rsidRPr="00E55FEA">
        <w:rPr>
          <w:sz w:val="23"/>
          <w:szCs w:val="23"/>
        </w:rPr>
        <w:t xml:space="preserve"> Татьян</w:t>
      </w:r>
      <w:r>
        <w:rPr>
          <w:sz w:val="23"/>
          <w:szCs w:val="23"/>
        </w:rPr>
        <w:t>у</w:t>
      </w:r>
      <w:r w:rsidRPr="00E55FEA">
        <w:rPr>
          <w:sz w:val="23"/>
          <w:szCs w:val="23"/>
        </w:rPr>
        <w:t xml:space="preserve"> Николаевн</w:t>
      </w:r>
      <w:r>
        <w:rPr>
          <w:sz w:val="23"/>
          <w:szCs w:val="23"/>
        </w:rPr>
        <w:t>у</w:t>
      </w:r>
      <w:r w:rsidRPr="00E55FEA">
        <w:rPr>
          <w:sz w:val="23"/>
          <w:szCs w:val="23"/>
        </w:rPr>
        <w:t xml:space="preserve"> </w:t>
      </w:r>
      <w:r w:rsidRPr="007B0A93" w:rsidR="00397627">
        <w:rPr>
          <w:sz w:val="23"/>
          <w:szCs w:val="23"/>
        </w:rPr>
        <w:t>признать виновн</w:t>
      </w:r>
      <w:r w:rsidR="00327AAA">
        <w:rPr>
          <w:sz w:val="23"/>
          <w:szCs w:val="23"/>
        </w:rPr>
        <w:t>ой</w:t>
      </w:r>
      <w:r w:rsidRPr="007B0A93" w:rsidR="00B10C74">
        <w:rPr>
          <w:sz w:val="23"/>
          <w:szCs w:val="23"/>
        </w:rPr>
        <w:t xml:space="preserve"> </w:t>
      </w:r>
      <w:r w:rsidRPr="007B0A93" w:rsidR="00397627">
        <w:rPr>
          <w:sz w:val="23"/>
          <w:szCs w:val="23"/>
        </w:rPr>
        <w:t xml:space="preserve">в совершении административного правонарушения, предусмотренного ст. </w:t>
      </w:r>
      <w:r w:rsidRPr="007B0A93" w:rsidR="00347CCC">
        <w:rPr>
          <w:sz w:val="23"/>
          <w:szCs w:val="23"/>
        </w:rPr>
        <w:t>6</w:t>
      </w:r>
      <w:r w:rsidRPr="007B0A93" w:rsidR="00397627">
        <w:rPr>
          <w:sz w:val="23"/>
          <w:szCs w:val="23"/>
        </w:rPr>
        <w:t>.</w:t>
      </w:r>
      <w:r w:rsidRPr="007B0A93" w:rsidR="00347CCC">
        <w:rPr>
          <w:sz w:val="23"/>
          <w:szCs w:val="23"/>
        </w:rPr>
        <w:t>1.</w:t>
      </w:r>
      <w:r w:rsidRPr="007B0A93" w:rsidR="00826643">
        <w:rPr>
          <w:sz w:val="23"/>
          <w:szCs w:val="23"/>
        </w:rPr>
        <w:t xml:space="preserve">1 </w:t>
      </w:r>
      <w:r w:rsidRPr="007B0A93" w:rsidR="00397627">
        <w:rPr>
          <w:sz w:val="23"/>
          <w:szCs w:val="23"/>
        </w:rPr>
        <w:t xml:space="preserve">Кодекса Российской Федерации об административных правонарушениях, и назначить </w:t>
      </w:r>
      <w:r w:rsidRPr="00E75929">
        <w:rPr>
          <w:sz w:val="23"/>
          <w:szCs w:val="23"/>
        </w:rPr>
        <w:t xml:space="preserve">ей административное наказание в виде  штрафа в размере 5 000 рублей.   </w:t>
      </w:r>
    </w:p>
    <w:p w:rsidR="00E75929" w:rsidRPr="00E75929" w:rsidP="00E75929">
      <w:pPr>
        <w:tabs>
          <w:tab w:val="left" w:pos="2408"/>
        </w:tabs>
        <w:jc w:val="both"/>
        <w:rPr>
          <w:sz w:val="23"/>
          <w:szCs w:val="23"/>
        </w:rPr>
      </w:pPr>
      <w:r w:rsidRPr="00E75929">
        <w:rPr>
          <w:sz w:val="23"/>
          <w:szCs w:val="23"/>
        </w:rPr>
        <w:t xml:space="preserve">Штраф подлежит уплате по реквизитам:    </w:t>
      </w:r>
    </w:p>
    <w:p w:rsidR="00E75929" w:rsidRPr="00E75929" w:rsidP="00E75929">
      <w:pPr>
        <w:tabs>
          <w:tab w:val="left" w:pos="2408"/>
        </w:tabs>
        <w:jc w:val="both"/>
        <w:rPr>
          <w:sz w:val="23"/>
          <w:szCs w:val="23"/>
        </w:rPr>
      </w:pPr>
      <w:r w:rsidRPr="00E75929">
        <w:rPr>
          <w:sz w:val="23"/>
          <w:szCs w:val="23"/>
        </w:rPr>
        <w:t xml:space="preserve">Юридический адрес:  Россия, Республика Крым, 295000, </w:t>
      </w:r>
    </w:p>
    <w:p w:rsidR="00E75929" w:rsidRPr="00E75929" w:rsidP="00E75929">
      <w:pPr>
        <w:tabs>
          <w:tab w:val="left" w:pos="2408"/>
        </w:tabs>
        <w:jc w:val="both"/>
        <w:rPr>
          <w:sz w:val="23"/>
          <w:szCs w:val="23"/>
        </w:rPr>
      </w:pPr>
      <w:r w:rsidRPr="00E75929">
        <w:rPr>
          <w:sz w:val="23"/>
          <w:szCs w:val="23"/>
        </w:rPr>
        <w:t>г. Симферополь, ул. Набережная им.60-летия СССР, 28</w:t>
      </w:r>
    </w:p>
    <w:p w:rsidR="00E75929" w:rsidRPr="00E75929" w:rsidP="00E75929">
      <w:pPr>
        <w:tabs>
          <w:tab w:val="left" w:pos="2408"/>
        </w:tabs>
        <w:jc w:val="both"/>
        <w:rPr>
          <w:sz w:val="23"/>
          <w:szCs w:val="23"/>
        </w:rPr>
      </w:pPr>
      <w:r w:rsidRPr="00E75929">
        <w:rPr>
          <w:sz w:val="23"/>
          <w:szCs w:val="23"/>
        </w:rPr>
        <w:t xml:space="preserve">Почтовый адрес: Россия, Республика Крым, 295000,     </w:t>
      </w:r>
    </w:p>
    <w:p w:rsidR="00E75929" w:rsidRPr="00E75929" w:rsidP="00E75929">
      <w:pPr>
        <w:tabs>
          <w:tab w:val="left" w:pos="2408"/>
        </w:tabs>
        <w:jc w:val="both"/>
        <w:rPr>
          <w:sz w:val="23"/>
          <w:szCs w:val="23"/>
        </w:rPr>
      </w:pPr>
      <w:r w:rsidRPr="00E75929">
        <w:rPr>
          <w:sz w:val="23"/>
          <w:szCs w:val="23"/>
        </w:rPr>
        <w:t>г. Симферополь, ул. Набережная им.60-летия СССР, 28</w:t>
      </w:r>
    </w:p>
    <w:p w:rsidR="00E75929" w:rsidRPr="00E75929" w:rsidP="00E75929">
      <w:pPr>
        <w:tabs>
          <w:tab w:val="left" w:pos="2408"/>
        </w:tabs>
        <w:jc w:val="both"/>
        <w:rPr>
          <w:sz w:val="23"/>
          <w:szCs w:val="23"/>
        </w:rPr>
      </w:pPr>
      <w:r w:rsidRPr="00E75929">
        <w:rPr>
          <w:sz w:val="23"/>
          <w:szCs w:val="23"/>
        </w:rPr>
        <w:t>ОГРН 1149102019164; Банковские реквизиты:</w:t>
      </w:r>
    </w:p>
    <w:p w:rsidR="00E75929" w:rsidRPr="00E75929" w:rsidP="00E75929">
      <w:pPr>
        <w:tabs>
          <w:tab w:val="left" w:pos="2408"/>
        </w:tabs>
        <w:jc w:val="both"/>
        <w:rPr>
          <w:sz w:val="23"/>
          <w:szCs w:val="23"/>
        </w:rPr>
      </w:pPr>
      <w:r w:rsidRPr="00E75929">
        <w:rPr>
          <w:sz w:val="23"/>
          <w:szCs w:val="23"/>
        </w:rPr>
        <w:t>- Получатель: УФК по Республике Крым (Министерство юстиции Республики Крым)</w:t>
      </w:r>
      <w:r w:rsidRPr="00E75929">
        <w:rPr>
          <w:sz w:val="23"/>
          <w:szCs w:val="23"/>
        </w:rPr>
        <w:t xml:space="preserve"> ;</w:t>
      </w:r>
      <w:r w:rsidRPr="00E75929">
        <w:rPr>
          <w:sz w:val="23"/>
          <w:szCs w:val="23"/>
        </w:rPr>
        <w:t xml:space="preserve"> - Наименование банка: Отделение Республика Крым Банка России//УФК по Республике Крым </w:t>
      </w:r>
      <w:r w:rsidRPr="00E75929">
        <w:rPr>
          <w:sz w:val="23"/>
          <w:szCs w:val="23"/>
        </w:rPr>
        <w:t>г</w:t>
      </w:r>
      <w:r w:rsidRPr="00E75929">
        <w:rPr>
          <w:sz w:val="23"/>
          <w:szCs w:val="23"/>
        </w:rPr>
        <w:t>.С</w:t>
      </w:r>
      <w:r w:rsidRPr="00E75929">
        <w:rPr>
          <w:sz w:val="23"/>
          <w:szCs w:val="23"/>
        </w:rPr>
        <w:t>имферополь</w:t>
      </w:r>
      <w:r w:rsidRPr="00E75929">
        <w:rPr>
          <w:sz w:val="23"/>
          <w:szCs w:val="23"/>
        </w:rPr>
        <w:t xml:space="preserve"> </w:t>
      </w:r>
    </w:p>
    <w:p w:rsidR="00E75929" w:rsidRPr="00E75929" w:rsidP="00E75929">
      <w:pPr>
        <w:tabs>
          <w:tab w:val="left" w:pos="2408"/>
        </w:tabs>
        <w:jc w:val="both"/>
        <w:rPr>
          <w:sz w:val="23"/>
          <w:szCs w:val="23"/>
        </w:rPr>
      </w:pPr>
      <w:r w:rsidRPr="00E75929">
        <w:rPr>
          <w:sz w:val="23"/>
          <w:szCs w:val="23"/>
        </w:rPr>
        <w:t>- ИНН 9102013284;   - КПП 910201001;     - БИК 013510002</w:t>
      </w:r>
    </w:p>
    <w:p w:rsidR="00E75929" w:rsidRPr="00E75929" w:rsidP="00E75929">
      <w:pPr>
        <w:tabs>
          <w:tab w:val="left" w:pos="2408"/>
        </w:tabs>
        <w:jc w:val="both"/>
        <w:rPr>
          <w:sz w:val="23"/>
          <w:szCs w:val="23"/>
        </w:rPr>
      </w:pPr>
      <w:r w:rsidRPr="00E75929">
        <w:rPr>
          <w:sz w:val="23"/>
          <w:szCs w:val="23"/>
        </w:rPr>
        <w:t>- Единый казначейский счет  40102810645370000035</w:t>
      </w:r>
    </w:p>
    <w:p w:rsidR="00E75929" w:rsidRPr="00E75929" w:rsidP="00E75929">
      <w:pPr>
        <w:tabs>
          <w:tab w:val="left" w:pos="2408"/>
        </w:tabs>
        <w:jc w:val="both"/>
        <w:rPr>
          <w:sz w:val="23"/>
          <w:szCs w:val="23"/>
        </w:rPr>
      </w:pPr>
      <w:r w:rsidRPr="00E75929">
        <w:rPr>
          <w:sz w:val="23"/>
          <w:szCs w:val="23"/>
        </w:rPr>
        <w:t>- Казначейский счет  03100643000000017500</w:t>
      </w:r>
    </w:p>
    <w:p w:rsidR="00E75929" w:rsidRPr="00E75929" w:rsidP="00E75929">
      <w:pPr>
        <w:tabs>
          <w:tab w:val="left" w:pos="2408"/>
        </w:tabs>
        <w:jc w:val="both"/>
        <w:rPr>
          <w:sz w:val="23"/>
          <w:szCs w:val="23"/>
        </w:rPr>
      </w:pPr>
      <w:r w:rsidRPr="00E75929">
        <w:rPr>
          <w:sz w:val="23"/>
          <w:szCs w:val="23"/>
        </w:rPr>
        <w:t>- Лицевой счет  04752203230 в УФК по  Республике Крым</w:t>
      </w:r>
    </w:p>
    <w:p w:rsidR="00E75929" w:rsidRPr="00E75929" w:rsidP="00E75929">
      <w:pPr>
        <w:tabs>
          <w:tab w:val="left" w:pos="2408"/>
        </w:tabs>
        <w:jc w:val="both"/>
        <w:rPr>
          <w:sz w:val="23"/>
          <w:szCs w:val="23"/>
        </w:rPr>
      </w:pPr>
      <w:r w:rsidRPr="00E75929">
        <w:rPr>
          <w:sz w:val="23"/>
          <w:szCs w:val="23"/>
        </w:rPr>
        <w:t>Код Сводного реестра 35220323</w:t>
      </w:r>
    </w:p>
    <w:p w:rsidR="00E75929" w:rsidRPr="00E75929" w:rsidP="00E75929">
      <w:pPr>
        <w:tabs>
          <w:tab w:val="left" w:pos="2408"/>
        </w:tabs>
        <w:jc w:val="both"/>
        <w:rPr>
          <w:sz w:val="23"/>
          <w:szCs w:val="23"/>
        </w:rPr>
      </w:pPr>
      <w:r w:rsidRPr="00E75929">
        <w:rPr>
          <w:sz w:val="23"/>
          <w:szCs w:val="23"/>
        </w:rPr>
        <w:t>КОД ОКТМО 35701000; КБК 828 1 16 01063 01 0101 140</w:t>
      </w:r>
    </w:p>
    <w:p w:rsidR="00E75929" w:rsidP="00E75929">
      <w:pPr>
        <w:tabs>
          <w:tab w:val="left" w:pos="2408"/>
        </w:tabs>
        <w:jc w:val="both"/>
        <w:rPr>
          <w:sz w:val="23"/>
          <w:szCs w:val="23"/>
        </w:rPr>
      </w:pPr>
      <w:r w:rsidRPr="00E75929">
        <w:rPr>
          <w:sz w:val="23"/>
          <w:szCs w:val="23"/>
        </w:rPr>
        <w:t xml:space="preserve">УИН </w:t>
      </w:r>
      <w:r w:rsidRPr="00E55FEA" w:rsidR="00E55FEA">
        <w:rPr>
          <w:sz w:val="23"/>
          <w:szCs w:val="23"/>
        </w:rPr>
        <w:t>0410760300055001722506161</w:t>
      </w:r>
      <w:r w:rsidRPr="00E75929">
        <w:rPr>
          <w:sz w:val="23"/>
          <w:szCs w:val="23"/>
        </w:rPr>
        <w:t>.</w:t>
      </w:r>
    </w:p>
    <w:p w:rsidR="00CF3EA6" w:rsidRPr="00CF3EA6" w:rsidP="00CF3EA6">
      <w:pPr>
        <w:tabs>
          <w:tab w:val="left" w:pos="2408"/>
        </w:tabs>
        <w:jc w:val="both"/>
        <w:rPr>
          <w:shd w:val="clear" w:color="auto" w:fill="FFFFFF"/>
        </w:rPr>
      </w:pPr>
      <w:r>
        <w:rPr>
          <w:sz w:val="28"/>
          <w:szCs w:val="28"/>
        </w:rPr>
        <w:t xml:space="preserve">            </w:t>
      </w:r>
      <w:r w:rsidRPr="00CF3EA6">
        <w:t xml:space="preserve">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w:t>
      </w:r>
      <w:r w:rsidRPr="00CF3EA6">
        <w:t>силу</w:t>
      </w:r>
      <w:r w:rsidRPr="00CF3EA6">
        <w:t>.О</w:t>
      </w:r>
      <w:r w:rsidRPr="00CF3EA6">
        <w:t>ригинал</w:t>
      </w:r>
      <w:r w:rsidRPr="00CF3EA6">
        <w:t xml:space="preserve"> документа, свидетельствующего об уплате административного штрафа (квитанции или платежного поручения),</w:t>
      </w:r>
      <w:r w:rsidRPr="00CF3EA6">
        <w:rPr>
          <w:shd w:val="clear" w:color="auto" w:fill="FFFFFF"/>
        </w:rPr>
        <w:t xml:space="preserve"> необходимо представить в судебный участок №5 Железнодорожного судебного района города Симферополь.</w:t>
      </w:r>
    </w:p>
    <w:p w:rsidR="00CF3EA6" w:rsidRPr="00CF3EA6" w:rsidP="00CF3EA6">
      <w:pPr>
        <w:ind w:firstLine="708"/>
        <w:jc w:val="both"/>
      </w:pPr>
      <w:r w:rsidRPr="00CF3EA6">
        <w:t>В соответствии с ч. 1 ст. 20.25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сроком до пятнадцати суток, либо обязательные работы на срок до пятидесяти часов.</w:t>
      </w:r>
    </w:p>
    <w:p w:rsidR="00C56271" w:rsidRPr="007B0A93" w:rsidP="00CF6ED6">
      <w:pPr>
        <w:tabs>
          <w:tab w:val="left" w:pos="2408"/>
        </w:tabs>
        <w:ind w:firstLine="709"/>
        <w:jc w:val="both"/>
        <w:rPr>
          <w:sz w:val="23"/>
          <w:szCs w:val="23"/>
        </w:rPr>
      </w:pPr>
      <w:r w:rsidRPr="00CF6ED6">
        <w:rPr>
          <w:sz w:val="23"/>
          <w:szCs w:val="23"/>
        </w:rPr>
        <w:t>Постановление может быть обжаловано в Железнодорожный районный суд г. Симферополя  Республики Крым в течение 10-ти дней  со дня вручения или получения копии постановления.</w:t>
      </w:r>
    </w:p>
    <w:p w:rsidR="00C56271" w:rsidRPr="007B0A93" w:rsidP="00C878F2">
      <w:pPr>
        <w:jc w:val="both"/>
        <w:rPr>
          <w:sz w:val="23"/>
          <w:szCs w:val="23"/>
        </w:rPr>
      </w:pPr>
    </w:p>
    <w:p w:rsidR="00143AB9" w:rsidRPr="007B0A93" w:rsidP="00C878F2">
      <w:pPr>
        <w:jc w:val="both"/>
        <w:rPr>
          <w:sz w:val="23"/>
          <w:szCs w:val="23"/>
        </w:rPr>
      </w:pPr>
      <w:r w:rsidRPr="007B0A93">
        <w:rPr>
          <w:sz w:val="23"/>
          <w:szCs w:val="23"/>
        </w:rPr>
        <w:t xml:space="preserve"> Мировой судья       </w:t>
      </w:r>
      <w:r w:rsidRPr="007B0A93" w:rsidR="00B31F49">
        <w:rPr>
          <w:sz w:val="23"/>
          <w:szCs w:val="23"/>
        </w:rPr>
        <w:t xml:space="preserve">                                                                         </w:t>
      </w:r>
      <w:r w:rsidRPr="007B0A93">
        <w:rPr>
          <w:sz w:val="23"/>
          <w:szCs w:val="23"/>
        </w:rPr>
        <w:t xml:space="preserve">Попова Н.И. </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CD4"/>
    <w:rsid w:val="0001419E"/>
    <w:rsid w:val="00020118"/>
    <w:rsid w:val="000209F0"/>
    <w:rsid w:val="0004329A"/>
    <w:rsid w:val="00050E94"/>
    <w:rsid w:val="000722FD"/>
    <w:rsid w:val="00074BE6"/>
    <w:rsid w:val="000A02D9"/>
    <w:rsid w:val="000A295A"/>
    <w:rsid w:val="000A5C31"/>
    <w:rsid w:val="000B3D0E"/>
    <w:rsid w:val="000B5C8B"/>
    <w:rsid w:val="000E4FF7"/>
    <w:rsid w:val="000E7CD4"/>
    <w:rsid w:val="000F557B"/>
    <w:rsid w:val="00102223"/>
    <w:rsid w:val="00122B61"/>
    <w:rsid w:val="00125691"/>
    <w:rsid w:val="00132C4D"/>
    <w:rsid w:val="00143AB9"/>
    <w:rsid w:val="00150AF8"/>
    <w:rsid w:val="00155B3A"/>
    <w:rsid w:val="00181A28"/>
    <w:rsid w:val="001853AE"/>
    <w:rsid w:val="001C1D46"/>
    <w:rsid w:val="001C74A1"/>
    <w:rsid w:val="001F63DF"/>
    <w:rsid w:val="00205120"/>
    <w:rsid w:val="00217D46"/>
    <w:rsid w:val="002361FB"/>
    <w:rsid w:val="00242F9B"/>
    <w:rsid w:val="00253E27"/>
    <w:rsid w:val="00264E00"/>
    <w:rsid w:val="002842A4"/>
    <w:rsid w:val="002942C0"/>
    <w:rsid w:val="002A1CC3"/>
    <w:rsid w:val="002F0528"/>
    <w:rsid w:val="0030095E"/>
    <w:rsid w:val="00303948"/>
    <w:rsid w:val="00307E5B"/>
    <w:rsid w:val="0031705C"/>
    <w:rsid w:val="00321D0E"/>
    <w:rsid w:val="00327AAA"/>
    <w:rsid w:val="0033166C"/>
    <w:rsid w:val="00331B78"/>
    <w:rsid w:val="003464D5"/>
    <w:rsid w:val="00347CCC"/>
    <w:rsid w:val="003660CC"/>
    <w:rsid w:val="00394A47"/>
    <w:rsid w:val="00397627"/>
    <w:rsid w:val="003A2355"/>
    <w:rsid w:val="0041584C"/>
    <w:rsid w:val="00415B4E"/>
    <w:rsid w:val="004813B0"/>
    <w:rsid w:val="00484457"/>
    <w:rsid w:val="004871A6"/>
    <w:rsid w:val="004922A3"/>
    <w:rsid w:val="004B5A05"/>
    <w:rsid w:val="004C4796"/>
    <w:rsid w:val="004D63A2"/>
    <w:rsid w:val="004E1F79"/>
    <w:rsid w:val="004E5AB7"/>
    <w:rsid w:val="004F0578"/>
    <w:rsid w:val="0051082B"/>
    <w:rsid w:val="00512AD7"/>
    <w:rsid w:val="005749A0"/>
    <w:rsid w:val="00575C30"/>
    <w:rsid w:val="00582210"/>
    <w:rsid w:val="005965C9"/>
    <w:rsid w:val="0059689D"/>
    <w:rsid w:val="00596AAB"/>
    <w:rsid w:val="005C3B8F"/>
    <w:rsid w:val="005F7402"/>
    <w:rsid w:val="00600B4F"/>
    <w:rsid w:val="00601FED"/>
    <w:rsid w:val="00631283"/>
    <w:rsid w:val="0064406C"/>
    <w:rsid w:val="00653A41"/>
    <w:rsid w:val="00656069"/>
    <w:rsid w:val="00656089"/>
    <w:rsid w:val="00656D16"/>
    <w:rsid w:val="006647D1"/>
    <w:rsid w:val="00666E27"/>
    <w:rsid w:val="0068165D"/>
    <w:rsid w:val="00694F18"/>
    <w:rsid w:val="00697473"/>
    <w:rsid w:val="006B50BE"/>
    <w:rsid w:val="006B632C"/>
    <w:rsid w:val="006D4678"/>
    <w:rsid w:val="00702602"/>
    <w:rsid w:val="00742A3C"/>
    <w:rsid w:val="00750652"/>
    <w:rsid w:val="00793C3A"/>
    <w:rsid w:val="00794DA3"/>
    <w:rsid w:val="007A017F"/>
    <w:rsid w:val="007A270B"/>
    <w:rsid w:val="007A6F14"/>
    <w:rsid w:val="007B0A93"/>
    <w:rsid w:val="007C1C7A"/>
    <w:rsid w:val="007E7A02"/>
    <w:rsid w:val="007F1530"/>
    <w:rsid w:val="007F7736"/>
    <w:rsid w:val="00812CE0"/>
    <w:rsid w:val="00816F3D"/>
    <w:rsid w:val="00826643"/>
    <w:rsid w:val="00830855"/>
    <w:rsid w:val="00835224"/>
    <w:rsid w:val="00844E03"/>
    <w:rsid w:val="008556D6"/>
    <w:rsid w:val="00893571"/>
    <w:rsid w:val="008A1C1A"/>
    <w:rsid w:val="008A375B"/>
    <w:rsid w:val="008B2C0E"/>
    <w:rsid w:val="008B3F92"/>
    <w:rsid w:val="008E1871"/>
    <w:rsid w:val="008E27FE"/>
    <w:rsid w:val="008F056D"/>
    <w:rsid w:val="009024AF"/>
    <w:rsid w:val="0092146F"/>
    <w:rsid w:val="00936B6D"/>
    <w:rsid w:val="00960CA4"/>
    <w:rsid w:val="00977F5E"/>
    <w:rsid w:val="0099343D"/>
    <w:rsid w:val="009B0303"/>
    <w:rsid w:val="009B130B"/>
    <w:rsid w:val="00A05636"/>
    <w:rsid w:val="00A125CC"/>
    <w:rsid w:val="00A27E2E"/>
    <w:rsid w:val="00A33D36"/>
    <w:rsid w:val="00A53FA8"/>
    <w:rsid w:val="00A61BE0"/>
    <w:rsid w:val="00A718E2"/>
    <w:rsid w:val="00A82658"/>
    <w:rsid w:val="00AA340D"/>
    <w:rsid w:val="00AA6FEB"/>
    <w:rsid w:val="00AD107D"/>
    <w:rsid w:val="00AD2B8D"/>
    <w:rsid w:val="00B06926"/>
    <w:rsid w:val="00B10C74"/>
    <w:rsid w:val="00B164C6"/>
    <w:rsid w:val="00B31F49"/>
    <w:rsid w:val="00B35A27"/>
    <w:rsid w:val="00B418DC"/>
    <w:rsid w:val="00B521B4"/>
    <w:rsid w:val="00B743B4"/>
    <w:rsid w:val="00BA562E"/>
    <w:rsid w:val="00BB14C5"/>
    <w:rsid w:val="00BB58ED"/>
    <w:rsid w:val="00BC4F57"/>
    <w:rsid w:val="00BC50C5"/>
    <w:rsid w:val="00BD04FF"/>
    <w:rsid w:val="00BE144F"/>
    <w:rsid w:val="00BE24B2"/>
    <w:rsid w:val="00C0556D"/>
    <w:rsid w:val="00C31439"/>
    <w:rsid w:val="00C53AE7"/>
    <w:rsid w:val="00C56271"/>
    <w:rsid w:val="00C71D17"/>
    <w:rsid w:val="00C8535A"/>
    <w:rsid w:val="00C878F2"/>
    <w:rsid w:val="00CA78F2"/>
    <w:rsid w:val="00CB3652"/>
    <w:rsid w:val="00CB3833"/>
    <w:rsid w:val="00CC6EF8"/>
    <w:rsid w:val="00CE4F55"/>
    <w:rsid w:val="00CF2B88"/>
    <w:rsid w:val="00CF3EA6"/>
    <w:rsid w:val="00CF5988"/>
    <w:rsid w:val="00CF6ED6"/>
    <w:rsid w:val="00D252AC"/>
    <w:rsid w:val="00D64F4E"/>
    <w:rsid w:val="00D66E66"/>
    <w:rsid w:val="00D731ED"/>
    <w:rsid w:val="00E04A56"/>
    <w:rsid w:val="00E12482"/>
    <w:rsid w:val="00E17BF0"/>
    <w:rsid w:val="00E377D1"/>
    <w:rsid w:val="00E413A2"/>
    <w:rsid w:val="00E44871"/>
    <w:rsid w:val="00E45451"/>
    <w:rsid w:val="00E532B5"/>
    <w:rsid w:val="00E55FEA"/>
    <w:rsid w:val="00E66808"/>
    <w:rsid w:val="00E713B2"/>
    <w:rsid w:val="00E75929"/>
    <w:rsid w:val="00EA044B"/>
    <w:rsid w:val="00EB283A"/>
    <w:rsid w:val="00EC2118"/>
    <w:rsid w:val="00EC664E"/>
    <w:rsid w:val="00ED361B"/>
    <w:rsid w:val="00EF17DC"/>
    <w:rsid w:val="00F0193E"/>
    <w:rsid w:val="00F13A60"/>
    <w:rsid w:val="00F243B9"/>
    <w:rsid w:val="00F50E69"/>
    <w:rsid w:val="00F53FC6"/>
    <w:rsid w:val="00F66F7D"/>
    <w:rsid w:val="00F70725"/>
    <w:rsid w:val="00F744F7"/>
    <w:rsid w:val="00FA0995"/>
    <w:rsid w:val="00FA3082"/>
    <w:rsid w:val="00FF12CC"/>
    <w:rsid w:val="00FF2FC9"/>
    <w:rsid w:val="00FF75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62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39762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97627"/>
    <w:rPr>
      <w:i/>
      <w:iCs/>
    </w:rPr>
  </w:style>
  <w:style w:type="character" w:customStyle="1" w:styleId="1">
    <w:name w:val="Заголовок 1 Знак"/>
    <w:basedOn w:val="DefaultParagraphFont"/>
    <w:link w:val="Heading1"/>
    <w:rsid w:val="00397627"/>
    <w:rPr>
      <w:rFonts w:ascii="Times New Roman" w:eastAsia="Times New Roman" w:hAnsi="Times New Roman" w:cs="Times New Roman"/>
      <w:b/>
      <w:bCs/>
      <w:sz w:val="24"/>
      <w:szCs w:val="24"/>
      <w:lang w:eastAsia="ru-RU"/>
    </w:rPr>
  </w:style>
  <w:style w:type="character" w:customStyle="1" w:styleId="s11">
    <w:name w:val="s11"/>
    <w:basedOn w:val="DefaultParagraphFont"/>
    <w:rsid w:val="00397627"/>
    <w:rPr>
      <w:rFonts w:ascii="Times New Roman" w:hAnsi="Times New Roman" w:cs="Times New Roman" w:hint="default"/>
      <w:sz w:val="24"/>
      <w:szCs w:val="24"/>
    </w:rPr>
  </w:style>
  <w:style w:type="character" w:customStyle="1" w:styleId="apple-converted-space">
    <w:name w:val="apple-converted-space"/>
    <w:basedOn w:val="DefaultParagraphFont"/>
    <w:rsid w:val="00397627"/>
  </w:style>
  <w:style w:type="paragraph" w:styleId="BalloonText">
    <w:name w:val="Balloon Text"/>
    <w:basedOn w:val="Normal"/>
    <w:link w:val="a"/>
    <w:uiPriority w:val="99"/>
    <w:semiHidden/>
    <w:unhideWhenUsed/>
    <w:rsid w:val="00835224"/>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83522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506C9-43AE-4483-86AD-A891C3D78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