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22F96" w:rsidRPr="00B83BE7" w:rsidP="00EC6486">
      <w:pPr>
        <w:pStyle w:val="Title"/>
        <w:jc w:val="right"/>
        <w:rPr>
          <w:b w:val="0"/>
          <w:color w:val="000000" w:themeColor="text1"/>
          <w:sz w:val="20"/>
        </w:rPr>
      </w:pPr>
      <w:r w:rsidRPr="00B83BE7">
        <w:rPr>
          <w:b w:val="0"/>
          <w:color w:val="000000" w:themeColor="text1"/>
          <w:sz w:val="20"/>
        </w:rPr>
        <w:t>№ 5</w:t>
      </w:r>
      <w:r w:rsidRPr="00B83BE7" w:rsidR="00353E3D">
        <w:rPr>
          <w:b w:val="0"/>
          <w:color w:val="000000" w:themeColor="text1"/>
          <w:sz w:val="20"/>
        </w:rPr>
        <w:t>-</w:t>
      </w:r>
      <w:r w:rsidRPr="00B83BE7" w:rsidR="0067171C">
        <w:rPr>
          <w:b w:val="0"/>
          <w:color w:val="000000" w:themeColor="text1"/>
          <w:sz w:val="20"/>
        </w:rPr>
        <w:t>50</w:t>
      </w:r>
      <w:r w:rsidRPr="00B83BE7">
        <w:rPr>
          <w:b w:val="0"/>
          <w:color w:val="000000" w:themeColor="text1"/>
          <w:sz w:val="20"/>
        </w:rPr>
        <w:t>-</w:t>
      </w:r>
      <w:r w:rsidRPr="00B83BE7" w:rsidR="00DC282E">
        <w:rPr>
          <w:b w:val="0"/>
          <w:color w:val="000000" w:themeColor="text1"/>
          <w:sz w:val="20"/>
        </w:rPr>
        <w:t>57</w:t>
      </w:r>
      <w:r w:rsidRPr="00B83BE7" w:rsidR="00857E9F">
        <w:rPr>
          <w:b w:val="0"/>
          <w:color w:val="000000" w:themeColor="text1"/>
          <w:sz w:val="20"/>
        </w:rPr>
        <w:t>/20</w:t>
      </w:r>
      <w:r w:rsidRPr="00B83BE7" w:rsidR="00353E3D">
        <w:rPr>
          <w:b w:val="0"/>
          <w:color w:val="000000" w:themeColor="text1"/>
          <w:sz w:val="20"/>
        </w:rPr>
        <w:t>2</w:t>
      </w:r>
      <w:r w:rsidRPr="00B83BE7" w:rsidR="0061493C">
        <w:rPr>
          <w:b w:val="0"/>
          <w:color w:val="000000" w:themeColor="text1"/>
          <w:sz w:val="20"/>
        </w:rPr>
        <w:t>5</w:t>
      </w:r>
    </w:p>
    <w:p w:rsidR="00E13DFF" w:rsidRPr="00B83BE7" w:rsidP="00EC6486">
      <w:pPr>
        <w:pStyle w:val="Title"/>
        <w:jc w:val="right"/>
        <w:rPr>
          <w:b w:val="0"/>
          <w:color w:val="000000" w:themeColor="text1"/>
          <w:sz w:val="20"/>
        </w:rPr>
      </w:pPr>
    </w:p>
    <w:p w:rsidR="00A22F96" w:rsidRPr="00B83BE7" w:rsidP="00EC6486">
      <w:pPr>
        <w:pStyle w:val="Title"/>
        <w:rPr>
          <w:b w:val="0"/>
          <w:color w:val="000000" w:themeColor="text1"/>
          <w:sz w:val="20"/>
        </w:rPr>
      </w:pPr>
      <w:r w:rsidRPr="00B83BE7">
        <w:rPr>
          <w:b w:val="0"/>
          <w:color w:val="000000" w:themeColor="text1"/>
          <w:sz w:val="20"/>
        </w:rPr>
        <w:t>ПОСТАНОВЛЕНИЕ</w:t>
      </w:r>
    </w:p>
    <w:p w:rsidR="0061493C" w:rsidRPr="00B83BE7" w:rsidP="00EC6486">
      <w:pPr>
        <w:pStyle w:val="Title"/>
        <w:rPr>
          <w:b w:val="0"/>
          <w:color w:val="000000" w:themeColor="text1"/>
          <w:sz w:val="20"/>
        </w:rPr>
      </w:pPr>
      <w:r w:rsidRPr="00B83BE7">
        <w:rPr>
          <w:b w:val="0"/>
          <w:color w:val="000000" w:themeColor="text1"/>
          <w:sz w:val="20"/>
        </w:rPr>
        <w:t>по делу об административном правонарушении</w:t>
      </w:r>
    </w:p>
    <w:p w:rsidR="0061493C" w:rsidRPr="00B83BE7" w:rsidP="00EC6486">
      <w:pPr>
        <w:pStyle w:val="Title"/>
        <w:rPr>
          <w:b w:val="0"/>
          <w:color w:val="000000" w:themeColor="text1"/>
          <w:sz w:val="20"/>
        </w:rPr>
      </w:pPr>
    </w:p>
    <w:p w:rsidR="00A22F96" w:rsidRPr="00B83BE7" w:rsidP="00EC6486">
      <w:pPr>
        <w:pStyle w:val="Title"/>
        <w:rPr>
          <w:b w:val="0"/>
          <w:color w:val="000000" w:themeColor="text1"/>
          <w:sz w:val="20"/>
        </w:rPr>
      </w:pPr>
      <w:r w:rsidRPr="00B83BE7">
        <w:rPr>
          <w:b w:val="0"/>
          <w:color w:val="000000" w:themeColor="text1"/>
          <w:sz w:val="20"/>
        </w:rPr>
        <w:t>15</w:t>
      </w:r>
      <w:r w:rsidRPr="00B83BE7" w:rsidR="00506890">
        <w:rPr>
          <w:b w:val="0"/>
          <w:color w:val="000000" w:themeColor="text1"/>
          <w:sz w:val="20"/>
        </w:rPr>
        <w:t xml:space="preserve"> апреля</w:t>
      </w:r>
      <w:r w:rsidRPr="00B83BE7" w:rsidR="0061493C">
        <w:rPr>
          <w:b w:val="0"/>
          <w:color w:val="000000" w:themeColor="text1"/>
          <w:sz w:val="20"/>
        </w:rPr>
        <w:t xml:space="preserve"> 2025</w:t>
      </w:r>
      <w:r w:rsidRPr="00B83BE7" w:rsidR="003537A4">
        <w:rPr>
          <w:b w:val="0"/>
          <w:color w:val="000000" w:themeColor="text1"/>
          <w:sz w:val="20"/>
        </w:rPr>
        <w:t xml:space="preserve"> года       </w:t>
      </w:r>
      <w:r w:rsidRPr="00B83BE7" w:rsidR="0061493C">
        <w:rPr>
          <w:b w:val="0"/>
          <w:color w:val="000000" w:themeColor="text1"/>
          <w:sz w:val="20"/>
        </w:rPr>
        <w:t xml:space="preserve">                                                                     </w:t>
      </w:r>
      <w:r w:rsidR="00B83BE7">
        <w:rPr>
          <w:b w:val="0"/>
          <w:color w:val="000000" w:themeColor="text1"/>
          <w:sz w:val="20"/>
        </w:rPr>
        <w:t xml:space="preserve">                              </w:t>
      </w:r>
      <w:r w:rsidRPr="00B83BE7" w:rsidR="0061493C">
        <w:rPr>
          <w:b w:val="0"/>
          <w:color w:val="000000" w:themeColor="text1"/>
          <w:sz w:val="20"/>
        </w:rPr>
        <w:t xml:space="preserve">  </w:t>
      </w:r>
      <w:r w:rsidRPr="00B83BE7" w:rsidR="003537A4">
        <w:rPr>
          <w:b w:val="0"/>
          <w:color w:val="000000" w:themeColor="text1"/>
          <w:sz w:val="20"/>
        </w:rPr>
        <w:t xml:space="preserve"> </w:t>
      </w:r>
      <w:r w:rsidRPr="00B83BE7" w:rsidR="00EE334F">
        <w:rPr>
          <w:b w:val="0"/>
          <w:color w:val="000000" w:themeColor="text1"/>
          <w:sz w:val="20"/>
        </w:rPr>
        <w:t xml:space="preserve">  </w:t>
      </w:r>
      <w:r w:rsidR="00B83BE7">
        <w:rPr>
          <w:b w:val="0"/>
          <w:color w:val="000000" w:themeColor="text1"/>
          <w:sz w:val="20"/>
        </w:rPr>
        <w:tab/>
      </w:r>
      <w:r w:rsidRPr="00B83BE7" w:rsidR="0061493C">
        <w:rPr>
          <w:b w:val="0"/>
          <w:color w:val="000000" w:themeColor="text1"/>
          <w:sz w:val="20"/>
        </w:rPr>
        <w:t>г. Керчь</w:t>
      </w:r>
      <w:r w:rsidRPr="00B83BE7" w:rsidR="0061493C">
        <w:rPr>
          <w:b w:val="0"/>
          <w:color w:val="000000" w:themeColor="text1"/>
          <w:sz w:val="20"/>
        </w:rPr>
        <w:tab/>
      </w:r>
      <w:r w:rsidRPr="00B83BE7" w:rsidR="003537A4">
        <w:rPr>
          <w:b w:val="0"/>
          <w:color w:val="000000" w:themeColor="text1"/>
          <w:sz w:val="20"/>
        </w:rPr>
        <w:t xml:space="preserve">                                                                            </w:t>
      </w:r>
      <w:r w:rsidRPr="00B83BE7" w:rsidR="007B60CA">
        <w:rPr>
          <w:b w:val="0"/>
          <w:color w:val="000000" w:themeColor="text1"/>
          <w:sz w:val="20"/>
        </w:rPr>
        <w:t xml:space="preserve">                           </w:t>
      </w:r>
      <w:r w:rsidRPr="00B83BE7" w:rsidR="003537A4">
        <w:rPr>
          <w:b w:val="0"/>
          <w:color w:val="000000" w:themeColor="text1"/>
          <w:sz w:val="20"/>
        </w:rPr>
        <w:t xml:space="preserve"> </w:t>
      </w:r>
      <w:r w:rsidRPr="00B83BE7" w:rsidR="00E13DFF">
        <w:rPr>
          <w:b w:val="0"/>
          <w:color w:val="000000" w:themeColor="text1"/>
          <w:sz w:val="20"/>
        </w:rPr>
        <w:tab/>
      </w:r>
      <w:r w:rsidRPr="00B83BE7" w:rsidR="00E13DFF">
        <w:rPr>
          <w:b w:val="0"/>
          <w:color w:val="000000" w:themeColor="text1"/>
          <w:sz w:val="20"/>
        </w:rPr>
        <w:tab/>
      </w:r>
      <w:r w:rsidRPr="00B83BE7" w:rsidR="00E13DFF">
        <w:rPr>
          <w:b w:val="0"/>
          <w:color w:val="000000" w:themeColor="text1"/>
          <w:sz w:val="20"/>
        </w:rPr>
        <w:tab/>
      </w:r>
      <w:r w:rsidRPr="00B83BE7" w:rsidR="00E13DFF">
        <w:rPr>
          <w:b w:val="0"/>
          <w:color w:val="000000" w:themeColor="text1"/>
          <w:sz w:val="20"/>
        </w:rPr>
        <w:tab/>
      </w:r>
      <w:r w:rsidRPr="00B83BE7" w:rsidR="00E13DFF">
        <w:rPr>
          <w:b w:val="0"/>
          <w:color w:val="000000" w:themeColor="text1"/>
          <w:sz w:val="20"/>
        </w:rPr>
        <w:tab/>
      </w:r>
      <w:r w:rsidRPr="00B83BE7" w:rsidR="00E13DFF">
        <w:rPr>
          <w:b w:val="0"/>
          <w:color w:val="000000" w:themeColor="text1"/>
          <w:sz w:val="20"/>
        </w:rPr>
        <w:tab/>
      </w:r>
      <w:r w:rsidRPr="00B83BE7" w:rsidR="00E13DFF">
        <w:rPr>
          <w:b w:val="0"/>
          <w:color w:val="000000" w:themeColor="text1"/>
          <w:sz w:val="20"/>
        </w:rPr>
        <w:tab/>
      </w:r>
      <w:r w:rsidRPr="00B83BE7" w:rsidR="00B574B3">
        <w:rPr>
          <w:b w:val="0"/>
          <w:color w:val="000000" w:themeColor="text1"/>
          <w:sz w:val="20"/>
        </w:rPr>
        <w:tab/>
      </w:r>
    </w:p>
    <w:p w:rsidR="00CF2F4A" w:rsidRPr="00B83BE7" w:rsidP="00EC6486">
      <w:pPr>
        <w:ind w:firstLine="567"/>
        <w:jc w:val="both"/>
        <w:rPr>
          <w:color w:val="000000" w:themeColor="text1"/>
          <w:sz w:val="20"/>
        </w:rPr>
      </w:pPr>
      <w:r w:rsidRPr="00B83BE7">
        <w:rPr>
          <w:color w:val="000000" w:themeColor="text1"/>
          <w:sz w:val="20"/>
        </w:rPr>
        <w:t>М</w:t>
      </w:r>
      <w:r w:rsidRPr="00B83BE7" w:rsidR="00A22F96">
        <w:rPr>
          <w:color w:val="000000" w:themeColor="text1"/>
          <w:sz w:val="20"/>
        </w:rPr>
        <w:t>иро</w:t>
      </w:r>
      <w:r w:rsidRPr="00B83BE7">
        <w:rPr>
          <w:color w:val="000000" w:themeColor="text1"/>
          <w:sz w:val="20"/>
        </w:rPr>
        <w:t xml:space="preserve">вой судья судебного участка № </w:t>
      </w:r>
      <w:r w:rsidRPr="00B83BE7" w:rsidR="007309C2">
        <w:rPr>
          <w:color w:val="000000" w:themeColor="text1"/>
          <w:sz w:val="20"/>
        </w:rPr>
        <w:t>50</w:t>
      </w:r>
      <w:r w:rsidRPr="00B83BE7" w:rsidR="00A22F96">
        <w:rPr>
          <w:color w:val="000000" w:themeColor="text1"/>
          <w:sz w:val="20"/>
        </w:rPr>
        <w:t xml:space="preserve"> </w:t>
      </w:r>
      <w:r w:rsidRPr="00B83BE7">
        <w:rPr>
          <w:color w:val="000000" w:themeColor="text1"/>
          <w:sz w:val="20"/>
        </w:rPr>
        <w:t xml:space="preserve">Керченского судебного района Республики Крым </w:t>
      </w:r>
      <w:r w:rsidRPr="00B83BE7" w:rsidR="00A22F96">
        <w:rPr>
          <w:color w:val="000000" w:themeColor="text1"/>
          <w:sz w:val="20"/>
        </w:rPr>
        <w:t>(</w:t>
      </w:r>
      <w:r w:rsidRPr="00B83BE7" w:rsidR="00E13DFF">
        <w:rPr>
          <w:color w:val="000000" w:themeColor="text1"/>
          <w:sz w:val="20"/>
        </w:rPr>
        <w:t xml:space="preserve">298312, Республика Крым, </w:t>
      </w:r>
      <w:r w:rsidRPr="00B83BE7" w:rsidR="00A22F96">
        <w:rPr>
          <w:color w:val="000000" w:themeColor="text1"/>
          <w:sz w:val="20"/>
        </w:rPr>
        <w:t xml:space="preserve">г. </w:t>
      </w:r>
      <w:r w:rsidRPr="00B83BE7">
        <w:rPr>
          <w:color w:val="000000" w:themeColor="text1"/>
          <w:sz w:val="20"/>
        </w:rPr>
        <w:t>Керчь, ул. Фурманова,</w:t>
      </w:r>
      <w:r w:rsidRPr="00B83BE7" w:rsidR="004F5513">
        <w:rPr>
          <w:color w:val="000000" w:themeColor="text1"/>
          <w:sz w:val="20"/>
        </w:rPr>
        <w:t xml:space="preserve"> </w:t>
      </w:r>
      <w:r w:rsidRPr="00B83BE7" w:rsidR="00B574B3">
        <w:rPr>
          <w:color w:val="000000" w:themeColor="text1"/>
          <w:sz w:val="20"/>
        </w:rPr>
        <w:t xml:space="preserve">д. </w:t>
      </w:r>
      <w:r w:rsidRPr="00B83BE7">
        <w:rPr>
          <w:color w:val="000000" w:themeColor="text1"/>
          <w:sz w:val="20"/>
        </w:rPr>
        <w:t>9</w:t>
      </w:r>
      <w:r w:rsidRPr="00B83BE7" w:rsidR="00A22F96">
        <w:rPr>
          <w:color w:val="000000" w:themeColor="text1"/>
          <w:sz w:val="20"/>
        </w:rPr>
        <w:t xml:space="preserve">) </w:t>
      </w:r>
      <w:r w:rsidRPr="00B83BE7" w:rsidR="007309C2">
        <w:rPr>
          <w:color w:val="000000" w:themeColor="text1"/>
          <w:sz w:val="20"/>
        </w:rPr>
        <w:t>Пшеничная Г.А.</w:t>
      </w:r>
      <w:r w:rsidRPr="00B83BE7" w:rsidR="003537A4">
        <w:rPr>
          <w:color w:val="000000" w:themeColor="text1"/>
          <w:sz w:val="20"/>
        </w:rPr>
        <w:t>,</w:t>
      </w:r>
      <w:r w:rsidRPr="00B83BE7" w:rsidR="00B858CA">
        <w:rPr>
          <w:color w:val="000000" w:themeColor="text1"/>
          <w:sz w:val="20"/>
        </w:rPr>
        <w:t xml:space="preserve"> </w:t>
      </w:r>
      <w:r w:rsidRPr="00B83BE7" w:rsidR="00A22F96">
        <w:rPr>
          <w:color w:val="000000" w:themeColor="text1"/>
          <w:sz w:val="20"/>
        </w:rPr>
        <w:t xml:space="preserve">рассмотрев в открытом судебном заседании дело об административном правонарушении, </w:t>
      </w:r>
      <w:r w:rsidRPr="00B83BE7" w:rsidR="00E13DFF">
        <w:rPr>
          <w:color w:val="000000" w:themeColor="text1"/>
          <w:sz w:val="20"/>
        </w:rPr>
        <w:t>поступившее из ОГ</w:t>
      </w:r>
      <w:r w:rsidRPr="00B83BE7" w:rsidR="00506890">
        <w:rPr>
          <w:color w:val="000000" w:themeColor="text1"/>
          <w:sz w:val="20"/>
        </w:rPr>
        <w:t>АИ</w:t>
      </w:r>
      <w:r w:rsidRPr="00B83BE7" w:rsidR="00E13DFF">
        <w:rPr>
          <w:color w:val="000000" w:themeColor="text1"/>
          <w:sz w:val="20"/>
        </w:rPr>
        <w:t xml:space="preserve"> УМВД России по г. Керчи, </w:t>
      </w:r>
      <w:r w:rsidRPr="00B83BE7" w:rsidR="00A22F96">
        <w:rPr>
          <w:color w:val="000000" w:themeColor="text1"/>
          <w:sz w:val="20"/>
        </w:rPr>
        <w:t>в отношении</w:t>
      </w:r>
      <w:r w:rsidRPr="00B83BE7" w:rsidR="007309C2">
        <w:rPr>
          <w:color w:val="000000" w:themeColor="text1"/>
          <w:sz w:val="20"/>
        </w:rPr>
        <w:t>:</w:t>
      </w:r>
      <w:r w:rsidRPr="00B83BE7" w:rsidR="003931E8">
        <w:rPr>
          <w:color w:val="000000" w:themeColor="text1"/>
          <w:sz w:val="20"/>
        </w:rPr>
        <w:t xml:space="preserve"> </w:t>
      </w:r>
    </w:p>
    <w:p w:rsidR="007309C2" w:rsidRPr="00B83BE7" w:rsidP="00EC6486">
      <w:pPr>
        <w:jc w:val="both"/>
        <w:rPr>
          <w:color w:val="000000" w:themeColor="text1"/>
          <w:sz w:val="20"/>
        </w:rPr>
      </w:pPr>
      <w:r w:rsidRPr="00B83BE7">
        <w:rPr>
          <w:color w:val="000000" w:themeColor="text1"/>
          <w:sz w:val="20"/>
        </w:rPr>
        <w:t>Косачева</w:t>
      </w:r>
      <w:r w:rsidRPr="00B83BE7">
        <w:rPr>
          <w:color w:val="000000" w:themeColor="text1"/>
          <w:sz w:val="20"/>
        </w:rPr>
        <w:t xml:space="preserve"> А</w:t>
      </w:r>
      <w:r w:rsidR="00D742B6">
        <w:rPr>
          <w:color w:val="000000" w:themeColor="text1"/>
          <w:sz w:val="20"/>
        </w:rPr>
        <w:t>.</w:t>
      </w:r>
      <w:r w:rsidRPr="00B83BE7">
        <w:rPr>
          <w:color w:val="000000" w:themeColor="text1"/>
          <w:sz w:val="20"/>
        </w:rPr>
        <w:t xml:space="preserve"> В</w:t>
      </w:r>
      <w:r w:rsidR="00D742B6">
        <w:rPr>
          <w:color w:val="000000" w:themeColor="text1"/>
          <w:sz w:val="20"/>
        </w:rPr>
        <w:t>.</w:t>
      </w:r>
      <w:r w:rsidRPr="00B83BE7" w:rsidR="003537A4">
        <w:rPr>
          <w:color w:val="000000" w:themeColor="text1"/>
          <w:sz w:val="20"/>
        </w:rPr>
        <w:t>,</w:t>
      </w:r>
      <w:r w:rsidRPr="00B83BE7" w:rsidR="004442B8">
        <w:rPr>
          <w:color w:val="000000" w:themeColor="text1"/>
          <w:sz w:val="20"/>
        </w:rPr>
        <w:t xml:space="preserve"> </w:t>
      </w:r>
      <w:r w:rsidRPr="00D742B6" w:rsidR="00D742B6">
        <w:rPr>
          <w:color w:val="000000" w:themeColor="text1"/>
          <w:sz w:val="20"/>
        </w:rPr>
        <w:t>/ИЗЪЯТО/</w:t>
      </w:r>
      <w:r w:rsidRPr="00B83BE7">
        <w:rPr>
          <w:color w:val="000000" w:themeColor="text1"/>
          <w:sz w:val="20"/>
        </w:rPr>
        <w:t>,</w:t>
      </w:r>
      <w:r w:rsidRPr="00B83BE7" w:rsidR="000C0A5A">
        <w:rPr>
          <w:color w:val="000000" w:themeColor="text1"/>
          <w:sz w:val="20"/>
        </w:rPr>
        <w:t xml:space="preserve"> </w:t>
      </w:r>
      <w:r w:rsidRPr="00B83BE7" w:rsidR="00FE5165">
        <w:rPr>
          <w:color w:val="000000" w:themeColor="text1"/>
          <w:sz w:val="20"/>
        </w:rPr>
        <w:t xml:space="preserve"> </w:t>
      </w:r>
      <w:r w:rsidRPr="00B83BE7" w:rsidR="00DC282E">
        <w:rPr>
          <w:color w:val="000000" w:themeColor="text1"/>
          <w:sz w:val="20"/>
        </w:rPr>
        <w:t xml:space="preserve">  </w:t>
      </w:r>
    </w:p>
    <w:p w:rsidR="000335A9" w:rsidRPr="00B83BE7" w:rsidP="00EC6486">
      <w:pPr>
        <w:jc w:val="both"/>
        <w:rPr>
          <w:color w:val="000000" w:themeColor="text1"/>
          <w:sz w:val="20"/>
        </w:rPr>
      </w:pPr>
      <w:r w:rsidRPr="00B83BE7">
        <w:rPr>
          <w:color w:val="000000" w:themeColor="text1"/>
          <w:sz w:val="20"/>
        </w:rPr>
        <w:t xml:space="preserve">в совершении административного правонарушения, </w:t>
      </w:r>
      <w:r w:rsidRPr="00B83BE7" w:rsidR="00E13DFF">
        <w:rPr>
          <w:color w:val="000000" w:themeColor="text1"/>
          <w:sz w:val="20"/>
        </w:rPr>
        <w:t>предусмотренно</w:t>
      </w:r>
      <w:r w:rsidRPr="00B83BE7" w:rsidR="00A64EE9">
        <w:rPr>
          <w:color w:val="000000" w:themeColor="text1"/>
          <w:sz w:val="20"/>
        </w:rPr>
        <w:t>го</w:t>
      </w:r>
      <w:r w:rsidRPr="00B83BE7" w:rsidR="00E13DFF">
        <w:rPr>
          <w:color w:val="000000" w:themeColor="text1"/>
          <w:sz w:val="20"/>
        </w:rPr>
        <w:t xml:space="preserve"> ч.</w:t>
      </w:r>
      <w:r w:rsidRPr="00B83BE7" w:rsidR="00B2474F">
        <w:rPr>
          <w:color w:val="000000" w:themeColor="text1"/>
          <w:sz w:val="20"/>
        </w:rPr>
        <w:t>2</w:t>
      </w:r>
      <w:r w:rsidRPr="00B83BE7" w:rsidR="00E13DFF">
        <w:rPr>
          <w:color w:val="000000" w:themeColor="text1"/>
          <w:sz w:val="20"/>
        </w:rPr>
        <w:t xml:space="preserve"> ст.</w:t>
      </w:r>
      <w:r w:rsidRPr="00B83BE7" w:rsidR="00C56EDB">
        <w:rPr>
          <w:color w:val="000000" w:themeColor="text1"/>
          <w:sz w:val="20"/>
        </w:rPr>
        <w:t>12</w:t>
      </w:r>
      <w:r w:rsidRPr="00B83BE7" w:rsidR="00E13DFF">
        <w:rPr>
          <w:color w:val="000000" w:themeColor="text1"/>
          <w:sz w:val="20"/>
        </w:rPr>
        <w:t>.2</w:t>
      </w:r>
      <w:r w:rsidRPr="00B83BE7" w:rsidR="00C56EDB">
        <w:rPr>
          <w:color w:val="000000" w:themeColor="text1"/>
          <w:sz w:val="20"/>
        </w:rPr>
        <w:t>6</w:t>
      </w:r>
      <w:r w:rsidRPr="00B83BE7" w:rsidR="00E13DFF">
        <w:rPr>
          <w:color w:val="000000" w:themeColor="text1"/>
          <w:sz w:val="20"/>
        </w:rPr>
        <w:t xml:space="preserve"> </w:t>
      </w:r>
      <w:r w:rsidRPr="00B83BE7">
        <w:rPr>
          <w:color w:val="000000" w:themeColor="text1"/>
          <w:sz w:val="20"/>
        </w:rPr>
        <w:t xml:space="preserve">Кодекса Российской Федерации об административном правонарушении (далее – </w:t>
      </w:r>
      <w:r w:rsidRPr="00B83BE7" w:rsidR="00E13DFF">
        <w:rPr>
          <w:color w:val="000000" w:themeColor="text1"/>
          <w:sz w:val="20"/>
        </w:rPr>
        <w:t>КоАП РФ</w:t>
      </w:r>
      <w:r w:rsidRPr="00B83BE7">
        <w:rPr>
          <w:color w:val="000000" w:themeColor="text1"/>
          <w:sz w:val="20"/>
        </w:rPr>
        <w:t>)</w:t>
      </w:r>
      <w:r w:rsidRPr="00B83BE7" w:rsidR="00A64EE9">
        <w:rPr>
          <w:color w:val="000000" w:themeColor="text1"/>
          <w:sz w:val="20"/>
        </w:rPr>
        <w:t>,</w:t>
      </w:r>
    </w:p>
    <w:p w:rsidR="00A22F96" w:rsidRPr="00B83BE7" w:rsidP="00EC6486">
      <w:pPr>
        <w:spacing w:before="120" w:after="120"/>
        <w:jc w:val="center"/>
        <w:rPr>
          <w:color w:val="000000" w:themeColor="text1"/>
          <w:sz w:val="20"/>
        </w:rPr>
      </w:pPr>
      <w:r w:rsidRPr="00B83BE7">
        <w:rPr>
          <w:color w:val="000000" w:themeColor="text1"/>
          <w:sz w:val="20"/>
        </w:rPr>
        <w:t>УСТАНОВИЛ:</w:t>
      </w:r>
    </w:p>
    <w:p w:rsidR="00561553" w:rsidRPr="00B83BE7" w:rsidP="00EC6486">
      <w:pPr>
        <w:pStyle w:val="NoSpacing"/>
        <w:ind w:firstLine="708"/>
        <w:jc w:val="both"/>
        <w:rPr>
          <w:rFonts w:ascii="Times New Roman" w:hAnsi="Times New Roman"/>
          <w:color w:val="000000" w:themeColor="text1"/>
          <w:sz w:val="20"/>
          <w:szCs w:val="20"/>
        </w:rPr>
      </w:pPr>
      <w:r w:rsidRPr="00B83BE7">
        <w:rPr>
          <w:rFonts w:ascii="Times New Roman" w:hAnsi="Times New Roman"/>
          <w:color w:val="000000" w:themeColor="text1"/>
          <w:sz w:val="20"/>
          <w:szCs w:val="20"/>
        </w:rPr>
        <w:t xml:space="preserve">Согласно протоколу об административном правонарушении </w:t>
      </w:r>
      <w:r w:rsidRPr="00D742B6" w:rsidR="00D742B6">
        <w:rPr>
          <w:rFonts w:ascii="Times New Roman" w:hAnsi="Times New Roman"/>
          <w:color w:val="000000" w:themeColor="text1"/>
          <w:sz w:val="20"/>
          <w:szCs w:val="20"/>
        </w:rPr>
        <w:t>/ИЗЪЯТО/</w:t>
      </w:r>
      <w:r w:rsidRPr="00B83BE7">
        <w:rPr>
          <w:rFonts w:ascii="Times New Roman" w:hAnsi="Times New Roman"/>
          <w:color w:val="000000" w:themeColor="text1"/>
          <w:sz w:val="20"/>
          <w:szCs w:val="20"/>
        </w:rPr>
        <w:t xml:space="preserve">от </w:t>
      </w:r>
      <w:r w:rsidRPr="00B83BE7" w:rsidR="00FE5165">
        <w:rPr>
          <w:rFonts w:ascii="Times New Roman" w:hAnsi="Times New Roman"/>
          <w:color w:val="000000" w:themeColor="text1"/>
          <w:sz w:val="20"/>
          <w:szCs w:val="20"/>
        </w:rPr>
        <w:t>13.04.2025</w:t>
      </w:r>
      <w:r w:rsidRPr="00B83BE7" w:rsidR="003537A4">
        <w:rPr>
          <w:rFonts w:ascii="Times New Roman" w:hAnsi="Times New Roman"/>
          <w:color w:val="000000" w:themeColor="text1"/>
          <w:sz w:val="20"/>
          <w:szCs w:val="20"/>
        </w:rPr>
        <w:t>,</w:t>
      </w:r>
      <w:r w:rsidRPr="00B83BE7">
        <w:rPr>
          <w:rFonts w:ascii="Times New Roman" w:hAnsi="Times New Roman"/>
          <w:color w:val="000000" w:themeColor="text1"/>
          <w:sz w:val="20"/>
          <w:szCs w:val="20"/>
        </w:rPr>
        <w:t xml:space="preserve"> </w:t>
      </w:r>
      <w:r w:rsidRPr="00B83BE7" w:rsidR="00FE5165">
        <w:rPr>
          <w:rFonts w:ascii="Times New Roman" w:hAnsi="Times New Roman"/>
          <w:color w:val="000000" w:themeColor="text1"/>
          <w:sz w:val="20"/>
          <w:szCs w:val="20"/>
        </w:rPr>
        <w:t>Косачев</w:t>
      </w:r>
      <w:r w:rsidRPr="00B83BE7" w:rsidR="00FE5165">
        <w:rPr>
          <w:rFonts w:ascii="Times New Roman" w:hAnsi="Times New Roman"/>
          <w:color w:val="000000" w:themeColor="text1"/>
          <w:sz w:val="20"/>
          <w:szCs w:val="20"/>
        </w:rPr>
        <w:t xml:space="preserve"> А.В.</w:t>
      </w:r>
      <w:r w:rsidRPr="00B83BE7" w:rsidR="00FF739A">
        <w:rPr>
          <w:rFonts w:ascii="Times New Roman" w:hAnsi="Times New Roman"/>
          <w:color w:val="000000" w:themeColor="text1"/>
          <w:sz w:val="20"/>
          <w:szCs w:val="20"/>
        </w:rPr>
        <w:t xml:space="preserve"> </w:t>
      </w:r>
      <w:r w:rsidRPr="00B83BE7" w:rsidR="00FE5165">
        <w:rPr>
          <w:rFonts w:ascii="Times New Roman" w:hAnsi="Times New Roman"/>
          <w:color w:val="000000" w:themeColor="text1"/>
          <w:sz w:val="20"/>
          <w:szCs w:val="20"/>
        </w:rPr>
        <w:t>12.04.2025</w:t>
      </w:r>
      <w:r w:rsidRPr="00B83BE7" w:rsidR="00E71169">
        <w:rPr>
          <w:rFonts w:ascii="Times New Roman" w:hAnsi="Times New Roman"/>
          <w:color w:val="000000" w:themeColor="text1"/>
          <w:sz w:val="20"/>
          <w:szCs w:val="20"/>
        </w:rPr>
        <w:t xml:space="preserve"> </w:t>
      </w:r>
      <w:r w:rsidRPr="00B83BE7" w:rsidR="003537A4">
        <w:rPr>
          <w:rFonts w:ascii="Times New Roman" w:hAnsi="Times New Roman"/>
          <w:color w:val="000000" w:themeColor="text1"/>
          <w:sz w:val="20"/>
          <w:szCs w:val="20"/>
        </w:rPr>
        <w:t xml:space="preserve">в </w:t>
      </w:r>
      <w:r w:rsidRPr="00B83BE7" w:rsidR="00FE5165">
        <w:rPr>
          <w:rFonts w:ascii="Times New Roman" w:hAnsi="Times New Roman"/>
          <w:color w:val="000000" w:themeColor="text1"/>
          <w:sz w:val="20"/>
          <w:szCs w:val="20"/>
        </w:rPr>
        <w:t xml:space="preserve">23 </w:t>
      </w:r>
      <w:r w:rsidRPr="00B83BE7" w:rsidR="003537A4">
        <w:rPr>
          <w:rFonts w:ascii="Times New Roman" w:hAnsi="Times New Roman"/>
          <w:color w:val="000000" w:themeColor="text1"/>
          <w:sz w:val="20"/>
          <w:szCs w:val="20"/>
        </w:rPr>
        <w:t>час</w:t>
      </w:r>
      <w:r w:rsidRPr="00B83BE7" w:rsidR="007309C2">
        <w:rPr>
          <w:rFonts w:ascii="Times New Roman" w:hAnsi="Times New Roman"/>
          <w:color w:val="000000" w:themeColor="text1"/>
          <w:sz w:val="20"/>
          <w:szCs w:val="20"/>
        </w:rPr>
        <w:t>.</w:t>
      </w:r>
      <w:r w:rsidRPr="00B83BE7" w:rsidR="000F74FF">
        <w:rPr>
          <w:rFonts w:ascii="Times New Roman" w:hAnsi="Times New Roman"/>
          <w:color w:val="000000" w:themeColor="text1"/>
          <w:sz w:val="20"/>
          <w:szCs w:val="20"/>
        </w:rPr>
        <w:t xml:space="preserve"> 05</w:t>
      </w:r>
      <w:r w:rsidRPr="00B83BE7" w:rsidR="0067171C">
        <w:rPr>
          <w:rFonts w:ascii="Times New Roman" w:hAnsi="Times New Roman"/>
          <w:color w:val="000000" w:themeColor="text1"/>
          <w:sz w:val="20"/>
          <w:szCs w:val="20"/>
        </w:rPr>
        <w:t xml:space="preserve"> мин.</w:t>
      </w:r>
      <w:r w:rsidRPr="00B83BE7" w:rsidR="003537A4">
        <w:rPr>
          <w:rFonts w:ascii="Times New Roman" w:hAnsi="Times New Roman"/>
          <w:color w:val="000000" w:themeColor="text1"/>
          <w:sz w:val="20"/>
          <w:szCs w:val="20"/>
        </w:rPr>
        <w:t xml:space="preserve"> </w:t>
      </w:r>
      <w:r w:rsidRPr="00B83BE7" w:rsidR="007309C2">
        <w:rPr>
          <w:rFonts w:ascii="Times New Roman" w:hAnsi="Times New Roman"/>
          <w:color w:val="000000" w:themeColor="text1"/>
          <w:sz w:val="20"/>
          <w:szCs w:val="20"/>
        </w:rPr>
        <w:t xml:space="preserve">на </w:t>
      </w:r>
      <w:r w:rsidRPr="007A73D4" w:rsidR="007A73D4">
        <w:rPr>
          <w:rFonts w:ascii="Times New Roman" w:hAnsi="Times New Roman"/>
          <w:color w:val="000000" w:themeColor="text1"/>
          <w:sz w:val="20"/>
          <w:szCs w:val="20"/>
        </w:rPr>
        <w:t>/ИЗЪЯТО/</w:t>
      </w:r>
      <w:r w:rsidRPr="00B83BE7" w:rsidR="00374526">
        <w:rPr>
          <w:rFonts w:ascii="Times New Roman" w:hAnsi="Times New Roman"/>
          <w:color w:val="000000" w:themeColor="text1"/>
          <w:sz w:val="20"/>
          <w:szCs w:val="20"/>
        </w:rPr>
        <w:t xml:space="preserve"> </w:t>
      </w:r>
      <w:r w:rsidRPr="00B83BE7" w:rsidR="0069033A">
        <w:rPr>
          <w:rFonts w:ascii="Times New Roman" w:hAnsi="Times New Roman"/>
          <w:color w:val="000000" w:themeColor="text1"/>
          <w:sz w:val="20"/>
          <w:szCs w:val="20"/>
        </w:rPr>
        <w:t>в г. Керчи</w:t>
      </w:r>
      <w:r w:rsidRPr="00B83BE7" w:rsidR="007309C2">
        <w:rPr>
          <w:rFonts w:ascii="Times New Roman" w:hAnsi="Times New Roman"/>
          <w:color w:val="000000" w:themeColor="text1"/>
          <w:sz w:val="20"/>
          <w:szCs w:val="20"/>
        </w:rPr>
        <w:t>,</w:t>
      </w:r>
      <w:r w:rsidRPr="00B83BE7" w:rsidR="003537A4">
        <w:rPr>
          <w:rFonts w:ascii="Times New Roman" w:hAnsi="Times New Roman"/>
          <w:color w:val="000000" w:themeColor="text1"/>
          <w:sz w:val="20"/>
          <w:szCs w:val="20"/>
        </w:rPr>
        <w:t xml:space="preserve"> </w:t>
      </w:r>
      <w:r w:rsidRPr="00B83BE7" w:rsidR="00B85409">
        <w:rPr>
          <w:rFonts w:ascii="Times New Roman" w:hAnsi="Times New Roman"/>
          <w:color w:val="000000" w:themeColor="text1"/>
          <w:sz w:val="20"/>
          <w:szCs w:val="20"/>
        </w:rPr>
        <w:t>управлял транспортным средством</w:t>
      </w:r>
      <w:r w:rsidRPr="00B83BE7" w:rsidR="000E2497">
        <w:rPr>
          <w:rFonts w:ascii="Times New Roman" w:hAnsi="Times New Roman"/>
          <w:color w:val="000000" w:themeColor="text1"/>
          <w:sz w:val="20"/>
          <w:szCs w:val="20"/>
        </w:rPr>
        <w:t xml:space="preserve"> </w:t>
      </w:r>
      <w:r w:rsidRPr="007A73D4" w:rsidR="007A73D4">
        <w:rPr>
          <w:rFonts w:ascii="Times New Roman" w:hAnsi="Times New Roman"/>
          <w:color w:val="000000" w:themeColor="text1"/>
          <w:sz w:val="20"/>
          <w:szCs w:val="20"/>
        </w:rPr>
        <w:t>/ИЗЪЯТО/</w:t>
      </w:r>
      <w:r w:rsidRPr="00B83BE7" w:rsidR="0067171C">
        <w:rPr>
          <w:rFonts w:ascii="Times New Roman" w:hAnsi="Times New Roman"/>
          <w:color w:val="000000" w:themeColor="text1"/>
          <w:sz w:val="20"/>
          <w:szCs w:val="20"/>
        </w:rPr>
        <w:t xml:space="preserve">, </w:t>
      </w:r>
      <w:r w:rsidRPr="00B83BE7" w:rsidR="00FE5165">
        <w:rPr>
          <w:rFonts w:ascii="Times New Roman" w:hAnsi="Times New Roman"/>
          <w:color w:val="000000" w:themeColor="text1"/>
          <w:sz w:val="20"/>
          <w:szCs w:val="20"/>
        </w:rPr>
        <w:t>без государственного регистрационного знака</w:t>
      </w:r>
      <w:r w:rsidRPr="00B83BE7" w:rsidR="00B85409">
        <w:rPr>
          <w:rFonts w:ascii="Times New Roman" w:hAnsi="Times New Roman"/>
          <w:color w:val="000000" w:themeColor="text1"/>
          <w:sz w:val="20"/>
          <w:szCs w:val="20"/>
        </w:rPr>
        <w:t>,</w:t>
      </w:r>
      <w:r w:rsidRPr="00B83BE7" w:rsidR="00E77F92">
        <w:rPr>
          <w:rFonts w:ascii="Times New Roman" w:hAnsi="Times New Roman"/>
          <w:color w:val="000000" w:themeColor="text1"/>
          <w:sz w:val="20"/>
          <w:szCs w:val="20"/>
        </w:rPr>
        <w:t xml:space="preserve"> мощностью двигателя 350 Вт,</w:t>
      </w:r>
      <w:r w:rsidRPr="00B83BE7" w:rsidR="00B85409">
        <w:rPr>
          <w:rFonts w:ascii="Times New Roman" w:hAnsi="Times New Roman"/>
          <w:color w:val="000000" w:themeColor="text1"/>
          <w:sz w:val="20"/>
          <w:szCs w:val="20"/>
        </w:rPr>
        <w:t xml:space="preserve"> не имея</w:t>
      </w:r>
      <w:r w:rsidRPr="00B83BE7" w:rsidR="00C60282">
        <w:rPr>
          <w:rFonts w:ascii="Times New Roman" w:hAnsi="Times New Roman"/>
          <w:color w:val="000000" w:themeColor="text1"/>
          <w:sz w:val="20"/>
          <w:szCs w:val="20"/>
        </w:rPr>
        <w:t xml:space="preserve"> права управления,</w:t>
      </w:r>
      <w:r w:rsidRPr="00B83BE7" w:rsidR="00E71169">
        <w:rPr>
          <w:rFonts w:ascii="Times New Roman" w:hAnsi="Times New Roman"/>
          <w:color w:val="000000" w:themeColor="text1"/>
          <w:sz w:val="20"/>
          <w:szCs w:val="20"/>
        </w:rPr>
        <w:t xml:space="preserve"> </w:t>
      </w:r>
      <w:r w:rsidRPr="00B83BE7" w:rsidR="007309C2">
        <w:rPr>
          <w:rFonts w:ascii="Times New Roman" w:hAnsi="Times New Roman"/>
          <w:color w:val="000000" w:themeColor="text1"/>
          <w:sz w:val="20"/>
          <w:szCs w:val="20"/>
        </w:rPr>
        <w:t xml:space="preserve">с признаками опьянения: </w:t>
      </w:r>
      <w:r w:rsidRPr="00B83BE7" w:rsidR="00B858CA">
        <w:rPr>
          <w:rFonts w:ascii="Times New Roman" w:hAnsi="Times New Roman"/>
          <w:color w:val="000000" w:themeColor="text1"/>
          <w:sz w:val="20"/>
          <w:szCs w:val="20"/>
        </w:rPr>
        <w:t>запах алкоголя изо рта</w:t>
      </w:r>
      <w:r w:rsidRPr="00B83BE7" w:rsidR="000E2497">
        <w:rPr>
          <w:rFonts w:ascii="Times New Roman" w:hAnsi="Times New Roman"/>
          <w:color w:val="000000" w:themeColor="text1"/>
          <w:sz w:val="20"/>
          <w:szCs w:val="20"/>
        </w:rPr>
        <w:t>,</w:t>
      </w:r>
      <w:r w:rsidRPr="00B83BE7" w:rsidR="0067171C">
        <w:rPr>
          <w:rFonts w:ascii="Times New Roman" w:hAnsi="Times New Roman"/>
          <w:color w:val="000000" w:themeColor="text1"/>
          <w:sz w:val="20"/>
          <w:szCs w:val="20"/>
        </w:rPr>
        <w:t xml:space="preserve"> </w:t>
      </w:r>
      <w:r w:rsidRPr="00B83BE7" w:rsidR="00E41485">
        <w:rPr>
          <w:rFonts w:ascii="Times New Roman" w:hAnsi="Times New Roman"/>
          <w:color w:val="000000" w:themeColor="text1"/>
          <w:sz w:val="20"/>
          <w:szCs w:val="20"/>
        </w:rPr>
        <w:t>12.04.2025</w:t>
      </w:r>
      <w:r w:rsidRPr="00B83BE7" w:rsidR="0067171C">
        <w:rPr>
          <w:rFonts w:ascii="Times New Roman" w:hAnsi="Times New Roman"/>
          <w:color w:val="000000" w:themeColor="text1"/>
          <w:sz w:val="20"/>
          <w:szCs w:val="20"/>
        </w:rPr>
        <w:t xml:space="preserve"> в </w:t>
      </w:r>
      <w:r w:rsidRPr="00B83BE7" w:rsidR="00E41485">
        <w:rPr>
          <w:rFonts w:ascii="Times New Roman" w:hAnsi="Times New Roman"/>
          <w:color w:val="000000" w:themeColor="text1"/>
          <w:sz w:val="20"/>
          <w:szCs w:val="20"/>
        </w:rPr>
        <w:t>23</w:t>
      </w:r>
      <w:r w:rsidRPr="00B83BE7" w:rsidR="00B858CA">
        <w:rPr>
          <w:rFonts w:ascii="Times New Roman" w:hAnsi="Times New Roman"/>
          <w:color w:val="000000" w:themeColor="text1"/>
          <w:sz w:val="20"/>
          <w:szCs w:val="20"/>
        </w:rPr>
        <w:t xml:space="preserve"> час. </w:t>
      </w:r>
      <w:r w:rsidRPr="00B83BE7" w:rsidR="00163BA3">
        <w:rPr>
          <w:rFonts w:ascii="Times New Roman" w:hAnsi="Times New Roman"/>
          <w:color w:val="000000" w:themeColor="text1"/>
          <w:sz w:val="20"/>
          <w:szCs w:val="20"/>
        </w:rPr>
        <w:t>25</w:t>
      </w:r>
      <w:r w:rsidRPr="00B83BE7" w:rsidR="007309C2">
        <w:rPr>
          <w:rFonts w:ascii="Times New Roman" w:hAnsi="Times New Roman"/>
          <w:color w:val="000000" w:themeColor="text1"/>
          <w:sz w:val="20"/>
          <w:szCs w:val="20"/>
        </w:rPr>
        <w:t xml:space="preserve"> мин.</w:t>
      </w:r>
      <w:r w:rsidRPr="00B83BE7" w:rsidR="00E71169">
        <w:rPr>
          <w:rFonts w:ascii="Times New Roman" w:hAnsi="Times New Roman"/>
          <w:color w:val="000000" w:themeColor="text1"/>
          <w:sz w:val="20"/>
          <w:szCs w:val="20"/>
        </w:rPr>
        <w:t xml:space="preserve"> </w:t>
      </w:r>
      <w:r w:rsidRPr="00B83BE7" w:rsidR="000353BD">
        <w:rPr>
          <w:rFonts w:ascii="Times New Roman" w:hAnsi="Times New Roman"/>
          <w:color w:val="000000" w:themeColor="text1"/>
          <w:sz w:val="20"/>
          <w:szCs w:val="20"/>
        </w:rPr>
        <w:t xml:space="preserve">на </w:t>
      </w:r>
      <w:r w:rsidRPr="00B83BE7" w:rsidR="00E41485">
        <w:rPr>
          <w:rFonts w:ascii="Times New Roman" w:hAnsi="Times New Roman"/>
          <w:color w:val="000000" w:themeColor="text1"/>
          <w:sz w:val="20"/>
          <w:szCs w:val="20"/>
        </w:rPr>
        <w:t xml:space="preserve">ул. Орджоникидзе, д.114 в г. Керчи </w:t>
      </w:r>
      <w:r w:rsidRPr="00B83BE7" w:rsidR="00E71169">
        <w:rPr>
          <w:rFonts w:ascii="Times New Roman" w:hAnsi="Times New Roman"/>
          <w:color w:val="000000" w:themeColor="text1"/>
          <w:sz w:val="20"/>
          <w:szCs w:val="20"/>
        </w:rPr>
        <w:t>не</w:t>
      </w:r>
      <w:r w:rsidRPr="00B83BE7" w:rsidR="00E71169">
        <w:rPr>
          <w:rFonts w:ascii="Times New Roman" w:hAnsi="Times New Roman"/>
          <w:color w:val="000000" w:themeColor="text1"/>
          <w:sz w:val="20"/>
          <w:szCs w:val="20"/>
        </w:rPr>
        <w:t xml:space="preserve"> выполнил законное требование </w:t>
      </w:r>
      <w:r w:rsidRPr="00B83BE7" w:rsidR="000B0C8B">
        <w:rPr>
          <w:rFonts w:ascii="Times New Roman" w:hAnsi="Times New Roman"/>
          <w:color w:val="000000" w:themeColor="text1"/>
          <w:sz w:val="20"/>
          <w:szCs w:val="20"/>
        </w:rPr>
        <w:t>уполномоченного должностного лица</w:t>
      </w:r>
      <w:r w:rsidRPr="00B83BE7" w:rsidR="00E71169">
        <w:rPr>
          <w:rFonts w:ascii="Times New Roman" w:hAnsi="Times New Roman"/>
          <w:color w:val="000000" w:themeColor="text1"/>
          <w:sz w:val="20"/>
          <w:szCs w:val="20"/>
        </w:rPr>
        <w:t xml:space="preserve"> о прохождении медицинского освидетельствования на состояние опьянения</w:t>
      </w:r>
      <w:r w:rsidRPr="00B83BE7" w:rsidR="005D5367">
        <w:rPr>
          <w:rFonts w:ascii="Times New Roman" w:hAnsi="Times New Roman"/>
          <w:color w:val="000000" w:themeColor="text1"/>
          <w:sz w:val="20"/>
          <w:szCs w:val="20"/>
        </w:rPr>
        <w:t xml:space="preserve">, чем нарушил п. 2.3.2 </w:t>
      </w:r>
      <w:r w:rsidRPr="00B83BE7" w:rsidR="000E359A">
        <w:rPr>
          <w:rFonts w:ascii="Times New Roman" w:hAnsi="Times New Roman"/>
          <w:color w:val="000000" w:themeColor="text1"/>
          <w:sz w:val="20"/>
          <w:szCs w:val="20"/>
        </w:rPr>
        <w:t xml:space="preserve">ПДД РФ, действия </w:t>
      </w:r>
      <w:r w:rsidRPr="00B83BE7" w:rsidR="00E41485">
        <w:rPr>
          <w:rFonts w:ascii="Times New Roman" w:hAnsi="Times New Roman"/>
          <w:color w:val="000000" w:themeColor="text1"/>
          <w:sz w:val="20"/>
          <w:szCs w:val="20"/>
        </w:rPr>
        <w:t>Косачева</w:t>
      </w:r>
      <w:r w:rsidRPr="00B83BE7" w:rsidR="00E41485">
        <w:rPr>
          <w:rFonts w:ascii="Times New Roman" w:hAnsi="Times New Roman"/>
          <w:color w:val="000000" w:themeColor="text1"/>
          <w:sz w:val="20"/>
          <w:szCs w:val="20"/>
        </w:rPr>
        <w:t xml:space="preserve"> А.В.</w:t>
      </w:r>
      <w:r w:rsidRPr="00B83BE7" w:rsidR="00804C24">
        <w:rPr>
          <w:rFonts w:ascii="Times New Roman" w:hAnsi="Times New Roman"/>
          <w:color w:val="000000" w:themeColor="text1"/>
          <w:sz w:val="20"/>
          <w:szCs w:val="20"/>
        </w:rPr>
        <w:t xml:space="preserve"> </w:t>
      </w:r>
      <w:r w:rsidRPr="00B83BE7" w:rsidR="000E359A">
        <w:rPr>
          <w:rFonts w:ascii="Times New Roman" w:hAnsi="Times New Roman"/>
          <w:color w:val="000000" w:themeColor="text1"/>
          <w:sz w:val="20"/>
          <w:szCs w:val="20"/>
        </w:rPr>
        <w:t>не содержат уголовно наказуемого деяния.</w:t>
      </w:r>
      <w:r w:rsidRPr="00B83BE7" w:rsidR="00FE5165">
        <w:rPr>
          <w:rFonts w:ascii="Times New Roman" w:hAnsi="Times New Roman"/>
          <w:color w:val="000000" w:themeColor="text1"/>
          <w:sz w:val="20"/>
          <w:szCs w:val="20"/>
        </w:rPr>
        <w:t xml:space="preserve"> </w:t>
      </w:r>
    </w:p>
    <w:p w:rsidR="004E13E1" w:rsidRPr="00B83BE7" w:rsidP="00EC6486">
      <w:pPr>
        <w:pStyle w:val="NormalWeb"/>
        <w:spacing w:before="0" w:beforeAutospacing="0" w:after="0" w:afterAutospacing="0"/>
        <w:ind w:firstLine="540"/>
        <w:jc w:val="both"/>
        <w:rPr>
          <w:sz w:val="20"/>
          <w:szCs w:val="20"/>
        </w:rPr>
      </w:pPr>
      <w:r w:rsidRPr="00B83BE7">
        <w:rPr>
          <w:color w:val="000000" w:themeColor="text1"/>
          <w:sz w:val="20"/>
          <w:szCs w:val="20"/>
        </w:rPr>
        <w:t>В судебном заседании</w:t>
      </w:r>
      <w:r w:rsidRPr="00B83BE7" w:rsidR="00A22F96">
        <w:rPr>
          <w:color w:val="000000" w:themeColor="text1"/>
          <w:sz w:val="20"/>
          <w:szCs w:val="20"/>
        </w:rPr>
        <w:t xml:space="preserve"> </w:t>
      </w:r>
      <w:r w:rsidRPr="00B83BE7" w:rsidR="00E41485">
        <w:rPr>
          <w:color w:val="000000" w:themeColor="text1"/>
          <w:sz w:val="20"/>
          <w:szCs w:val="20"/>
        </w:rPr>
        <w:t>Косачев</w:t>
      </w:r>
      <w:r w:rsidRPr="00B83BE7" w:rsidR="00E41485">
        <w:rPr>
          <w:color w:val="000000" w:themeColor="text1"/>
          <w:sz w:val="20"/>
          <w:szCs w:val="20"/>
        </w:rPr>
        <w:t xml:space="preserve"> А.В.</w:t>
      </w:r>
      <w:r w:rsidRPr="00B83BE7" w:rsidR="00FF739A">
        <w:rPr>
          <w:color w:val="000000" w:themeColor="text1"/>
          <w:sz w:val="20"/>
          <w:szCs w:val="20"/>
        </w:rPr>
        <w:t xml:space="preserve"> </w:t>
      </w:r>
      <w:r w:rsidRPr="00B83BE7">
        <w:rPr>
          <w:color w:val="000000" w:themeColor="text1"/>
          <w:sz w:val="20"/>
          <w:szCs w:val="20"/>
        </w:rPr>
        <w:t xml:space="preserve">вину в совершении </w:t>
      </w:r>
      <w:r w:rsidRPr="00B83BE7" w:rsidR="008A1C60">
        <w:rPr>
          <w:color w:val="000000" w:themeColor="text1"/>
          <w:sz w:val="20"/>
          <w:szCs w:val="20"/>
        </w:rPr>
        <w:t xml:space="preserve">инкриминируемого административного </w:t>
      </w:r>
      <w:r w:rsidRPr="00B83BE7">
        <w:rPr>
          <w:color w:val="000000" w:themeColor="text1"/>
          <w:sz w:val="20"/>
          <w:szCs w:val="20"/>
        </w:rPr>
        <w:t xml:space="preserve">правонарушения </w:t>
      </w:r>
      <w:r w:rsidRPr="00B83BE7" w:rsidR="00E41485">
        <w:rPr>
          <w:color w:val="000000" w:themeColor="text1"/>
          <w:sz w:val="20"/>
          <w:szCs w:val="20"/>
        </w:rPr>
        <w:t xml:space="preserve">не </w:t>
      </w:r>
      <w:r w:rsidRPr="00B83BE7">
        <w:rPr>
          <w:color w:val="000000" w:themeColor="text1"/>
          <w:sz w:val="20"/>
          <w:szCs w:val="20"/>
        </w:rPr>
        <w:t>признал</w:t>
      </w:r>
      <w:r w:rsidRPr="00B83BE7" w:rsidR="00E41485">
        <w:rPr>
          <w:color w:val="000000" w:themeColor="text1"/>
          <w:sz w:val="20"/>
          <w:szCs w:val="20"/>
        </w:rPr>
        <w:t xml:space="preserve">, пояснил что </w:t>
      </w:r>
      <w:r w:rsidRPr="00B83BE7">
        <w:rPr>
          <w:sz w:val="20"/>
          <w:szCs w:val="20"/>
        </w:rPr>
        <w:t>мопед,</w:t>
      </w:r>
      <w:r w:rsidRPr="00B83BE7" w:rsidR="00DC282E">
        <w:rPr>
          <w:sz w:val="20"/>
          <w:szCs w:val="20"/>
        </w:rPr>
        <w:t xml:space="preserve"> которым он управлял</w:t>
      </w:r>
      <w:r w:rsidRPr="00B83BE7" w:rsidR="000E4640">
        <w:rPr>
          <w:sz w:val="20"/>
          <w:szCs w:val="20"/>
        </w:rPr>
        <w:t>,</w:t>
      </w:r>
      <w:r w:rsidRPr="00B83BE7">
        <w:rPr>
          <w:sz w:val="20"/>
          <w:szCs w:val="20"/>
        </w:rPr>
        <w:t xml:space="preserve"> является средством</w:t>
      </w:r>
      <w:r w:rsidRPr="00B83BE7" w:rsidR="00DC282E">
        <w:rPr>
          <w:sz w:val="20"/>
          <w:szCs w:val="20"/>
        </w:rPr>
        <w:t xml:space="preserve"> индивидуальной мобильности</w:t>
      </w:r>
      <w:r w:rsidRPr="00B83BE7">
        <w:rPr>
          <w:sz w:val="20"/>
          <w:szCs w:val="20"/>
        </w:rPr>
        <w:t xml:space="preserve">, </w:t>
      </w:r>
      <w:r w:rsidRPr="00B83BE7" w:rsidR="00DC282E">
        <w:rPr>
          <w:sz w:val="20"/>
          <w:szCs w:val="20"/>
        </w:rPr>
        <w:t>на которое не распространяются правила дорожного движения</w:t>
      </w:r>
      <w:r w:rsidRPr="00B83BE7">
        <w:rPr>
          <w:sz w:val="20"/>
          <w:szCs w:val="20"/>
        </w:rPr>
        <w:t xml:space="preserve">, </w:t>
      </w:r>
      <w:r w:rsidRPr="00B83BE7" w:rsidR="000E4640">
        <w:rPr>
          <w:sz w:val="20"/>
          <w:szCs w:val="20"/>
        </w:rPr>
        <w:t xml:space="preserve">кроме того, </w:t>
      </w:r>
      <w:r w:rsidRPr="00B83BE7">
        <w:rPr>
          <w:sz w:val="20"/>
          <w:szCs w:val="20"/>
        </w:rPr>
        <w:t>Косачев</w:t>
      </w:r>
      <w:r w:rsidRPr="00B83BE7">
        <w:rPr>
          <w:sz w:val="20"/>
          <w:szCs w:val="20"/>
        </w:rPr>
        <w:t xml:space="preserve"> А.В. </w:t>
      </w:r>
      <w:r w:rsidRPr="00B83BE7" w:rsidR="000E4640">
        <w:rPr>
          <w:sz w:val="20"/>
          <w:szCs w:val="20"/>
        </w:rPr>
        <w:t xml:space="preserve">пояснил, что управлял средством индивидуальной мобильности </w:t>
      </w:r>
      <w:r w:rsidRPr="00B83BE7">
        <w:rPr>
          <w:sz w:val="20"/>
          <w:szCs w:val="20"/>
        </w:rPr>
        <w:t xml:space="preserve">отталкиваясь ногой, также пояснил, что водительское удостоверения не имеет и никогда не получал, </w:t>
      </w:r>
      <w:r w:rsidRPr="00B83BE7" w:rsidR="000E4640">
        <w:rPr>
          <w:sz w:val="20"/>
          <w:szCs w:val="20"/>
        </w:rPr>
        <w:t>подтвердил факт управления в состоянии</w:t>
      </w:r>
      <w:r w:rsidRPr="00B83BE7" w:rsidR="000E4640">
        <w:rPr>
          <w:sz w:val="20"/>
          <w:szCs w:val="20"/>
        </w:rPr>
        <w:t xml:space="preserve"> алкогольного опьянения, поскольку </w:t>
      </w:r>
      <w:r w:rsidRPr="00B83BE7">
        <w:rPr>
          <w:sz w:val="20"/>
          <w:szCs w:val="20"/>
        </w:rPr>
        <w:t xml:space="preserve">накануне выпил бутылку пива. </w:t>
      </w:r>
    </w:p>
    <w:p w:rsidR="00D256CE" w:rsidRPr="00B83BE7" w:rsidP="00EC6486">
      <w:pPr>
        <w:pStyle w:val="NormalWeb"/>
        <w:spacing w:before="0" w:beforeAutospacing="0" w:after="0" w:afterAutospacing="0"/>
        <w:ind w:firstLine="540"/>
        <w:jc w:val="both"/>
        <w:rPr>
          <w:sz w:val="20"/>
          <w:szCs w:val="20"/>
        </w:rPr>
      </w:pPr>
      <w:r w:rsidRPr="00B83BE7">
        <w:rPr>
          <w:sz w:val="20"/>
          <w:szCs w:val="20"/>
        </w:rPr>
        <w:t xml:space="preserve">Допрошенный в судебном заседании </w:t>
      </w:r>
      <w:r w:rsidRPr="00B83BE7" w:rsidR="00BC16E8">
        <w:rPr>
          <w:sz w:val="20"/>
          <w:szCs w:val="20"/>
        </w:rPr>
        <w:t xml:space="preserve">в качестве должностного лица, составившего протокол об административном правонарушении </w:t>
      </w:r>
      <w:r w:rsidRPr="00B83BE7">
        <w:rPr>
          <w:sz w:val="20"/>
          <w:szCs w:val="20"/>
        </w:rPr>
        <w:t xml:space="preserve">инспектор ОГАИ УМВД г. Керчи </w:t>
      </w:r>
      <w:r w:rsidRPr="00B83BE7">
        <w:rPr>
          <w:sz w:val="20"/>
          <w:szCs w:val="20"/>
        </w:rPr>
        <w:t>Д</w:t>
      </w:r>
      <w:r w:rsidRPr="00B83BE7" w:rsidR="00FC0ED9">
        <w:rPr>
          <w:sz w:val="20"/>
          <w:szCs w:val="20"/>
        </w:rPr>
        <w:t>и</w:t>
      </w:r>
      <w:r w:rsidRPr="00B83BE7">
        <w:rPr>
          <w:sz w:val="20"/>
          <w:szCs w:val="20"/>
        </w:rPr>
        <w:t>чук</w:t>
      </w:r>
      <w:r w:rsidRPr="00B83BE7">
        <w:rPr>
          <w:sz w:val="20"/>
          <w:szCs w:val="20"/>
        </w:rPr>
        <w:t xml:space="preserve"> </w:t>
      </w:r>
      <w:r w:rsidRPr="00B83BE7" w:rsidR="00FC0ED9">
        <w:rPr>
          <w:sz w:val="20"/>
          <w:szCs w:val="20"/>
        </w:rPr>
        <w:t xml:space="preserve">В.А. пояснил, что </w:t>
      </w:r>
      <w:r w:rsidRPr="00B83BE7" w:rsidR="00FC0ED9">
        <w:rPr>
          <w:bCs/>
          <w:sz w:val="20"/>
          <w:szCs w:val="20"/>
        </w:rPr>
        <w:t xml:space="preserve">ранее с </w:t>
      </w:r>
      <w:r w:rsidRPr="00B83BE7" w:rsidR="00FC0ED9">
        <w:rPr>
          <w:bCs/>
          <w:sz w:val="20"/>
          <w:szCs w:val="20"/>
        </w:rPr>
        <w:t>Косачевым</w:t>
      </w:r>
      <w:r w:rsidRPr="00B83BE7" w:rsidR="00FC0ED9">
        <w:rPr>
          <w:bCs/>
          <w:sz w:val="20"/>
          <w:szCs w:val="20"/>
        </w:rPr>
        <w:t xml:space="preserve"> А.В. знаком не был, личных неприязненных отношений между ними нет. 12.04.2025 </w:t>
      </w:r>
      <w:r w:rsidRPr="00B83BE7" w:rsidR="00BC16E8">
        <w:rPr>
          <w:bCs/>
          <w:sz w:val="20"/>
          <w:szCs w:val="20"/>
        </w:rPr>
        <w:t xml:space="preserve">им был </w:t>
      </w:r>
      <w:r w:rsidRPr="00B83BE7" w:rsidR="00BC16E8">
        <w:rPr>
          <w:bCs/>
          <w:sz w:val="20"/>
          <w:szCs w:val="20"/>
        </w:rPr>
        <w:t>остановлен мопед</w:t>
      </w:r>
      <w:r w:rsidRPr="00B83BE7" w:rsidR="00BC16E8">
        <w:rPr>
          <w:color w:val="000000" w:themeColor="text1"/>
          <w:sz w:val="20"/>
          <w:szCs w:val="20"/>
        </w:rPr>
        <w:t xml:space="preserve"> </w:t>
      </w:r>
      <w:r w:rsidRPr="00855AFC" w:rsidR="00855AFC">
        <w:rPr>
          <w:color w:val="000000" w:themeColor="text1"/>
          <w:sz w:val="20"/>
          <w:szCs w:val="20"/>
        </w:rPr>
        <w:t>/ИЗЪЯТО</w:t>
      </w:r>
      <w:r w:rsidRPr="00855AFC" w:rsidR="00855AFC">
        <w:rPr>
          <w:color w:val="000000" w:themeColor="text1"/>
          <w:sz w:val="20"/>
          <w:szCs w:val="20"/>
        </w:rPr>
        <w:t>/</w:t>
      </w:r>
      <w:r w:rsidR="00855AFC">
        <w:rPr>
          <w:color w:val="000000" w:themeColor="text1"/>
          <w:sz w:val="20"/>
          <w:szCs w:val="20"/>
        </w:rPr>
        <w:t xml:space="preserve"> </w:t>
      </w:r>
      <w:r w:rsidRPr="00B83BE7" w:rsidR="00BC16E8">
        <w:rPr>
          <w:color w:val="000000" w:themeColor="text1"/>
          <w:sz w:val="20"/>
          <w:szCs w:val="20"/>
        </w:rPr>
        <w:t xml:space="preserve">под управлением </w:t>
      </w:r>
      <w:r w:rsidRPr="00B83BE7" w:rsidR="00BC16E8">
        <w:rPr>
          <w:color w:val="000000" w:themeColor="text1"/>
          <w:sz w:val="20"/>
          <w:szCs w:val="20"/>
        </w:rPr>
        <w:t>Косачева</w:t>
      </w:r>
      <w:r w:rsidRPr="00B83BE7" w:rsidR="00BC16E8">
        <w:rPr>
          <w:color w:val="000000" w:themeColor="text1"/>
          <w:sz w:val="20"/>
          <w:szCs w:val="20"/>
        </w:rPr>
        <w:t xml:space="preserve"> А.В.</w:t>
      </w:r>
      <w:r w:rsidRPr="00B83BE7" w:rsidR="00BC16E8">
        <w:rPr>
          <w:bCs/>
          <w:sz w:val="20"/>
          <w:szCs w:val="20"/>
        </w:rPr>
        <w:t xml:space="preserve"> </w:t>
      </w:r>
      <w:r w:rsidRPr="00B83BE7" w:rsidR="00FC0ED9">
        <w:rPr>
          <w:bCs/>
          <w:sz w:val="20"/>
          <w:szCs w:val="20"/>
        </w:rPr>
        <w:t xml:space="preserve">по адресу: </w:t>
      </w:r>
      <w:r w:rsidRPr="00855AFC" w:rsidR="00855AFC">
        <w:rPr>
          <w:bCs/>
          <w:sz w:val="20"/>
          <w:szCs w:val="20"/>
        </w:rPr>
        <w:t>/ИЗЪЯТО/</w:t>
      </w:r>
      <w:r w:rsidRPr="00B83BE7" w:rsidR="00FB18F2">
        <w:rPr>
          <w:color w:val="000000" w:themeColor="text1"/>
          <w:sz w:val="20"/>
          <w:szCs w:val="20"/>
        </w:rPr>
        <w:t xml:space="preserve">, которым водитель управлял посредством воздействия руки на рычаг газа, отталкиваясь ногой. Мощность двигателя мопеда </w:t>
      </w:r>
      <w:r w:rsidRPr="00855AFC" w:rsidR="00855AFC">
        <w:rPr>
          <w:color w:val="000000" w:themeColor="text1"/>
          <w:sz w:val="20"/>
          <w:szCs w:val="20"/>
        </w:rPr>
        <w:t>/ИЗЪЯТО/</w:t>
      </w:r>
      <w:r w:rsidRPr="00B83BE7" w:rsidR="00FB18F2">
        <w:rPr>
          <w:color w:val="000000" w:themeColor="text1"/>
          <w:sz w:val="20"/>
          <w:szCs w:val="20"/>
        </w:rPr>
        <w:t>, согласно его техническим характеристикам 350Вт</w:t>
      </w:r>
      <w:r w:rsidRPr="00B83BE7" w:rsidR="002B4336">
        <w:rPr>
          <w:color w:val="000000" w:themeColor="text1"/>
          <w:sz w:val="20"/>
          <w:szCs w:val="20"/>
        </w:rPr>
        <w:t xml:space="preserve">. </w:t>
      </w:r>
      <w:r w:rsidRPr="00B83BE7" w:rsidR="00FB18F2">
        <w:rPr>
          <w:color w:val="000000" w:themeColor="text1"/>
          <w:sz w:val="20"/>
          <w:szCs w:val="20"/>
        </w:rPr>
        <w:t xml:space="preserve"> </w:t>
      </w:r>
      <w:r w:rsidRPr="00B83BE7" w:rsidR="002B4336">
        <w:rPr>
          <w:sz w:val="20"/>
          <w:szCs w:val="20"/>
        </w:rPr>
        <w:t xml:space="preserve">Поскольку у водителя имелся признаки опьянения: запах алкоголя изо рта, он был отстранен от управления транспортным средством, ему было предложено пройти освидетельствование на состояние алкогольного опьянения на месте, от прохождения которого он отказался, также водителю при наличии оснований полагать, что он находится в состоянии опьянения было предложено пройти медицинское освидетельствование в Керченском психоневрологическом </w:t>
      </w:r>
      <w:r w:rsidRPr="00B83BE7" w:rsidR="002B4336">
        <w:rPr>
          <w:sz w:val="20"/>
          <w:szCs w:val="20"/>
        </w:rPr>
        <w:t>диспансере</w:t>
      </w:r>
      <w:r w:rsidRPr="00B83BE7" w:rsidR="002B4336">
        <w:rPr>
          <w:sz w:val="20"/>
          <w:szCs w:val="20"/>
        </w:rPr>
        <w:t xml:space="preserve"> от прохождения которого он также отказался, после чего в отношении него был составлен протокол об административном правонарушении по ч.2 ст. 12.26 КоАП РФ. </w:t>
      </w:r>
      <w:r w:rsidRPr="00B83BE7" w:rsidR="002B4336">
        <w:rPr>
          <w:bCs/>
          <w:sz w:val="20"/>
          <w:szCs w:val="20"/>
        </w:rPr>
        <w:t>Косачеву</w:t>
      </w:r>
      <w:r w:rsidRPr="00B83BE7" w:rsidR="002B4336">
        <w:rPr>
          <w:bCs/>
          <w:sz w:val="20"/>
          <w:szCs w:val="20"/>
        </w:rPr>
        <w:t xml:space="preserve"> </w:t>
      </w:r>
      <w:r w:rsidRPr="00B83BE7" w:rsidR="00B92B48">
        <w:rPr>
          <w:bCs/>
          <w:sz w:val="20"/>
          <w:szCs w:val="20"/>
        </w:rPr>
        <w:t>А.В.</w:t>
      </w:r>
      <w:r w:rsidRPr="00B83BE7" w:rsidR="002B4336">
        <w:rPr>
          <w:bCs/>
          <w:sz w:val="20"/>
          <w:szCs w:val="20"/>
        </w:rPr>
        <w:t xml:space="preserve"> были разъяснены права, предусмотренные ст. 25.1 КоАП РФ, ст. 51 Конституции РФ, а также ч.</w:t>
      </w:r>
      <w:r w:rsidRPr="00B83BE7" w:rsidR="00B92B48">
        <w:rPr>
          <w:bCs/>
          <w:sz w:val="20"/>
          <w:szCs w:val="20"/>
        </w:rPr>
        <w:t>2</w:t>
      </w:r>
      <w:r w:rsidRPr="00B83BE7" w:rsidR="002B4336">
        <w:rPr>
          <w:bCs/>
          <w:sz w:val="20"/>
          <w:szCs w:val="20"/>
        </w:rPr>
        <w:t xml:space="preserve"> ст. 12.26 КоАП РФ, возражений никаких при составлении процессуальных документов по делу он не выражал, письменных ходатайств не подавал, физического и психологического давления в его адрес не оказывалось.  </w:t>
      </w:r>
    </w:p>
    <w:p w:rsidR="00A64EE9" w:rsidRPr="00B83BE7" w:rsidP="00EC6486">
      <w:pPr>
        <w:pStyle w:val="BodyText"/>
        <w:ind w:firstLine="567"/>
        <w:rPr>
          <w:color w:val="000000" w:themeColor="text1"/>
          <w:sz w:val="20"/>
        </w:rPr>
      </w:pPr>
      <w:r w:rsidRPr="00B83BE7">
        <w:rPr>
          <w:color w:val="000000" w:themeColor="text1"/>
          <w:sz w:val="20"/>
        </w:rPr>
        <w:t xml:space="preserve">Выслушав </w:t>
      </w:r>
      <w:r w:rsidRPr="00B83BE7" w:rsidR="004E13E1">
        <w:rPr>
          <w:color w:val="000000" w:themeColor="text1"/>
          <w:sz w:val="20"/>
        </w:rPr>
        <w:t>Косачева</w:t>
      </w:r>
      <w:r w:rsidRPr="00B83BE7" w:rsidR="004E13E1">
        <w:rPr>
          <w:color w:val="000000" w:themeColor="text1"/>
          <w:sz w:val="20"/>
        </w:rPr>
        <w:t xml:space="preserve"> А.В.</w:t>
      </w:r>
      <w:r w:rsidRPr="00B83BE7" w:rsidR="00FF739A">
        <w:rPr>
          <w:color w:val="000000" w:themeColor="text1"/>
          <w:sz w:val="20"/>
        </w:rPr>
        <w:t>,</w:t>
      </w:r>
      <w:r w:rsidRPr="00B83BE7" w:rsidR="00B92B48">
        <w:rPr>
          <w:color w:val="000000" w:themeColor="text1"/>
          <w:sz w:val="20"/>
        </w:rPr>
        <w:t xml:space="preserve"> допросив должностное лицо,</w:t>
      </w:r>
      <w:r w:rsidRPr="00B83BE7" w:rsidR="00FF739A">
        <w:rPr>
          <w:color w:val="000000" w:themeColor="text1"/>
          <w:sz w:val="20"/>
        </w:rPr>
        <w:t xml:space="preserve"> </w:t>
      </w:r>
      <w:r w:rsidRPr="00B83BE7">
        <w:rPr>
          <w:color w:val="000000" w:themeColor="text1"/>
          <w:sz w:val="20"/>
        </w:rPr>
        <w:t>и</w:t>
      </w:r>
      <w:r w:rsidRPr="00B83BE7" w:rsidR="00A22F96">
        <w:rPr>
          <w:color w:val="000000" w:themeColor="text1"/>
          <w:sz w:val="20"/>
        </w:rPr>
        <w:t xml:space="preserve">сследовав материалы дела об административном правонарушении, мировой судья </w:t>
      </w:r>
      <w:r w:rsidRPr="00B83BE7" w:rsidR="00E35F02">
        <w:rPr>
          <w:color w:val="000000" w:themeColor="text1"/>
          <w:sz w:val="20"/>
        </w:rPr>
        <w:t>приходит к выводу о том</w:t>
      </w:r>
      <w:r w:rsidRPr="00B83BE7" w:rsidR="00A22F96">
        <w:rPr>
          <w:color w:val="000000" w:themeColor="text1"/>
          <w:sz w:val="20"/>
        </w:rPr>
        <w:t>, что в действиях</w:t>
      </w:r>
      <w:r w:rsidRPr="00B83BE7" w:rsidR="00B30D40">
        <w:rPr>
          <w:color w:val="000000" w:themeColor="text1"/>
          <w:sz w:val="20"/>
        </w:rPr>
        <w:t xml:space="preserve"> </w:t>
      </w:r>
      <w:r w:rsidRPr="00B83BE7" w:rsidR="004E13E1">
        <w:rPr>
          <w:color w:val="000000" w:themeColor="text1"/>
          <w:sz w:val="20"/>
        </w:rPr>
        <w:t>Косачева</w:t>
      </w:r>
      <w:r w:rsidRPr="00B83BE7" w:rsidR="004E13E1">
        <w:rPr>
          <w:color w:val="000000" w:themeColor="text1"/>
          <w:sz w:val="20"/>
        </w:rPr>
        <w:t xml:space="preserve"> А.В.</w:t>
      </w:r>
      <w:r w:rsidRPr="00B83BE7" w:rsidR="00FF739A">
        <w:rPr>
          <w:color w:val="000000" w:themeColor="text1"/>
          <w:sz w:val="20"/>
        </w:rPr>
        <w:t xml:space="preserve"> </w:t>
      </w:r>
      <w:r w:rsidRPr="00B83BE7" w:rsidR="00A22F96">
        <w:rPr>
          <w:color w:val="000000" w:themeColor="text1"/>
          <w:sz w:val="20"/>
        </w:rPr>
        <w:t>установлен состав административного правонарушения, предусмотренного ч.</w:t>
      </w:r>
      <w:r w:rsidRPr="00B83BE7" w:rsidR="00C60282">
        <w:rPr>
          <w:color w:val="000000" w:themeColor="text1"/>
          <w:sz w:val="20"/>
        </w:rPr>
        <w:t>2</w:t>
      </w:r>
      <w:r w:rsidRPr="00B83BE7" w:rsidR="00A22F96">
        <w:rPr>
          <w:color w:val="000000" w:themeColor="text1"/>
          <w:sz w:val="20"/>
        </w:rPr>
        <w:t xml:space="preserve"> ст.</w:t>
      </w:r>
      <w:r w:rsidRPr="00B83BE7" w:rsidR="00561553">
        <w:rPr>
          <w:color w:val="000000" w:themeColor="text1"/>
          <w:sz w:val="20"/>
        </w:rPr>
        <w:t>12</w:t>
      </w:r>
      <w:r w:rsidRPr="00B83BE7" w:rsidR="00A22F96">
        <w:rPr>
          <w:color w:val="000000" w:themeColor="text1"/>
          <w:sz w:val="20"/>
        </w:rPr>
        <w:t>.2</w:t>
      </w:r>
      <w:r w:rsidRPr="00B83BE7" w:rsidR="00561553">
        <w:rPr>
          <w:color w:val="000000" w:themeColor="text1"/>
          <w:sz w:val="20"/>
        </w:rPr>
        <w:t>6</w:t>
      </w:r>
      <w:r w:rsidRPr="00B83BE7" w:rsidR="00A22F96">
        <w:rPr>
          <w:color w:val="000000" w:themeColor="text1"/>
          <w:sz w:val="20"/>
        </w:rPr>
        <w:t xml:space="preserve"> Ко</w:t>
      </w:r>
      <w:r w:rsidRPr="00B83BE7" w:rsidR="00E35F02">
        <w:rPr>
          <w:color w:val="000000" w:themeColor="text1"/>
          <w:sz w:val="20"/>
        </w:rPr>
        <w:t>АП</w:t>
      </w:r>
      <w:r w:rsidRPr="00B83BE7" w:rsidR="00A22F96">
        <w:rPr>
          <w:color w:val="000000" w:themeColor="text1"/>
          <w:sz w:val="20"/>
        </w:rPr>
        <w:t xml:space="preserve"> РФ </w:t>
      </w:r>
      <w:r w:rsidRPr="00B83BE7">
        <w:rPr>
          <w:color w:val="000000" w:themeColor="text1"/>
          <w:sz w:val="20"/>
        </w:rPr>
        <w:t>–</w:t>
      </w:r>
      <w:r w:rsidRPr="00B83BE7" w:rsidR="00A22F96">
        <w:rPr>
          <w:color w:val="000000" w:themeColor="text1"/>
          <w:sz w:val="20"/>
        </w:rPr>
        <w:t xml:space="preserve"> </w:t>
      </w:r>
      <w:r w:rsidRPr="00B83BE7" w:rsidR="00561553">
        <w:rPr>
          <w:color w:val="000000" w:themeColor="text1"/>
          <w:sz w:val="20"/>
        </w:rPr>
        <w:t>невыполнение водителем транспортного средства</w:t>
      </w:r>
      <w:r w:rsidRPr="00B83BE7" w:rsidR="00C60282">
        <w:rPr>
          <w:color w:val="000000" w:themeColor="text1"/>
          <w:sz w:val="20"/>
        </w:rPr>
        <w:t>, не имеющим права управления транспортными средствами,</w:t>
      </w:r>
      <w:r w:rsidRPr="00B83BE7" w:rsidR="00561553">
        <w:rPr>
          <w:color w:val="000000" w:themeColor="text1"/>
          <w:sz w:val="20"/>
        </w:rPr>
        <w:t xml:space="preserve"> законного требования уполномоченного должностного лица о прохождении медицинского освидетельствования на состояние опьянения, если</w:t>
      </w:r>
      <w:r w:rsidRPr="00B83BE7" w:rsidR="00561553">
        <w:rPr>
          <w:color w:val="000000" w:themeColor="text1"/>
          <w:sz w:val="20"/>
        </w:rPr>
        <w:t xml:space="preserve"> такие действия (бездействие) не содержат уголовно наказуемого деяния</w:t>
      </w:r>
      <w:r w:rsidRPr="00B83BE7" w:rsidR="00A22F96">
        <w:rPr>
          <w:color w:val="000000" w:themeColor="text1"/>
          <w:sz w:val="20"/>
        </w:rPr>
        <w:t>.</w:t>
      </w:r>
    </w:p>
    <w:p w:rsidR="00EC6486" w:rsidRPr="00B83BE7" w:rsidP="00EC6486">
      <w:pPr>
        <w:pStyle w:val="NormalWeb"/>
        <w:spacing w:before="0" w:beforeAutospacing="0" w:after="0" w:afterAutospacing="0"/>
        <w:ind w:firstLine="540"/>
        <w:jc w:val="both"/>
        <w:rPr>
          <w:sz w:val="20"/>
          <w:szCs w:val="20"/>
        </w:rPr>
      </w:pPr>
      <w:r w:rsidRPr="00B83BE7">
        <w:rPr>
          <w:sz w:val="20"/>
          <w:szCs w:val="20"/>
        </w:rPr>
        <w:t xml:space="preserve">В соответствии с п. 2.1.1 и 2.7 </w:t>
      </w:r>
      <w:r w:rsidRPr="00B83BE7">
        <w:rPr>
          <w:sz w:val="20"/>
          <w:szCs w:val="20"/>
        </w:rPr>
        <w:t>Правил дорожного движения РФ, утвержденных Постановлением Правительства РФ от 23.10.1993 N 1090 водителю запрещается</w:t>
      </w:r>
      <w:r w:rsidRPr="00B83BE7">
        <w:rPr>
          <w:sz w:val="20"/>
          <w:szCs w:val="20"/>
        </w:rPr>
        <w:t xml:space="preserve"> управлять транспортным средством в состоянии опьянения и без водительского удостоверения. </w:t>
      </w:r>
      <w:r w:rsidRPr="00B83BE7">
        <w:rPr>
          <w:sz w:val="20"/>
          <w:szCs w:val="20"/>
        </w:rPr>
        <w:t>Под транспортным средством в гл. 12 КоАП РФ (Примечание к ст. 12.1 КоАП РФ)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w:t>
      </w:r>
      <w:r w:rsidRPr="00B83BE7">
        <w:rPr>
          <w:sz w:val="20"/>
          <w:szCs w:val="20"/>
        </w:rPr>
        <w:t xml:space="preserve">,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w:t>
      </w:r>
      <w:r w:rsidRPr="00B83BE7">
        <w:rPr>
          <w:sz w:val="20"/>
          <w:szCs w:val="20"/>
        </w:rPr>
        <w:t xml:space="preserve">В соответствии с п. 1.2 Правил дорожного движения РФ мопед это двух-или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w:t>
      </w:r>
      <w:r w:rsidRPr="00B83BE7">
        <w:rPr>
          <w:sz w:val="20"/>
          <w:szCs w:val="20"/>
        </w:rPr>
        <w:t xml:space="preserve">рабочим объемом, не превышающим 50 куб. см или электродвигатель номинальной максимальной мощностью в режиме длительной нагрузки более 0/25 кВт и менее 4 </w:t>
      </w:r>
      <w:r w:rsidRPr="00B83BE7">
        <w:rPr>
          <w:sz w:val="20"/>
          <w:szCs w:val="20"/>
        </w:rPr>
        <w:t>кВТ</w:t>
      </w:r>
      <w:r w:rsidRPr="00B83BE7">
        <w:rPr>
          <w:sz w:val="20"/>
          <w:szCs w:val="20"/>
        </w:rPr>
        <w:t>.</w:t>
      </w:r>
      <w:r w:rsidRPr="00B83BE7">
        <w:rPr>
          <w:sz w:val="20"/>
          <w:szCs w:val="20"/>
        </w:rPr>
        <w:t xml:space="preserve"> К мопедам приравниваются </w:t>
      </w:r>
      <w:r w:rsidRPr="00B83BE7">
        <w:rPr>
          <w:sz w:val="20"/>
          <w:szCs w:val="20"/>
        </w:rPr>
        <w:t>квадрациклы</w:t>
      </w:r>
      <w:r w:rsidRPr="00B83BE7">
        <w:rPr>
          <w:sz w:val="20"/>
          <w:szCs w:val="20"/>
        </w:rPr>
        <w:t>, имеющие аналогичные технические характеристики.</w:t>
      </w:r>
    </w:p>
    <w:p w:rsidR="00EC6486" w:rsidRPr="00B83BE7" w:rsidP="00EC6486">
      <w:pPr>
        <w:pStyle w:val="NormalWeb"/>
        <w:spacing w:before="0" w:beforeAutospacing="0" w:after="0" w:afterAutospacing="0"/>
        <w:ind w:firstLine="540"/>
        <w:jc w:val="both"/>
        <w:rPr>
          <w:sz w:val="20"/>
          <w:szCs w:val="20"/>
        </w:rPr>
      </w:pPr>
      <w:r w:rsidRPr="00B83BE7">
        <w:rPr>
          <w:sz w:val="20"/>
          <w:szCs w:val="20"/>
        </w:rPr>
        <w:t xml:space="preserve">Согласно п. 2 Постановления Пленума ВС РФ от 25.06.2019.г. N 10 "О некоторых вопросах, возникающих в судебном практике при рассмотрении дел об административных правонарушениях, предусмотренных главой 12 Кодекса РФ об административных правонарушениях" под транспортными средствами в главе 12 КоАП РФ понимаются: в </w:t>
      </w:r>
      <w:r w:rsidRPr="00B83BE7">
        <w:rPr>
          <w:sz w:val="20"/>
          <w:szCs w:val="20"/>
        </w:rPr>
        <w:t>т.ч</w:t>
      </w:r>
      <w:r w:rsidRPr="00B83BE7">
        <w:rPr>
          <w:sz w:val="20"/>
          <w:szCs w:val="20"/>
        </w:rPr>
        <w:t>. транспортные средства, на управление которыми в соответствии с законодательством Российской Федерации о безопасности дорожного движения</w:t>
      </w:r>
      <w:r w:rsidRPr="00B83BE7">
        <w:rPr>
          <w:sz w:val="20"/>
          <w:szCs w:val="20"/>
        </w:rPr>
        <w:t xml:space="preserve"> предоставляется специальное право (например, мопед). Исходя из положений ст. 25 ФЗ "О безопасности дорожного движения" от 10.12.1995 г. N 196-ФЗ для управления мопедом/скутером/</w:t>
      </w:r>
      <w:r w:rsidRPr="00B83BE7">
        <w:rPr>
          <w:sz w:val="20"/>
          <w:szCs w:val="20"/>
        </w:rPr>
        <w:t>квадроциклом</w:t>
      </w:r>
      <w:r w:rsidRPr="00B83BE7">
        <w:rPr>
          <w:sz w:val="20"/>
          <w:szCs w:val="20"/>
        </w:rPr>
        <w:t xml:space="preserve"> необходимо наличие водительского удостоверения категории "М", либо любой из категорий "А</w:t>
      </w:r>
      <w:r w:rsidRPr="00B83BE7">
        <w:rPr>
          <w:sz w:val="20"/>
          <w:szCs w:val="20"/>
        </w:rPr>
        <w:t>,В</w:t>
      </w:r>
      <w:r w:rsidRPr="00B83BE7">
        <w:rPr>
          <w:sz w:val="20"/>
          <w:szCs w:val="20"/>
        </w:rPr>
        <w:t>,С,D". Учитывая, что мопед/скутер/</w:t>
      </w:r>
      <w:r w:rsidRPr="00B83BE7">
        <w:rPr>
          <w:sz w:val="20"/>
          <w:szCs w:val="20"/>
        </w:rPr>
        <w:t>квадроцикл</w:t>
      </w:r>
      <w:r w:rsidRPr="00B83BE7">
        <w:rPr>
          <w:sz w:val="20"/>
          <w:szCs w:val="20"/>
        </w:rPr>
        <w:t xml:space="preserve"> является </w:t>
      </w:r>
      <w:r w:rsidRPr="00B83BE7">
        <w:rPr>
          <w:sz w:val="20"/>
          <w:szCs w:val="20"/>
        </w:rPr>
        <w:t>двухколесным</w:t>
      </w:r>
      <w:r w:rsidRPr="00B83BE7">
        <w:rPr>
          <w:sz w:val="20"/>
          <w:szCs w:val="20"/>
        </w:rPr>
        <w:t xml:space="preserve"> механическим транспортным средством, приводимым в движение двигателем, для управления им необходимо получить специальное право, то мопед (скутер) относится к транспортным средствам, на которые распространяется действия ст. 12.8, 12.26 КоАП </w:t>
      </w:r>
      <w:r w:rsidRPr="00B83BE7">
        <w:rPr>
          <w:sz w:val="20"/>
          <w:szCs w:val="20"/>
        </w:rPr>
        <w:t>РФ</w:t>
      </w:r>
      <w:r w:rsidRPr="00B83BE7">
        <w:rPr>
          <w:sz w:val="20"/>
          <w:szCs w:val="20"/>
        </w:rPr>
        <w:t xml:space="preserve"> на что также ориентирует пункт 2 Постановления Пленума ВС РФ от 25.06.2019.г. N 10 "О некоторых вопросах, возникающих в судебном практике при </w:t>
      </w:r>
      <w:r w:rsidRPr="00B83BE7">
        <w:rPr>
          <w:sz w:val="20"/>
          <w:szCs w:val="20"/>
        </w:rPr>
        <w:t>рассмотрении</w:t>
      </w:r>
      <w:r w:rsidRPr="00B83BE7">
        <w:rPr>
          <w:sz w:val="20"/>
          <w:szCs w:val="20"/>
        </w:rPr>
        <w:t xml:space="preserve"> дел об административных правонарушениях, предусмотренных главой 12 Кодекса РФ об административных правонарушениях". </w:t>
      </w:r>
    </w:p>
    <w:p w:rsidR="00EC6486" w:rsidRPr="00B83BE7" w:rsidP="00EC6486">
      <w:pPr>
        <w:autoSpaceDE w:val="0"/>
        <w:autoSpaceDN w:val="0"/>
        <w:adjustRightInd w:val="0"/>
        <w:ind w:firstLine="540"/>
        <w:jc w:val="both"/>
        <w:rPr>
          <w:color w:val="000000" w:themeColor="text1"/>
          <w:sz w:val="20"/>
        </w:rPr>
      </w:pPr>
      <w:r w:rsidRPr="00B83BE7">
        <w:rPr>
          <w:color w:val="000000" w:themeColor="text1"/>
          <w:sz w:val="20"/>
        </w:rPr>
        <w:t xml:space="preserve">В соответствии с </w:t>
      </w:r>
      <w:hyperlink r:id="rId5" w:history="1">
        <w:r w:rsidRPr="00B83BE7">
          <w:rPr>
            <w:color w:val="000000" w:themeColor="text1"/>
            <w:sz w:val="20"/>
          </w:rPr>
          <w:t>пунктом 1 статьи 25</w:t>
        </w:r>
      </w:hyperlink>
      <w:r w:rsidRPr="00B83BE7">
        <w:rPr>
          <w:color w:val="000000" w:themeColor="text1"/>
          <w:sz w:val="20"/>
        </w:rPr>
        <w:t xml:space="preserve"> Федерального закона от 10 декабря 1995 года N 196-ФЗ мопеды относятся к категории "М", на управление такими транспортными средствами предоставляется специальное право.</w:t>
      </w:r>
    </w:p>
    <w:p w:rsidR="000309E5" w:rsidRPr="00B83BE7" w:rsidP="00EC6486">
      <w:pPr>
        <w:ind w:firstLine="567"/>
        <w:jc w:val="both"/>
        <w:rPr>
          <w:rFonts w:eastAsia="Calibri"/>
          <w:color w:val="000000" w:themeColor="text1"/>
          <w:sz w:val="20"/>
          <w:lang w:eastAsia="en-US"/>
        </w:rPr>
      </w:pPr>
      <w:r w:rsidRPr="00B83BE7">
        <w:rPr>
          <w:rFonts w:eastAsia="Calibri"/>
          <w:color w:val="000000" w:themeColor="text1"/>
          <w:sz w:val="20"/>
          <w:lang w:eastAsia="en-US"/>
        </w:rPr>
        <w:t>В силу пункта 2.3.2 Правил дорожного движения Российской Федерации, утвержденных постановлением Правительства Российской Федерации от 23.10.1993 года №1090, водитель транспортного средства обязан по требованию должностных лиц, которым представлено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0309E5" w:rsidRPr="00B83BE7" w:rsidP="00EC6486">
      <w:pPr>
        <w:ind w:firstLine="567"/>
        <w:jc w:val="both"/>
        <w:rPr>
          <w:rFonts w:eastAsia="Calibri"/>
          <w:color w:val="000000" w:themeColor="text1"/>
          <w:sz w:val="20"/>
          <w:lang w:eastAsia="en-US"/>
        </w:rPr>
      </w:pPr>
      <w:r w:rsidRPr="00B83BE7">
        <w:rPr>
          <w:rFonts w:eastAsia="Calibri"/>
          <w:color w:val="000000" w:themeColor="text1"/>
          <w:sz w:val="20"/>
          <w:lang w:eastAsia="en-US"/>
        </w:rPr>
        <w:t>Лица, нарушившие Правила, несут ответственность в соответствии с действующим законодательством  (пункт 1.6 Правил дорожного движения).</w:t>
      </w:r>
    </w:p>
    <w:p w:rsidR="000309E5" w:rsidRPr="00B83BE7" w:rsidP="00EC6486">
      <w:pPr>
        <w:autoSpaceDE w:val="0"/>
        <w:autoSpaceDN w:val="0"/>
        <w:adjustRightInd w:val="0"/>
        <w:ind w:firstLine="540"/>
        <w:jc w:val="both"/>
        <w:rPr>
          <w:color w:val="000000" w:themeColor="text1"/>
          <w:sz w:val="20"/>
        </w:rPr>
      </w:pPr>
      <w:hyperlink r:id="rId6" w:history="1">
        <w:r w:rsidRPr="00B83BE7">
          <w:rPr>
            <w:color w:val="000000" w:themeColor="text1"/>
            <w:sz w:val="20"/>
          </w:rPr>
          <w:t>Частью 2 статьи 12.26</w:t>
        </w:r>
      </w:hyperlink>
      <w:r w:rsidRPr="00B83BE7">
        <w:rPr>
          <w:color w:val="000000" w:themeColor="text1"/>
          <w:sz w:val="20"/>
        </w:rPr>
        <w:t xml:space="preserve"> Кодекса Российской Федерации об административных правонарушениях установлена административная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7E6C80" w:rsidRPr="00B83BE7" w:rsidP="00EC6486">
      <w:pPr>
        <w:pStyle w:val="BodyText"/>
        <w:ind w:firstLine="567"/>
        <w:rPr>
          <w:color w:val="000000" w:themeColor="text1"/>
          <w:sz w:val="20"/>
        </w:rPr>
      </w:pPr>
      <w:r w:rsidRPr="00B83BE7">
        <w:rPr>
          <w:color w:val="000000" w:themeColor="text1"/>
          <w:sz w:val="20"/>
        </w:rPr>
        <w:t xml:space="preserve">В судебном заседании установлено и материалами дела подтверждено, что </w:t>
      </w:r>
      <w:r w:rsidRPr="00B83BE7" w:rsidR="0055081A">
        <w:rPr>
          <w:color w:val="000000" w:themeColor="text1"/>
          <w:sz w:val="20"/>
        </w:rPr>
        <w:t xml:space="preserve">12.04.2025 в 23 час. 05 мин. на </w:t>
      </w:r>
      <w:r w:rsidRPr="00204EC2" w:rsidR="00204EC2">
        <w:rPr>
          <w:color w:val="000000" w:themeColor="text1"/>
          <w:sz w:val="20"/>
        </w:rPr>
        <w:t>/ИЗЪЯТО/</w:t>
      </w:r>
      <w:r w:rsidRPr="00B83BE7" w:rsidR="0055081A">
        <w:rPr>
          <w:color w:val="000000" w:themeColor="text1"/>
          <w:sz w:val="20"/>
        </w:rPr>
        <w:t xml:space="preserve">, </w:t>
      </w:r>
      <w:r w:rsidRPr="00B83BE7" w:rsidR="0055081A">
        <w:rPr>
          <w:color w:val="000000" w:themeColor="text1"/>
          <w:sz w:val="20"/>
        </w:rPr>
        <w:t>Косачев</w:t>
      </w:r>
      <w:r w:rsidRPr="00B83BE7" w:rsidR="0055081A">
        <w:rPr>
          <w:color w:val="000000" w:themeColor="text1"/>
          <w:sz w:val="20"/>
        </w:rPr>
        <w:t xml:space="preserve"> А.В. управлял транспортным средством мопедом </w:t>
      </w:r>
      <w:r w:rsidRPr="00204EC2" w:rsidR="00204EC2">
        <w:rPr>
          <w:color w:val="000000" w:themeColor="text1"/>
          <w:sz w:val="20"/>
        </w:rPr>
        <w:t>/ИЗЪЯТО/</w:t>
      </w:r>
      <w:r w:rsidRPr="00B83BE7" w:rsidR="0055081A">
        <w:rPr>
          <w:color w:val="000000" w:themeColor="text1"/>
          <w:sz w:val="20"/>
        </w:rPr>
        <w:t xml:space="preserve">, без государственного регистрационного знака, не имея права управления, с признаками опьянения: запах алкоголя изо рта, 12.04.2025 в 23 час. 25 мин. на </w:t>
      </w:r>
      <w:r w:rsidRPr="00204EC2" w:rsidR="00204EC2">
        <w:rPr>
          <w:color w:val="000000" w:themeColor="text1"/>
          <w:sz w:val="20"/>
        </w:rPr>
        <w:t>/ИЗЪЯТО/</w:t>
      </w:r>
      <w:r w:rsidR="008B0A75">
        <w:rPr>
          <w:color w:val="000000" w:themeColor="text1"/>
          <w:sz w:val="20"/>
        </w:rPr>
        <w:t xml:space="preserve"> </w:t>
      </w:r>
      <w:r w:rsidRPr="00B83BE7" w:rsidR="0055081A">
        <w:rPr>
          <w:color w:val="000000" w:themeColor="text1"/>
          <w:sz w:val="20"/>
        </w:rPr>
        <w:t>в г. Керчи не выполнил законное требование уполномоченного должностного лица о прохождении</w:t>
      </w:r>
      <w:r w:rsidRPr="00B83BE7" w:rsidR="0055081A">
        <w:rPr>
          <w:color w:val="000000" w:themeColor="text1"/>
          <w:sz w:val="20"/>
        </w:rPr>
        <w:t xml:space="preserve"> медицинского освидетельствования на состояние опьянения</w:t>
      </w:r>
      <w:r w:rsidRPr="00B83BE7">
        <w:rPr>
          <w:color w:val="000000" w:themeColor="text1"/>
          <w:sz w:val="20"/>
        </w:rPr>
        <w:t>.</w:t>
      </w:r>
    </w:p>
    <w:p w:rsidR="000309E5" w:rsidRPr="00B83BE7" w:rsidP="00EC6486">
      <w:pPr>
        <w:pStyle w:val="BodyText"/>
        <w:ind w:firstLine="567"/>
        <w:rPr>
          <w:rFonts w:eastAsia="Calibri"/>
          <w:color w:val="000000" w:themeColor="text1"/>
          <w:sz w:val="20"/>
          <w:lang w:eastAsia="en-US"/>
        </w:rPr>
      </w:pPr>
      <w:r w:rsidRPr="00B83BE7">
        <w:rPr>
          <w:rFonts w:eastAsia="Calibri"/>
          <w:color w:val="000000" w:themeColor="text1"/>
          <w:sz w:val="20"/>
          <w:lang w:eastAsia="en-US"/>
        </w:rPr>
        <w:t xml:space="preserve"> </w:t>
      </w:r>
      <w:r w:rsidRPr="00B83BE7">
        <w:rPr>
          <w:rFonts w:eastAsia="Calibri"/>
          <w:color w:val="000000" w:themeColor="text1"/>
          <w:sz w:val="20"/>
          <w:lang w:eastAsia="en-US"/>
        </w:rPr>
        <w:t xml:space="preserve">Основанием полагать, что </w:t>
      </w:r>
      <w:r w:rsidRPr="00B83BE7" w:rsidR="007E6C80">
        <w:rPr>
          <w:color w:val="000000" w:themeColor="text1"/>
          <w:sz w:val="20"/>
        </w:rPr>
        <w:t>Косачев</w:t>
      </w:r>
      <w:r w:rsidRPr="00B83BE7" w:rsidR="007E6C80">
        <w:rPr>
          <w:color w:val="000000" w:themeColor="text1"/>
          <w:sz w:val="20"/>
        </w:rPr>
        <w:t xml:space="preserve"> А.В.</w:t>
      </w:r>
      <w:r w:rsidRPr="00B83BE7" w:rsidR="00FF739A">
        <w:rPr>
          <w:color w:val="000000" w:themeColor="text1"/>
          <w:sz w:val="20"/>
        </w:rPr>
        <w:t xml:space="preserve"> </w:t>
      </w:r>
      <w:r w:rsidRPr="00B83BE7">
        <w:rPr>
          <w:rFonts w:eastAsia="Calibri"/>
          <w:color w:val="000000" w:themeColor="text1"/>
          <w:sz w:val="20"/>
          <w:lang w:eastAsia="en-US"/>
        </w:rPr>
        <w:t xml:space="preserve">находился в состоянии опьянения, </w:t>
      </w:r>
      <w:r w:rsidRPr="00B83BE7" w:rsidR="00FD160E">
        <w:rPr>
          <w:rFonts w:eastAsia="Calibri"/>
          <w:color w:val="000000" w:themeColor="text1"/>
          <w:sz w:val="20"/>
          <w:lang w:eastAsia="en-US"/>
        </w:rPr>
        <w:t>явилось наличие у него признака</w:t>
      </w:r>
      <w:r w:rsidRPr="00B83BE7">
        <w:rPr>
          <w:rFonts w:eastAsia="Calibri"/>
          <w:color w:val="000000" w:themeColor="text1"/>
          <w:sz w:val="20"/>
          <w:lang w:eastAsia="en-US"/>
        </w:rPr>
        <w:t xml:space="preserve"> опьянения: </w:t>
      </w:r>
      <w:r w:rsidRPr="00B83BE7" w:rsidR="00FD160E">
        <w:rPr>
          <w:rFonts w:eastAsia="Calibri"/>
          <w:color w:val="000000" w:themeColor="text1"/>
          <w:sz w:val="20"/>
          <w:lang w:eastAsia="en-US"/>
        </w:rPr>
        <w:t>запах алкоголя изо рта</w:t>
      </w:r>
      <w:r w:rsidRPr="00B83BE7">
        <w:rPr>
          <w:rFonts w:eastAsia="Calibri"/>
          <w:color w:val="000000" w:themeColor="text1"/>
          <w:sz w:val="20"/>
          <w:lang w:eastAsia="en-US"/>
        </w:rPr>
        <w:t>.</w:t>
      </w:r>
    </w:p>
    <w:p w:rsidR="00857228" w:rsidRPr="00B83BE7" w:rsidP="00EC6486">
      <w:pPr>
        <w:ind w:firstLine="567"/>
        <w:jc w:val="both"/>
        <w:rPr>
          <w:rFonts w:eastAsia="Calibri"/>
          <w:color w:val="000000" w:themeColor="text1"/>
          <w:sz w:val="20"/>
          <w:lang w:eastAsia="en-US"/>
        </w:rPr>
      </w:pPr>
      <w:r w:rsidRPr="00B83BE7">
        <w:rPr>
          <w:rFonts w:eastAsia="Calibri"/>
          <w:color w:val="000000" w:themeColor="text1"/>
          <w:sz w:val="20"/>
          <w:lang w:eastAsia="en-US"/>
        </w:rPr>
        <w:t>Данные признаки указаны в пункте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 июня 2008 г. №475.</w:t>
      </w:r>
    </w:p>
    <w:p w:rsidR="000309E5" w:rsidRPr="00B83BE7" w:rsidP="00EC6486">
      <w:pPr>
        <w:ind w:firstLine="567"/>
        <w:jc w:val="both"/>
        <w:rPr>
          <w:rFonts w:eastAsia="Calibri"/>
          <w:color w:val="000000" w:themeColor="text1"/>
          <w:sz w:val="20"/>
          <w:lang w:eastAsia="en-US"/>
        </w:rPr>
      </w:pPr>
      <w:r w:rsidRPr="00B83BE7">
        <w:rPr>
          <w:rFonts w:eastAsia="Calibri"/>
          <w:color w:val="000000" w:themeColor="text1"/>
          <w:sz w:val="20"/>
          <w:lang w:eastAsia="en-US"/>
        </w:rPr>
        <w:t xml:space="preserve"> </w:t>
      </w:r>
      <w:r w:rsidRPr="00B83BE7">
        <w:rPr>
          <w:rFonts w:eastAsia="Calibri"/>
          <w:color w:val="000000" w:themeColor="text1"/>
          <w:sz w:val="20"/>
          <w:lang w:eastAsia="en-US"/>
        </w:rPr>
        <w:t xml:space="preserve">Направление </w:t>
      </w:r>
      <w:r w:rsidRPr="00B83BE7" w:rsidR="007E6C80">
        <w:rPr>
          <w:color w:val="000000" w:themeColor="text1"/>
          <w:sz w:val="20"/>
        </w:rPr>
        <w:t>Косачева</w:t>
      </w:r>
      <w:r w:rsidRPr="00B83BE7" w:rsidR="007E6C80">
        <w:rPr>
          <w:color w:val="000000" w:themeColor="text1"/>
          <w:sz w:val="20"/>
        </w:rPr>
        <w:t xml:space="preserve"> А.В.</w:t>
      </w:r>
      <w:r w:rsidRPr="00B83BE7" w:rsidR="00FF739A">
        <w:rPr>
          <w:color w:val="000000" w:themeColor="text1"/>
          <w:sz w:val="20"/>
        </w:rPr>
        <w:t xml:space="preserve"> </w:t>
      </w:r>
      <w:r w:rsidRPr="00B83BE7">
        <w:rPr>
          <w:rFonts w:eastAsia="Calibri"/>
          <w:color w:val="000000" w:themeColor="text1"/>
          <w:sz w:val="20"/>
          <w:lang w:eastAsia="en-US"/>
        </w:rPr>
        <w:t xml:space="preserve">на медицинское </w:t>
      </w:r>
      <w:r w:rsidRPr="00B83BE7">
        <w:rPr>
          <w:rFonts w:eastAsia="Calibri"/>
          <w:color w:val="000000" w:themeColor="text1"/>
          <w:sz w:val="20"/>
          <w:lang w:eastAsia="en-US"/>
        </w:rPr>
        <w:t>освидетельствование</w:t>
      </w:r>
      <w:r w:rsidRPr="00B83BE7">
        <w:rPr>
          <w:rFonts w:eastAsia="Calibri"/>
          <w:color w:val="000000" w:themeColor="text1"/>
          <w:sz w:val="20"/>
          <w:lang w:eastAsia="en-US"/>
        </w:rPr>
        <w:t xml:space="preserve"> на состояние опьянения в медицинское учреждение осуществлено должностным лицом </w:t>
      </w:r>
      <w:r w:rsidRPr="00B83BE7" w:rsidR="00B92B48">
        <w:rPr>
          <w:rFonts w:eastAsia="Calibri"/>
          <w:color w:val="000000" w:themeColor="text1"/>
          <w:sz w:val="20"/>
          <w:lang w:eastAsia="en-US"/>
        </w:rPr>
        <w:t>ОГАИ</w:t>
      </w:r>
      <w:r w:rsidRPr="00B83BE7">
        <w:rPr>
          <w:rFonts w:eastAsia="Calibri"/>
          <w:color w:val="000000" w:themeColor="text1"/>
          <w:sz w:val="20"/>
          <w:lang w:eastAsia="en-US"/>
        </w:rPr>
        <w:t xml:space="preserve"> с соблюдением требований части 1.1. статьи 27.12 КоАП РФ.</w:t>
      </w:r>
    </w:p>
    <w:p w:rsidR="000309E5" w:rsidRPr="00B83BE7" w:rsidP="00EC6486">
      <w:pPr>
        <w:ind w:firstLine="567"/>
        <w:jc w:val="both"/>
        <w:rPr>
          <w:rFonts w:eastAsia="Calibri"/>
          <w:color w:val="000000" w:themeColor="text1"/>
          <w:sz w:val="20"/>
          <w:lang w:eastAsia="en-US"/>
        </w:rPr>
      </w:pPr>
      <w:r w:rsidRPr="00B83BE7">
        <w:rPr>
          <w:rFonts w:eastAsia="Calibri"/>
          <w:color w:val="000000" w:themeColor="text1"/>
          <w:sz w:val="20"/>
          <w:lang w:eastAsia="en-US"/>
        </w:rPr>
        <w:t xml:space="preserve">В протоколе о направлении на медицинское освидетельствование на состояние опьянения </w:t>
      </w:r>
      <w:r w:rsidRPr="00B83BE7" w:rsidR="007E6C80">
        <w:rPr>
          <w:color w:val="000000" w:themeColor="text1"/>
          <w:sz w:val="20"/>
        </w:rPr>
        <w:t>Косачев</w:t>
      </w:r>
      <w:r w:rsidRPr="00B83BE7" w:rsidR="007E6C80">
        <w:rPr>
          <w:color w:val="000000" w:themeColor="text1"/>
          <w:sz w:val="20"/>
        </w:rPr>
        <w:t xml:space="preserve"> А.В.</w:t>
      </w:r>
      <w:r w:rsidRPr="00B83BE7" w:rsidR="00FF739A">
        <w:rPr>
          <w:color w:val="000000" w:themeColor="text1"/>
          <w:sz w:val="20"/>
        </w:rPr>
        <w:t xml:space="preserve"> </w:t>
      </w:r>
      <w:r w:rsidRPr="00B83BE7">
        <w:rPr>
          <w:rFonts w:eastAsia="Calibri"/>
          <w:color w:val="000000" w:themeColor="text1"/>
          <w:sz w:val="20"/>
          <w:lang w:eastAsia="en-US"/>
        </w:rPr>
        <w:t>указал, что отказывается</w:t>
      </w:r>
      <w:r w:rsidRPr="00B83BE7" w:rsidR="000E359A">
        <w:rPr>
          <w:rFonts w:eastAsia="Calibri"/>
          <w:color w:val="000000" w:themeColor="text1"/>
          <w:sz w:val="20"/>
          <w:lang w:eastAsia="en-US"/>
        </w:rPr>
        <w:t xml:space="preserve"> от прохождения</w:t>
      </w:r>
      <w:r w:rsidRPr="00B83BE7">
        <w:rPr>
          <w:rFonts w:eastAsia="Calibri"/>
          <w:color w:val="000000" w:themeColor="text1"/>
          <w:sz w:val="20"/>
          <w:lang w:eastAsia="en-US"/>
        </w:rPr>
        <w:t>, о чем лично расписался. Данное обстоятельство подтвердил в судебном заседании.</w:t>
      </w:r>
    </w:p>
    <w:p w:rsidR="000309E5" w:rsidRPr="00B83BE7" w:rsidP="00EC6486">
      <w:pPr>
        <w:ind w:firstLine="567"/>
        <w:jc w:val="both"/>
        <w:rPr>
          <w:rFonts w:eastAsia="Calibri"/>
          <w:color w:val="000000" w:themeColor="text1"/>
          <w:sz w:val="20"/>
          <w:lang w:eastAsia="en-US"/>
        </w:rPr>
      </w:pPr>
      <w:r w:rsidRPr="00B83BE7">
        <w:rPr>
          <w:rFonts w:eastAsia="Calibri"/>
          <w:color w:val="000000" w:themeColor="text1"/>
          <w:sz w:val="20"/>
          <w:lang w:eastAsia="en-US"/>
        </w:rPr>
        <w:t>Согласно справке</w:t>
      </w:r>
      <w:r w:rsidRPr="00B83BE7">
        <w:rPr>
          <w:rFonts w:eastAsia="Calibri"/>
          <w:color w:val="000000" w:themeColor="text1"/>
          <w:sz w:val="20"/>
          <w:lang w:eastAsia="en-US"/>
        </w:rPr>
        <w:t xml:space="preserve"> начальника </w:t>
      </w:r>
      <w:r w:rsidRPr="00B83BE7" w:rsidR="007D5F75">
        <w:rPr>
          <w:rFonts w:eastAsia="Calibri"/>
          <w:color w:val="000000" w:themeColor="text1"/>
          <w:sz w:val="20"/>
          <w:lang w:eastAsia="en-US"/>
        </w:rPr>
        <w:t xml:space="preserve">отдела Госавтоинспекции </w:t>
      </w:r>
      <w:r w:rsidRPr="00B83BE7">
        <w:rPr>
          <w:rFonts w:eastAsia="Calibri"/>
          <w:color w:val="000000" w:themeColor="text1"/>
          <w:sz w:val="20"/>
          <w:lang w:eastAsia="en-US"/>
        </w:rPr>
        <w:t xml:space="preserve">МВД России по г. Керчи </w:t>
      </w:r>
      <w:r w:rsidRPr="00B83BE7" w:rsidR="007E6C80">
        <w:rPr>
          <w:rFonts w:eastAsia="Calibri"/>
          <w:color w:val="000000" w:themeColor="text1"/>
          <w:sz w:val="20"/>
          <w:lang w:eastAsia="en-US"/>
        </w:rPr>
        <w:t>Леоника</w:t>
      </w:r>
      <w:r w:rsidRPr="00B83BE7" w:rsidR="007E6C80">
        <w:rPr>
          <w:rFonts w:eastAsia="Calibri"/>
          <w:color w:val="000000" w:themeColor="text1"/>
          <w:sz w:val="20"/>
          <w:lang w:eastAsia="en-US"/>
        </w:rPr>
        <w:t xml:space="preserve"> А.В.</w:t>
      </w:r>
      <w:r w:rsidRPr="00B83BE7">
        <w:rPr>
          <w:rFonts w:eastAsia="Calibri"/>
          <w:color w:val="000000" w:themeColor="text1"/>
          <w:sz w:val="20"/>
          <w:lang w:eastAsia="en-US"/>
        </w:rPr>
        <w:t xml:space="preserve">, </w:t>
      </w:r>
      <w:r w:rsidRPr="00B83BE7" w:rsidR="007E6C80">
        <w:rPr>
          <w:rFonts w:eastAsia="Calibri"/>
          <w:color w:val="000000" w:themeColor="text1"/>
          <w:sz w:val="20"/>
          <w:lang w:eastAsia="en-US"/>
        </w:rPr>
        <w:t>Косачев</w:t>
      </w:r>
      <w:r w:rsidRPr="00B83BE7" w:rsidR="007E6C80">
        <w:rPr>
          <w:rFonts w:eastAsia="Calibri"/>
          <w:color w:val="000000" w:themeColor="text1"/>
          <w:sz w:val="20"/>
          <w:lang w:eastAsia="en-US"/>
        </w:rPr>
        <w:t xml:space="preserve"> А.В.</w:t>
      </w:r>
      <w:r w:rsidRPr="00B83BE7">
        <w:rPr>
          <w:rFonts w:eastAsia="Calibri"/>
          <w:color w:val="000000" w:themeColor="text1"/>
          <w:sz w:val="20"/>
          <w:lang w:eastAsia="en-US"/>
        </w:rPr>
        <w:t xml:space="preserve"> </w:t>
      </w:r>
      <w:r w:rsidRPr="00B83BE7">
        <w:rPr>
          <w:rFonts w:eastAsia="Calibri"/>
          <w:color w:val="000000" w:themeColor="text1"/>
          <w:sz w:val="20"/>
          <w:lang w:eastAsia="en-US"/>
        </w:rPr>
        <w:t>водительское удостоверение не получал, что последний также</w:t>
      </w:r>
      <w:r w:rsidRPr="00B83BE7" w:rsidR="00B85409">
        <w:rPr>
          <w:rFonts w:eastAsia="Calibri"/>
          <w:color w:val="000000" w:themeColor="text1"/>
          <w:sz w:val="20"/>
          <w:lang w:eastAsia="en-US"/>
        </w:rPr>
        <w:t xml:space="preserve"> подтвердил в судебном заседании</w:t>
      </w:r>
      <w:r w:rsidRPr="00B83BE7">
        <w:rPr>
          <w:rFonts w:eastAsia="Calibri"/>
          <w:color w:val="000000" w:themeColor="text1"/>
          <w:sz w:val="20"/>
          <w:lang w:eastAsia="en-US"/>
        </w:rPr>
        <w:t>.</w:t>
      </w:r>
    </w:p>
    <w:p w:rsidR="000B0C8B" w:rsidRPr="00B83BE7" w:rsidP="00EC6486">
      <w:pPr>
        <w:pStyle w:val="BodyText"/>
        <w:ind w:firstLine="567"/>
        <w:rPr>
          <w:color w:val="000000" w:themeColor="text1"/>
          <w:sz w:val="20"/>
        </w:rPr>
      </w:pPr>
      <w:r w:rsidRPr="00B83BE7">
        <w:rPr>
          <w:color w:val="000000" w:themeColor="text1"/>
          <w:sz w:val="20"/>
        </w:rPr>
        <w:t xml:space="preserve">Виновность </w:t>
      </w:r>
      <w:r w:rsidRPr="00B83BE7" w:rsidR="007E6C80">
        <w:rPr>
          <w:rFonts w:eastAsia="Calibri"/>
          <w:color w:val="000000" w:themeColor="text1"/>
          <w:sz w:val="20"/>
          <w:lang w:eastAsia="en-US"/>
        </w:rPr>
        <w:t>Косачева</w:t>
      </w:r>
      <w:r w:rsidRPr="00B83BE7" w:rsidR="007E6C80">
        <w:rPr>
          <w:rFonts w:eastAsia="Calibri"/>
          <w:color w:val="000000" w:themeColor="text1"/>
          <w:sz w:val="20"/>
          <w:lang w:eastAsia="en-US"/>
        </w:rPr>
        <w:t xml:space="preserve"> А.В.</w:t>
      </w:r>
      <w:r w:rsidRPr="00B83BE7">
        <w:rPr>
          <w:rFonts w:eastAsia="Calibri"/>
          <w:color w:val="000000" w:themeColor="text1"/>
          <w:sz w:val="20"/>
          <w:lang w:eastAsia="en-US"/>
        </w:rPr>
        <w:t xml:space="preserve"> </w:t>
      </w:r>
      <w:r w:rsidRPr="00B83BE7">
        <w:rPr>
          <w:color w:val="000000" w:themeColor="text1"/>
          <w:sz w:val="20"/>
        </w:rPr>
        <w:t xml:space="preserve">в совершении инкриминируемого </w:t>
      </w:r>
      <w:r w:rsidRPr="00B83BE7" w:rsidR="00A269A2">
        <w:rPr>
          <w:color w:val="000000" w:themeColor="text1"/>
          <w:sz w:val="20"/>
        </w:rPr>
        <w:t xml:space="preserve">административного </w:t>
      </w:r>
      <w:r w:rsidRPr="00B83BE7">
        <w:rPr>
          <w:color w:val="000000" w:themeColor="text1"/>
          <w:sz w:val="20"/>
        </w:rPr>
        <w:t xml:space="preserve">правонарушения </w:t>
      </w:r>
      <w:r w:rsidRPr="00B83BE7" w:rsidR="008E6F9B">
        <w:rPr>
          <w:color w:val="000000" w:themeColor="text1"/>
          <w:sz w:val="20"/>
        </w:rPr>
        <w:t>подтверждается</w:t>
      </w:r>
      <w:r w:rsidRPr="00B83BE7" w:rsidR="008A1C60">
        <w:rPr>
          <w:color w:val="000000" w:themeColor="text1"/>
          <w:sz w:val="20"/>
        </w:rPr>
        <w:t>:</w:t>
      </w:r>
    </w:p>
    <w:p w:rsidR="000B0C8B" w:rsidRPr="00B83BE7" w:rsidP="00EC6486">
      <w:pPr>
        <w:pStyle w:val="BodyText"/>
        <w:ind w:firstLine="567"/>
        <w:rPr>
          <w:color w:val="000000" w:themeColor="text1"/>
          <w:sz w:val="20"/>
        </w:rPr>
      </w:pPr>
      <w:r w:rsidRPr="00B83BE7">
        <w:rPr>
          <w:color w:val="000000" w:themeColor="text1"/>
          <w:sz w:val="20"/>
        </w:rPr>
        <w:t xml:space="preserve">- </w:t>
      </w:r>
      <w:r w:rsidRPr="00B83BE7" w:rsidR="00A22F96">
        <w:rPr>
          <w:color w:val="000000" w:themeColor="text1"/>
          <w:sz w:val="20"/>
        </w:rPr>
        <w:t xml:space="preserve">протоколом об административном правонарушении </w:t>
      </w:r>
      <w:r w:rsidRPr="00C55995" w:rsidR="00C55995">
        <w:rPr>
          <w:color w:val="000000" w:themeColor="text1"/>
          <w:sz w:val="20"/>
        </w:rPr>
        <w:t>/ИЗЪЯТО/</w:t>
      </w:r>
      <w:r w:rsidR="00C55995">
        <w:rPr>
          <w:color w:val="000000" w:themeColor="text1"/>
          <w:sz w:val="20"/>
        </w:rPr>
        <w:t xml:space="preserve"> </w:t>
      </w:r>
      <w:r w:rsidRPr="00B83BE7" w:rsidR="00B30D40">
        <w:rPr>
          <w:color w:val="000000" w:themeColor="text1"/>
          <w:sz w:val="20"/>
        </w:rPr>
        <w:t xml:space="preserve">от </w:t>
      </w:r>
      <w:r w:rsidRPr="00B83BE7" w:rsidR="00165FF7">
        <w:rPr>
          <w:color w:val="000000" w:themeColor="text1"/>
          <w:sz w:val="20"/>
        </w:rPr>
        <w:t xml:space="preserve"> </w:t>
      </w:r>
      <w:r w:rsidRPr="00B83BE7" w:rsidR="007E6C80">
        <w:rPr>
          <w:color w:val="000000" w:themeColor="text1"/>
          <w:sz w:val="20"/>
        </w:rPr>
        <w:t>13.04.2025</w:t>
      </w:r>
      <w:r w:rsidRPr="00B83BE7" w:rsidR="00B30D40">
        <w:rPr>
          <w:color w:val="000000" w:themeColor="text1"/>
          <w:sz w:val="20"/>
        </w:rPr>
        <w:t xml:space="preserve"> </w:t>
      </w:r>
      <w:r w:rsidRPr="00B83BE7" w:rsidR="00A22F96">
        <w:rPr>
          <w:color w:val="000000" w:themeColor="text1"/>
          <w:sz w:val="20"/>
        </w:rPr>
        <w:t>(л.д.</w:t>
      </w:r>
      <w:r w:rsidRPr="00B83BE7" w:rsidR="00D42AAD">
        <w:rPr>
          <w:color w:val="000000" w:themeColor="text1"/>
          <w:sz w:val="20"/>
        </w:rPr>
        <w:t>2</w:t>
      </w:r>
      <w:r w:rsidRPr="00B83BE7" w:rsidR="00A22F96">
        <w:rPr>
          <w:color w:val="000000" w:themeColor="text1"/>
          <w:sz w:val="20"/>
        </w:rPr>
        <w:t>)</w:t>
      </w:r>
      <w:r w:rsidRPr="00B83BE7" w:rsidR="008A1C60">
        <w:rPr>
          <w:color w:val="000000" w:themeColor="text1"/>
          <w:sz w:val="20"/>
        </w:rPr>
        <w:t xml:space="preserve">, в котором подробно изложены обстоятельства совершенного </w:t>
      </w:r>
      <w:r w:rsidRPr="00B83BE7" w:rsidR="00D42AAD">
        <w:rPr>
          <w:color w:val="000000" w:themeColor="text1"/>
          <w:sz w:val="20"/>
        </w:rPr>
        <w:t>Косачевым</w:t>
      </w:r>
      <w:r w:rsidRPr="00B83BE7" w:rsidR="00D42AAD">
        <w:rPr>
          <w:color w:val="000000" w:themeColor="text1"/>
          <w:sz w:val="20"/>
        </w:rPr>
        <w:t xml:space="preserve"> А.В.</w:t>
      </w:r>
      <w:r w:rsidRPr="00B83BE7" w:rsidR="00165FF7">
        <w:rPr>
          <w:color w:val="000000" w:themeColor="text1"/>
          <w:sz w:val="20"/>
        </w:rPr>
        <w:t xml:space="preserve"> </w:t>
      </w:r>
      <w:r w:rsidRPr="00B83BE7" w:rsidR="008A1C60">
        <w:rPr>
          <w:color w:val="000000" w:themeColor="text1"/>
          <w:sz w:val="20"/>
        </w:rPr>
        <w:t>противоправного деяния с указанием времени и места его совершения</w:t>
      </w:r>
      <w:r w:rsidRPr="00B83BE7" w:rsidR="00A22F96">
        <w:rPr>
          <w:color w:val="000000" w:themeColor="text1"/>
          <w:sz w:val="20"/>
        </w:rPr>
        <w:t>;</w:t>
      </w:r>
    </w:p>
    <w:p w:rsidR="008C666B" w:rsidRPr="00B83BE7" w:rsidP="00EC6486">
      <w:pPr>
        <w:pStyle w:val="BodyText"/>
        <w:ind w:firstLine="567"/>
        <w:rPr>
          <w:color w:val="000000" w:themeColor="text1"/>
          <w:sz w:val="20"/>
        </w:rPr>
      </w:pPr>
      <w:r w:rsidRPr="00B83BE7">
        <w:rPr>
          <w:color w:val="000000" w:themeColor="text1"/>
          <w:sz w:val="20"/>
        </w:rPr>
        <w:t>- протоколом</w:t>
      </w:r>
      <w:r w:rsidR="00C55995">
        <w:rPr>
          <w:color w:val="000000" w:themeColor="text1"/>
          <w:sz w:val="20"/>
        </w:rPr>
        <w:t xml:space="preserve"> </w:t>
      </w:r>
      <w:r w:rsidRPr="00B83BE7">
        <w:rPr>
          <w:color w:val="000000" w:themeColor="text1"/>
          <w:sz w:val="20"/>
        </w:rPr>
        <w:t xml:space="preserve"> </w:t>
      </w:r>
      <w:r w:rsidRPr="00C55995" w:rsidR="00C55995">
        <w:rPr>
          <w:color w:val="000000" w:themeColor="text1"/>
          <w:sz w:val="20"/>
        </w:rPr>
        <w:t>/ИЗЪЯТО/</w:t>
      </w:r>
      <w:r w:rsidR="00C55995">
        <w:rPr>
          <w:color w:val="000000" w:themeColor="text1"/>
          <w:sz w:val="20"/>
        </w:rPr>
        <w:t xml:space="preserve"> </w:t>
      </w:r>
      <w:r w:rsidRPr="00B83BE7" w:rsidR="008D670C">
        <w:rPr>
          <w:color w:val="000000" w:themeColor="text1"/>
          <w:sz w:val="20"/>
        </w:rPr>
        <w:t>от</w:t>
      </w:r>
      <w:r w:rsidRPr="00B83BE7" w:rsidR="00165FF7">
        <w:rPr>
          <w:color w:val="000000" w:themeColor="text1"/>
          <w:sz w:val="20"/>
        </w:rPr>
        <w:t xml:space="preserve"> </w:t>
      </w:r>
      <w:r w:rsidRPr="00B83BE7" w:rsidR="00D42AAD">
        <w:rPr>
          <w:color w:val="000000" w:themeColor="text1"/>
          <w:sz w:val="20"/>
        </w:rPr>
        <w:t>12.04.2025</w:t>
      </w:r>
      <w:r w:rsidRPr="00B83BE7">
        <w:rPr>
          <w:color w:val="000000" w:themeColor="text1"/>
          <w:sz w:val="20"/>
        </w:rPr>
        <w:t xml:space="preserve"> об отстранении от управлени</w:t>
      </w:r>
      <w:r w:rsidRPr="00B83BE7" w:rsidR="00FD160E">
        <w:rPr>
          <w:color w:val="000000" w:themeColor="text1"/>
          <w:sz w:val="20"/>
        </w:rPr>
        <w:t>я транспортным средством</w:t>
      </w:r>
      <w:r w:rsidRPr="00B83BE7" w:rsidR="004B45B8">
        <w:rPr>
          <w:color w:val="000000" w:themeColor="text1"/>
          <w:sz w:val="20"/>
        </w:rPr>
        <w:t xml:space="preserve"> (л.д.3</w:t>
      </w:r>
      <w:r w:rsidRPr="00B83BE7">
        <w:rPr>
          <w:color w:val="000000" w:themeColor="text1"/>
          <w:sz w:val="20"/>
        </w:rPr>
        <w:t xml:space="preserve">), из </w:t>
      </w:r>
      <w:r w:rsidRPr="00B83BE7" w:rsidR="00165FF7">
        <w:rPr>
          <w:color w:val="000000" w:themeColor="text1"/>
          <w:sz w:val="20"/>
        </w:rPr>
        <w:t>которого следует, что</w:t>
      </w:r>
      <w:r w:rsidRPr="00B83BE7">
        <w:rPr>
          <w:color w:val="000000" w:themeColor="text1"/>
          <w:sz w:val="20"/>
        </w:rPr>
        <w:t xml:space="preserve"> </w:t>
      </w:r>
      <w:r w:rsidRPr="00B83BE7" w:rsidR="00D42AAD">
        <w:rPr>
          <w:color w:val="000000" w:themeColor="text1"/>
          <w:sz w:val="20"/>
        </w:rPr>
        <w:t>12.04.2025</w:t>
      </w:r>
      <w:r w:rsidRPr="00B83BE7" w:rsidR="000677C7">
        <w:rPr>
          <w:color w:val="000000" w:themeColor="text1"/>
          <w:sz w:val="20"/>
        </w:rPr>
        <w:t xml:space="preserve"> в </w:t>
      </w:r>
      <w:r w:rsidRPr="00B83BE7" w:rsidR="00D42AAD">
        <w:rPr>
          <w:color w:val="000000" w:themeColor="text1"/>
          <w:sz w:val="20"/>
        </w:rPr>
        <w:t>23</w:t>
      </w:r>
      <w:r w:rsidRPr="00B83BE7" w:rsidR="00151838">
        <w:rPr>
          <w:color w:val="000000" w:themeColor="text1"/>
          <w:sz w:val="20"/>
        </w:rPr>
        <w:t xml:space="preserve"> час.</w:t>
      </w:r>
      <w:r w:rsidRPr="00B83BE7" w:rsidR="007D5F75">
        <w:rPr>
          <w:color w:val="000000" w:themeColor="text1"/>
          <w:sz w:val="20"/>
        </w:rPr>
        <w:t xml:space="preserve"> 0</w:t>
      </w:r>
      <w:r w:rsidRPr="00B83BE7" w:rsidR="000677C7">
        <w:rPr>
          <w:color w:val="000000" w:themeColor="text1"/>
          <w:sz w:val="20"/>
        </w:rPr>
        <w:t>5 мин.</w:t>
      </w:r>
      <w:r w:rsidRPr="00B83BE7" w:rsidR="00151838">
        <w:rPr>
          <w:color w:val="000000" w:themeColor="text1"/>
          <w:sz w:val="20"/>
        </w:rPr>
        <w:t xml:space="preserve"> </w:t>
      </w:r>
      <w:r w:rsidRPr="00B83BE7" w:rsidR="00165FF7">
        <w:rPr>
          <w:color w:val="000000" w:themeColor="text1"/>
          <w:sz w:val="20"/>
        </w:rPr>
        <w:t xml:space="preserve">на </w:t>
      </w:r>
      <w:r w:rsidRPr="00C55995" w:rsidR="00C55995">
        <w:rPr>
          <w:color w:val="000000" w:themeColor="text1"/>
          <w:sz w:val="20"/>
        </w:rPr>
        <w:t>/ИЗЪЯТО/</w:t>
      </w:r>
      <w:r w:rsidRPr="00B83BE7" w:rsidR="006A57F4">
        <w:rPr>
          <w:color w:val="000000" w:themeColor="text1"/>
          <w:sz w:val="20"/>
        </w:rPr>
        <w:t xml:space="preserve"> в г. Керчи</w:t>
      </w:r>
      <w:r w:rsidRPr="00B83BE7" w:rsidR="000E359A">
        <w:rPr>
          <w:color w:val="000000" w:themeColor="text1"/>
          <w:sz w:val="20"/>
        </w:rPr>
        <w:t xml:space="preserve"> </w:t>
      </w:r>
      <w:r w:rsidRPr="00B83BE7" w:rsidR="00D42AAD">
        <w:rPr>
          <w:color w:val="000000" w:themeColor="text1"/>
          <w:sz w:val="20"/>
        </w:rPr>
        <w:t>Косачев</w:t>
      </w:r>
      <w:r w:rsidRPr="00B83BE7" w:rsidR="00D42AAD">
        <w:rPr>
          <w:color w:val="000000" w:themeColor="text1"/>
          <w:sz w:val="20"/>
        </w:rPr>
        <w:t xml:space="preserve"> А.В.</w:t>
      </w:r>
      <w:r w:rsidRPr="00B83BE7" w:rsidR="00165FF7">
        <w:rPr>
          <w:color w:val="000000" w:themeColor="text1"/>
          <w:sz w:val="20"/>
        </w:rPr>
        <w:t xml:space="preserve"> управлял </w:t>
      </w:r>
      <w:r w:rsidRPr="00B83BE7" w:rsidR="00165FF7">
        <w:rPr>
          <w:color w:val="000000" w:themeColor="text1"/>
          <w:sz w:val="20"/>
        </w:rPr>
        <w:t>транспортным средством</w:t>
      </w:r>
      <w:r w:rsidRPr="00B83BE7" w:rsidR="000677C7">
        <w:rPr>
          <w:color w:val="000000" w:themeColor="text1"/>
          <w:sz w:val="20"/>
        </w:rPr>
        <w:t xml:space="preserve"> </w:t>
      </w:r>
      <w:r w:rsidRPr="00C55995" w:rsidR="00C55995">
        <w:rPr>
          <w:color w:val="000000" w:themeColor="text1"/>
          <w:sz w:val="20"/>
        </w:rPr>
        <w:t>/ИЗЪЯТО/</w:t>
      </w:r>
      <w:r w:rsidRPr="00B83BE7" w:rsidR="00D42AAD">
        <w:rPr>
          <w:color w:val="000000" w:themeColor="text1"/>
          <w:sz w:val="20"/>
        </w:rPr>
        <w:t>, без государственного регистрационного знака</w:t>
      </w:r>
      <w:r w:rsidRPr="00B83BE7" w:rsidR="00E52754">
        <w:rPr>
          <w:color w:val="000000" w:themeColor="text1"/>
          <w:sz w:val="20"/>
        </w:rPr>
        <w:t xml:space="preserve">, </w:t>
      </w:r>
      <w:r w:rsidRPr="00B83BE7">
        <w:rPr>
          <w:color w:val="000000" w:themeColor="text1"/>
          <w:sz w:val="20"/>
        </w:rPr>
        <w:t>и был отстранен от его управления в связи с наличием достаточных оснований полагать, что он находится в состоянии опьянения;</w:t>
      </w:r>
    </w:p>
    <w:p w:rsidR="00A150B9" w:rsidRPr="00B83BE7" w:rsidP="00EC6486">
      <w:pPr>
        <w:pStyle w:val="BodyText"/>
        <w:ind w:firstLine="567"/>
        <w:rPr>
          <w:color w:val="000000" w:themeColor="text1"/>
          <w:sz w:val="20"/>
        </w:rPr>
      </w:pPr>
      <w:r w:rsidRPr="00B83BE7">
        <w:rPr>
          <w:color w:val="000000" w:themeColor="text1"/>
          <w:sz w:val="20"/>
        </w:rPr>
        <w:t xml:space="preserve">- актом </w:t>
      </w:r>
      <w:r w:rsidRPr="0056782D" w:rsidR="0056782D">
        <w:rPr>
          <w:color w:val="000000" w:themeColor="text1"/>
          <w:sz w:val="20"/>
        </w:rPr>
        <w:t>/ИЗЪЯТО/</w:t>
      </w:r>
      <w:r w:rsidRPr="00B83BE7">
        <w:rPr>
          <w:color w:val="000000" w:themeColor="text1"/>
          <w:sz w:val="20"/>
        </w:rPr>
        <w:t xml:space="preserve">от </w:t>
      </w:r>
      <w:r w:rsidRPr="00B83BE7" w:rsidR="00D42AAD">
        <w:rPr>
          <w:color w:val="000000" w:themeColor="text1"/>
          <w:sz w:val="20"/>
        </w:rPr>
        <w:t>12.04.2025</w:t>
      </w:r>
      <w:r w:rsidRPr="00B83BE7">
        <w:rPr>
          <w:color w:val="000000" w:themeColor="text1"/>
          <w:sz w:val="20"/>
        </w:rPr>
        <w:t xml:space="preserve"> освидетельствования на состояние алкогольного опьянения (л.д.4), из которого следует, что </w:t>
      </w:r>
      <w:r w:rsidRPr="00B83BE7" w:rsidR="00D42AAD">
        <w:rPr>
          <w:color w:val="000000" w:themeColor="text1"/>
          <w:sz w:val="20"/>
        </w:rPr>
        <w:t>Косачев</w:t>
      </w:r>
      <w:r w:rsidRPr="00B83BE7" w:rsidR="00D42AAD">
        <w:rPr>
          <w:color w:val="000000" w:themeColor="text1"/>
          <w:sz w:val="20"/>
        </w:rPr>
        <w:t xml:space="preserve"> А.В.</w:t>
      </w:r>
      <w:r w:rsidRPr="00B83BE7">
        <w:rPr>
          <w:color w:val="000000" w:themeColor="text1"/>
          <w:sz w:val="20"/>
        </w:rPr>
        <w:t xml:space="preserve"> от прохождения освидетельствования на состояние алкогольного опьянения отказался;</w:t>
      </w:r>
    </w:p>
    <w:p w:rsidR="00151838" w:rsidRPr="00B83BE7" w:rsidP="00EC6486">
      <w:pPr>
        <w:pStyle w:val="BodyText"/>
        <w:ind w:firstLine="567"/>
        <w:rPr>
          <w:color w:val="000000" w:themeColor="text1"/>
          <w:sz w:val="20"/>
        </w:rPr>
      </w:pPr>
      <w:r w:rsidRPr="00B83BE7">
        <w:rPr>
          <w:color w:val="000000" w:themeColor="text1"/>
          <w:sz w:val="20"/>
        </w:rPr>
        <w:t xml:space="preserve">- </w:t>
      </w:r>
      <w:r w:rsidRPr="00B83BE7" w:rsidR="00561553">
        <w:rPr>
          <w:color w:val="000000" w:themeColor="text1"/>
          <w:sz w:val="20"/>
        </w:rPr>
        <w:t>протоколом</w:t>
      </w:r>
      <w:r w:rsidRPr="00B83BE7" w:rsidR="00A22F96">
        <w:rPr>
          <w:color w:val="000000" w:themeColor="text1"/>
          <w:sz w:val="20"/>
        </w:rPr>
        <w:t xml:space="preserve"> </w:t>
      </w:r>
      <w:r w:rsidRPr="0056782D" w:rsidR="0056782D">
        <w:rPr>
          <w:color w:val="000000" w:themeColor="text1"/>
          <w:sz w:val="20"/>
        </w:rPr>
        <w:t>/ИЗЪЯТО/</w:t>
      </w:r>
      <w:r w:rsidR="0056782D">
        <w:rPr>
          <w:color w:val="000000" w:themeColor="text1"/>
          <w:sz w:val="20"/>
        </w:rPr>
        <w:t xml:space="preserve"> </w:t>
      </w:r>
      <w:r w:rsidRPr="00B83BE7" w:rsidR="00927B81">
        <w:rPr>
          <w:color w:val="000000" w:themeColor="text1"/>
          <w:sz w:val="20"/>
        </w:rPr>
        <w:t xml:space="preserve">от </w:t>
      </w:r>
      <w:r w:rsidRPr="00B83BE7" w:rsidR="00D42AAD">
        <w:rPr>
          <w:color w:val="000000" w:themeColor="text1"/>
          <w:sz w:val="20"/>
        </w:rPr>
        <w:t>12.04.2025</w:t>
      </w:r>
      <w:r w:rsidRPr="00B83BE7" w:rsidR="00927B81">
        <w:rPr>
          <w:color w:val="000000" w:themeColor="text1"/>
          <w:sz w:val="20"/>
        </w:rPr>
        <w:t xml:space="preserve"> </w:t>
      </w:r>
      <w:r w:rsidRPr="00B83BE7" w:rsidR="00561553">
        <w:rPr>
          <w:color w:val="000000" w:themeColor="text1"/>
          <w:sz w:val="20"/>
        </w:rPr>
        <w:t>о направлении на медицинское освидетельствование на состояние опьянения</w:t>
      </w:r>
      <w:r w:rsidRPr="00B83BE7" w:rsidR="004B45B8">
        <w:rPr>
          <w:color w:val="000000" w:themeColor="text1"/>
          <w:sz w:val="20"/>
        </w:rPr>
        <w:t xml:space="preserve"> (л.д.</w:t>
      </w:r>
      <w:r w:rsidRPr="00B83BE7" w:rsidR="007F1C25">
        <w:rPr>
          <w:color w:val="000000" w:themeColor="text1"/>
          <w:sz w:val="20"/>
        </w:rPr>
        <w:t>5</w:t>
      </w:r>
      <w:r w:rsidRPr="00B83BE7" w:rsidR="00E71169">
        <w:rPr>
          <w:color w:val="000000" w:themeColor="text1"/>
          <w:sz w:val="20"/>
        </w:rPr>
        <w:t>)</w:t>
      </w:r>
      <w:r w:rsidRPr="00B83BE7" w:rsidR="00561553">
        <w:rPr>
          <w:color w:val="000000" w:themeColor="text1"/>
          <w:sz w:val="20"/>
        </w:rPr>
        <w:t xml:space="preserve">, из которого следует, что </w:t>
      </w:r>
      <w:r w:rsidRPr="00B83BE7" w:rsidR="00D42AAD">
        <w:rPr>
          <w:color w:val="000000" w:themeColor="text1"/>
          <w:sz w:val="20"/>
        </w:rPr>
        <w:t>Косачев</w:t>
      </w:r>
      <w:r w:rsidRPr="00B83BE7" w:rsidR="00D42AAD">
        <w:rPr>
          <w:color w:val="000000" w:themeColor="text1"/>
          <w:sz w:val="20"/>
        </w:rPr>
        <w:t xml:space="preserve"> А.В.</w:t>
      </w:r>
      <w:r w:rsidRPr="00B83BE7" w:rsidR="007F1C25">
        <w:rPr>
          <w:color w:val="000000" w:themeColor="text1"/>
          <w:sz w:val="20"/>
        </w:rPr>
        <w:t xml:space="preserve"> </w:t>
      </w:r>
      <w:r w:rsidRPr="00B83BE7" w:rsidR="008C006F">
        <w:rPr>
          <w:color w:val="000000" w:themeColor="text1"/>
          <w:sz w:val="20"/>
        </w:rPr>
        <w:t>при наличии признаков</w:t>
      </w:r>
      <w:r w:rsidRPr="00B83BE7" w:rsidR="008A1C60">
        <w:rPr>
          <w:color w:val="000000" w:themeColor="text1"/>
          <w:sz w:val="20"/>
        </w:rPr>
        <w:t xml:space="preserve"> опьянения в виде </w:t>
      </w:r>
      <w:r w:rsidRPr="00B83BE7" w:rsidR="006A57F4">
        <w:rPr>
          <w:color w:val="000000" w:themeColor="text1"/>
          <w:sz w:val="20"/>
        </w:rPr>
        <w:t>запаха алкоголя изо рта</w:t>
      </w:r>
      <w:r w:rsidRPr="00B83BE7" w:rsidR="000677C7">
        <w:rPr>
          <w:color w:val="000000" w:themeColor="text1"/>
          <w:sz w:val="20"/>
        </w:rPr>
        <w:t xml:space="preserve"> </w:t>
      </w:r>
      <w:r w:rsidRPr="00B83BE7" w:rsidR="00D514CE">
        <w:rPr>
          <w:color w:val="000000" w:themeColor="text1"/>
          <w:sz w:val="20"/>
        </w:rPr>
        <w:t>и отказом от прохождения освидетельствования на состояние алкогольного опьянения</w:t>
      </w:r>
      <w:r w:rsidRPr="00B83BE7" w:rsidR="006A57F4">
        <w:rPr>
          <w:color w:val="000000" w:themeColor="text1"/>
          <w:sz w:val="20"/>
        </w:rPr>
        <w:t xml:space="preserve">, </w:t>
      </w:r>
      <w:r w:rsidRPr="00B83BE7" w:rsidR="008A1C60">
        <w:rPr>
          <w:color w:val="000000" w:themeColor="text1"/>
          <w:sz w:val="20"/>
        </w:rPr>
        <w:t xml:space="preserve">пройти медицинское освидетельствование </w:t>
      </w:r>
      <w:r w:rsidRPr="00B83BE7" w:rsidR="00347F47">
        <w:rPr>
          <w:color w:val="000000" w:themeColor="text1"/>
          <w:sz w:val="20"/>
        </w:rPr>
        <w:t xml:space="preserve">на состояние опьянения </w:t>
      </w:r>
      <w:r w:rsidRPr="00B83BE7" w:rsidR="008A1C60">
        <w:rPr>
          <w:color w:val="000000" w:themeColor="text1"/>
          <w:sz w:val="20"/>
        </w:rPr>
        <w:t>отказался</w:t>
      </w:r>
      <w:r w:rsidRPr="00B83BE7" w:rsidR="00E71169">
        <w:rPr>
          <w:color w:val="000000" w:themeColor="text1"/>
          <w:sz w:val="20"/>
        </w:rPr>
        <w:t>;</w:t>
      </w:r>
    </w:p>
    <w:p w:rsidR="0033101D" w:rsidRPr="00B83BE7" w:rsidP="00EC6486">
      <w:pPr>
        <w:pStyle w:val="BodyText"/>
        <w:ind w:firstLine="567"/>
        <w:rPr>
          <w:color w:val="000000" w:themeColor="text1"/>
          <w:sz w:val="20"/>
        </w:rPr>
      </w:pPr>
      <w:r w:rsidRPr="00B83BE7">
        <w:rPr>
          <w:color w:val="000000" w:themeColor="text1"/>
          <w:sz w:val="20"/>
        </w:rPr>
        <w:t>- видеозаписью администра</w:t>
      </w:r>
      <w:r w:rsidRPr="00B83BE7" w:rsidR="004B45B8">
        <w:rPr>
          <w:color w:val="000000" w:themeColor="text1"/>
          <w:sz w:val="20"/>
        </w:rPr>
        <w:t>тивного правонарушения (л.д.</w:t>
      </w:r>
      <w:r w:rsidRPr="00B83BE7" w:rsidR="00B17285">
        <w:rPr>
          <w:color w:val="000000" w:themeColor="text1"/>
          <w:sz w:val="20"/>
        </w:rPr>
        <w:t>7</w:t>
      </w:r>
      <w:r w:rsidRPr="00B83BE7">
        <w:rPr>
          <w:color w:val="000000" w:themeColor="text1"/>
          <w:sz w:val="20"/>
        </w:rPr>
        <w:t>);</w:t>
      </w:r>
      <w:r w:rsidRPr="00B83BE7" w:rsidR="00165FF7">
        <w:rPr>
          <w:color w:val="000000" w:themeColor="text1"/>
          <w:sz w:val="20"/>
        </w:rPr>
        <w:t xml:space="preserve"> </w:t>
      </w:r>
    </w:p>
    <w:p w:rsidR="0033101D" w:rsidRPr="00B83BE7" w:rsidP="00EC6486">
      <w:pPr>
        <w:pStyle w:val="BodyText"/>
        <w:ind w:firstLine="567"/>
        <w:rPr>
          <w:color w:val="000000" w:themeColor="text1"/>
          <w:sz w:val="20"/>
        </w:rPr>
      </w:pPr>
      <w:r w:rsidRPr="00B83BE7">
        <w:rPr>
          <w:color w:val="000000" w:themeColor="text1"/>
          <w:sz w:val="20"/>
        </w:rPr>
        <w:t xml:space="preserve">- </w:t>
      </w:r>
      <w:r w:rsidRPr="00B83BE7" w:rsidR="001023CB">
        <w:rPr>
          <w:color w:val="000000" w:themeColor="text1"/>
          <w:sz w:val="20"/>
        </w:rPr>
        <w:t xml:space="preserve">справкой </w:t>
      </w:r>
      <w:r w:rsidRPr="00B83BE7" w:rsidR="007F1C25">
        <w:rPr>
          <w:rFonts w:eastAsia="Calibri"/>
          <w:color w:val="000000" w:themeColor="text1"/>
          <w:sz w:val="20"/>
          <w:lang w:eastAsia="en-US"/>
        </w:rPr>
        <w:t>начальника отдела Госавтоинспекции МВД России по г. Керчи</w:t>
      </w:r>
      <w:r w:rsidRPr="00B83BE7" w:rsidR="007F1C25">
        <w:rPr>
          <w:color w:val="000000" w:themeColor="text1"/>
          <w:sz w:val="20"/>
        </w:rPr>
        <w:t xml:space="preserve"> </w:t>
      </w:r>
      <w:r w:rsidRPr="00B83BE7" w:rsidR="000677C7">
        <w:rPr>
          <w:color w:val="000000" w:themeColor="text1"/>
          <w:sz w:val="20"/>
        </w:rPr>
        <w:t>(л.д.</w:t>
      </w:r>
      <w:r w:rsidRPr="00B83BE7" w:rsidR="00B17285">
        <w:rPr>
          <w:color w:val="000000" w:themeColor="text1"/>
          <w:sz w:val="20"/>
        </w:rPr>
        <w:t>21</w:t>
      </w:r>
      <w:r w:rsidRPr="00B83BE7" w:rsidR="001023CB">
        <w:rPr>
          <w:color w:val="000000" w:themeColor="text1"/>
          <w:sz w:val="20"/>
        </w:rPr>
        <w:t xml:space="preserve">), из которой следует, что </w:t>
      </w:r>
      <w:r w:rsidRPr="00B83BE7" w:rsidR="00B17285">
        <w:rPr>
          <w:color w:val="000000" w:themeColor="text1"/>
          <w:sz w:val="20"/>
        </w:rPr>
        <w:t>Косачев</w:t>
      </w:r>
      <w:r w:rsidRPr="00B83BE7" w:rsidR="00B17285">
        <w:rPr>
          <w:color w:val="000000" w:themeColor="text1"/>
          <w:sz w:val="20"/>
        </w:rPr>
        <w:t xml:space="preserve"> А.В.</w:t>
      </w:r>
      <w:r w:rsidRPr="00B83BE7">
        <w:rPr>
          <w:color w:val="000000" w:themeColor="text1"/>
          <w:sz w:val="20"/>
        </w:rPr>
        <w:t xml:space="preserve"> </w:t>
      </w:r>
      <w:r w:rsidRPr="00B83BE7" w:rsidR="001600A0">
        <w:rPr>
          <w:color w:val="000000" w:themeColor="text1"/>
          <w:sz w:val="20"/>
        </w:rPr>
        <w:t>водительское удостоверение не получал</w:t>
      </w:r>
      <w:r w:rsidRPr="00B83BE7" w:rsidR="004B45B8">
        <w:rPr>
          <w:color w:val="000000" w:themeColor="text1"/>
          <w:sz w:val="20"/>
        </w:rPr>
        <w:t>;</w:t>
      </w:r>
    </w:p>
    <w:p w:rsidR="004B45B8" w:rsidRPr="00B83BE7" w:rsidP="00EC6486">
      <w:pPr>
        <w:pStyle w:val="BodyText"/>
        <w:ind w:firstLine="567"/>
        <w:rPr>
          <w:color w:val="000000" w:themeColor="text1"/>
          <w:sz w:val="20"/>
        </w:rPr>
      </w:pPr>
      <w:r w:rsidRPr="00B83BE7">
        <w:rPr>
          <w:color w:val="000000" w:themeColor="text1"/>
          <w:sz w:val="20"/>
        </w:rPr>
        <w:t>- техническими характеристика</w:t>
      </w:r>
      <w:r w:rsidRPr="00B83BE7" w:rsidR="000677C7">
        <w:rPr>
          <w:color w:val="000000" w:themeColor="text1"/>
          <w:sz w:val="20"/>
        </w:rPr>
        <w:t>ми транспортного средства (л.д.</w:t>
      </w:r>
      <w:r w:rsidRPr="00B83BE7" w:rsidR="00B17285">
        <w:rPr>
          <w:color w:val="000000" w:themeColor="text1"/>
          <w:sz w:val="20"/>
        </w:rPr>
        <w:t>18-19</w:t>
      </w:r>
      <w:r w:rsidRPr="00B83BE7">
        <w:rPr>
          <w:color w:val="000000" w:themeColor="text1"/>
          <w:sz w:val="20"/>
        </w:rPr>
        <w:t>).</w:t>
      </w:r>
    </w:p>
    <w:p w:rsidR="00E60DDF" w:rsidRPr="00B83BE7" w:rsidP="00EC6486">
      <w:pPr>
        <w:pStyle w:val="NormalWeb"/>
        <w:spacing w:before="0" w:beforeAutospacing="0" w:after="0" w:afterAutospacing="0"/>
        <w:ind w:firstLine="540"/>
        <w:jc w:val="both"/>
        <w:rPr>
          <w:sz w:val="20"/>
          <w:szCs w:val="20"/>
        </w:rPr>
      </w:pPr>
      <w:r w:rsidRPr="00B83BE7">
        <w:rPr>
          <w:sz w:val="20"/>
          <w:szCs w:val="20"/>
        </w:rPr>
        <w:t xml:space="preserve">Фактам, изложенным в документах ОГАИ, у судьи оснований не </w:t>
      </w:r>
      <w:r w:rsidRPr="00B83BE7">
        <w:rPr>
          <w:sz w:val="20"/>
          <w:szCs w:val="20"/>
        </w:rPr>
        <w:t>доверять</w:t>
      </w:r>
      <w:r w:rsidRPr="00B83BE7">
        <w:rPr>
          <w:sz w:val="20"/>
          <w:szCs w:val="20"/>
        </w:rPr>
        <w:t xml:space="preserve"> не имеется, они проверены в судебном заседании, сведения, изложенные в них, судья находит достоверными в силу последовательности и согласованности между собой, и достаточными для установления события правонарушения.</w:t>
      </w:r>
    </w:p>
    <w:p w:rsidR="00E60DDF" w:rsidRPr="00B83BE7" w:rsidP="00EC6486">
      <w:pPr>
        <w:pStyle w:val="NormalWeb"/>
        <w:spacing w:before="0" w:beforeAutospacing="0" w:after="0" w:afterAutospacing="0"/>
        <w:ind w:firstLine="540"/>
        <w:jc w:val="both"/>
        <w:rPr>
          <w:sz w:val="20"/>
          <w:szCs w:val="20"/>
        </w:rPr>
      </w:pPr>
      <w:r w:rsidRPr="00B83BE7">
        <w:rPr>
          <w:sz w:val="20"/>
          <w:szCs w:val="20"/>
        </w:rPr>
        <w:t xml:space="preserve">Что касается позиции лица, привлекаемого к административной ответственности, суд считает, что она не нашла своего подтверждения в судебном заседании, поскольку согласно Правилам дорожного движения - водитель - лицо, управляющее каким-либо транспортным средством. </w:t>
      </w:r>
    </w:p>
    <w:p w:rsidR="00E60DDF" w:rsidRPr="00B83BE7" w:rsidP="00EC6486">
      <w:pPr>
        <w:pStyle w:val="NormalWeb"/>
        <w:spacing w:before="0" w:beforeAutospacing="0" w:after="0" w:afterAutospacing="0"/>
        <w:ind w:firstLine="540"/>
        <w:jc w:val="both"/>
        <w:rPr>
          <w:sz w:val="20"/>
          <w:szCs w:val="20"/>
        </w:rPr>
      </w:pPr>
      <w:r w:rsidRPr="00B83BE7">
        <w:rPr>
          <w:sz w:val="20"/>
          <w:szCs w:val="20"/>
        </w:rPr>
        <w:t xml:space="preserve">В соответствии с Правилами дорожного движения РФ участником дорожного движения является лицо, принимающее непосредственное участие в процессе движения в качестве водителя, пешехода, пассажира транспортного средства. </w:t>
      </w:r>
    </w:p>
    <w:p w:rsidR="00770DD6" w:rsidRPr="00B83BE7" w:rsidP="00EC6486">
      <w:pPr>
        <w:pStyle w:val="NormalWeb"/>
        <w:spacing w:before="0" w:beforeAutospacing="0" w:after="0" w:afterAutospacing="0"/>
        <w:ind w:firstLine="540"/>
        <w:jc w:val="both"/>
        <w:rPr>
          <w:sz w:val="20"/>
          <w:szCs w:val="20"/>
        </w:rPr>
      </w:pPr>
      <w:r w:rsidRPr="00B83BE7">
        <w:rPr>
          <w:sz w:val="20"/>
          <w:szCs w:val="20"/>
        </w:rPr>
        <w:t xml:space="preserve">В силу п. 1.2 Правил дорожного движения РФ пешеход - лицо, находящееся вне транспортного средства на дороге либо на пешеходной или </w:t>
      </w:r>
      <w:r w:rsidRPr="00B83BE7">
        <w:rPr>
          <w:sz w:val="20"/>
          <w:szCs w:val="20"/>
        </w:rPr>
        <w:t>велопешеходной</w:t>
      </w:r>
      <w:r w:rsidRPr="00B83BE7">
        <w:rPr>
          <w:sz w:val="20"/>
          <w:szCs w:val="20"/>
        </w:rPr>
        <w:t xml:space="preserve"> дорожке и не производящее на них работу. К пешеходам приравниваются лица, ведущие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 </w:t>
      </w:r>
    </w:p>
    <w:p w:rsidR="00E60DDF" w:rsidRPr="00B83BE7" w:rsidP="00EC6486">
      <w:pPr>
        <w:pStyle w:val="NormalWeb"/>
        <w:spacing w:before="0" w:beforeAutospacing="0" w:after="0" w:afterAutospacing="0"/>
        <w:ind w:firstLine="540"/>
        <w:jc w:val="both"/>
        <w:rPr>
          <w:sz w:val="20"/>
          <w:szCs w:val="20"/>
        </w:rPr>
      </w:pPr>
      <w:r w:rsidRPr="00B83BE7">
        <w:rPr>
          <w:sz w:val="20"/>
          <w:szCs w:val="20"/>
        </w:rPr>
        <w:t xml:space="preserve">В судебном заседании установлено, что </w:t>
      </w:r>
      <w:r w:rsidRPr="00B83BE7">
        <w:rPr>
          <w:sz w:val="20"/>
          <w:szCs w:val="20"/>
        </w:rPr>
        <w:t>Косачев</w:t>
      </w:r>
      <w:r w:rsidRPr="00B83BE7">
        <w:rPr>
          <w:sz w:val="20"/>
          <w:szCs w:val="20"/>
        </w:rPr>
        <w:t xml:space="preserve"> А.В. </w:t>
      </w:r>
      <w:r w:rsidRPr="00B83BE7">
        <w:rPr>
          <w:sz w:val="20"/>
          <w:szCs w:val="20"/>
        </w:rPr>
        <w:t xml:space="preserve">осуществлял движение по проезжей части дороги на мопеде, отталкиваясь ногами от дорожного покрытия. </w:t>
      </w:r>
      <w:r w:rsidRPr="00B83BE7">
        <w:rPr>
          <w:sz w:val="20"/>
          <w:szCs w:val="20"/>
        </w:rPr>
        <w:t>В</w:t>
      </w:r>
      <w:r w:rsidRPr="00B83BE7">
        <w:rPr>
          <w:sz w:val="20"/>
          <w:szCs w:val="20"/>
        </w:rPr>
        <w:t xml:space="preserve"> связи с чем, его статус как участника дорожного движения Правилами дорожного движения РФ определяется как "водитель". </w:t>
      </w:r>
    </w:p>
    <w:p w:rsidR="00E60DDF" w:rsidRPr="00B83BE7" w:rsidP="00EC6486">
      <w:pPr>
        <w:pStyle w:val="NormalWeb"/>
        <w:spacing w:before="0" w:beforeAutospacing="0" w:after="0" w:afterAutospacing="0"/>
        <w:ind w:firstLine="540"/>
        <w:jc w:val="both"/>
        <w:rPr>
          <w:sz w:val="20"/>
          <w:szCs w:val="20"/>
        </w:rPr>
      </w:pPr>
      <w:r w:rsidRPr="00B83BE7">
        <w:rPr>
          <w:sz w:val="20"/>
          <w:szCs w:val="20"/>
        </w:rPr>
        <w:t xml:space="preserve">При составлении протоколов </w:t>
      </w:r>
      <w:r w:rsidRPr="00B83BE7">
        <w:rPr>
          <w:sz w:val="20"/>
          <w:szCs w:val="20"/>
        </w:rPr>
        <w:t>Косачев</w:t>
      </w:r>
      <w:r w:rsidRPr="00B83BE7">
        <w:rPr>
          <w:sz w:val="20"/>
          <w:szCs w:val="20"/>
        </w:rPr>
        <w:t xml:space="preserve"> А.В. не был лишен возможности выразить свое отношение к производимым в отношении него процессуальным действиям, однако никаких замечаний и возражений в этой части не сделал.</w:t>
      </w:r>
    </w:p>
    <w:p w:rsidR="00C46F89" w:rsidRPr="00B83BE7" w:rsidP="00EC6486">
      <w:pPr>
        <w:pStyle w:val="NormalWeb"/>
        <w:spacing w:before="0" w:beforeAutospacing="0" w:after="0" w:afterAutospacing="0"/>
        <w:ind w:firstLine="540"/>
        <w:jc w:val="both"/>
        <w:rPr>
          <w:sz w:val="20"/>
          <w:szCs w:val="20"/>
        </w:rPr>
      </w:pPr>
      <w:r w:rsidRPr="00B83BE7">
        <w:rPr>
          <w:sz w:val="20"/>
          <w:szCs w:val="20"/>
        </w:rPr>
        <w:t>Довод лица</w:t>
      </w:r>
      <w:r w:rsidRPr="00B83BE7" w:rsidR="003D14E4">
        <w:rPr>
          <w:sz w:val="20"/>
          <w:szCs w:val="20"/>
        </w:rPr>
        <w:t>, привлекаемого к административной ответственности</w:t>
      </w:r>
      <w:r w:rsidRPr="00B83BE7">
        <w:rPr>
          <w:sz w:val="20"/>
          <w:szCs w:val="20"/>
        </w:rPr>
        <w:t xml:space="preserve"> о том, что </w:t>
      </w:r>
      <w:r w:rsidRPr="00B83BE7" w:rsidR="00F862B1">
        <w:rPr>
          <w:sz w:val="20"/>
          <w:szCs w:val="20"/>
        </w:rPr>
        <w:t xml:space="preserve">в его действиях </w:t>
      </w:r>
      <w:r w:rsidRPr="00B83BE7" w:rsidR="003D14E4">
        <w:rPr>
          <w:sz w:val="20"/>
          <w:szCs w:val="20"/>
        </w:rPr>
        <w:t>отсутствует</w:t>
      </w:r>
      <w:r w:rsidRPr="00B83BE7" w:rsidR="00F862B1">
        <w:rPr>
          <w:sz w:val="20"/>
          <w:szCs w:val="20"/>
        </w:rPr>
        <w:t xml:space="preserve"> состав административного правонарушения, поскольку </w:t>
      </w:r>
      <w:r w:rsidRPr="00B83BE7">
        <w:rPr>
          <w:sz w:val="20"/>
          <w:szCs w:val="20"/>
        </w:rPr>
        <w:t xml:space="preserve">двигатель </w:t>
      </w:r>
      <w:r w:rsidRPr="00B83BE7" w:rsidR="00CC1850">
        <w:rPr>
          <w:sz w:val="20"/>
          <w:szCs w:val="20"/>
        </w:rPr>
        <w:t>средства индивидуальной мобильности</w:t>
      </w:r>
      <w:r w:rsidRPr="00B83BE7">
        <w:rPr>
          <w:sz w:val="20"/>
          <w:szCs w:val="20"/>
        </w:rPr>
        <w:t xml:space="preserve"> был выключен,</w:t>
      </w:r>
      <w:r w:rsidRPr="00B83BE7" w:rsidR="003D14E4">
        <w:rPr>
          <w:sz w:val="20"/>
          <w:szCs w:val="20"/>
        </w:rPr>
        <w:t xml:space="preserve"> приводил в движения транспортное средство посредством отталкивания ногой, суд находит несостоятельным,</w:t>
      </w:r>
      <w:r w:rsidRPr="00B83BE7">
        <w:rPr>
          <w:sz w:val="20"/>
          <w:szCs w:val="20"/>
        </w:rPr>
        <w:t xml:space="preserve"> поскольку согласно пункту 1.2 Правил дорожного движения водителем признается лицо, управляющее каким-либо транспортным средством, погонщик, ведущий по дороге вьючных, верховых животных или стадо.</w:t>
      </w:r>
      <w:r w:rsidRPr="00B83BE7">
        <w:rPr>
          <w:sz w:val="20"/>
          <w:szCs w:val="20"/>
        </w:rPr>
        <w:t xml:space="preserve"> </w:t>
      </w:r>
      <w:r w:rsidRPr="00B83BE7">
        <w:rPr>
          <w:sz w:val="20"/>
          <w:szCs w:val="20"/>
        </w:rPr>
        <w:t>Разъяснения относительно лиц, которые могут быть признаны водителем, даны Пленумом Верховного Суда Российской Федерации в постановлении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B83BE7">
        <w:rPr>
          <w:sz w:val="20"/>
          <w:szCs w:val="20"/>
        </w:rPr>
        <w:t xml:space="preserve"> </w:t>
      </w:r>
      <w:r w:rsidRPr="00B83BE7">
        <w:rPr>
          <w:sz w:val="20"/>
          <w:szCs w:val="20"/>
        </w:rPr>
        <w:t>В соответствии с правовой позицией, сформулированной в абзаце восьмом пункта 2 указанного постановления Пленума Верховного Суда Российской Федерации от 25 июня 2019 г. N 20, при рассмотрении дел об административных правонарушениях в области дорожного движения необходимо учитывать, что управление транспортным средством представляет собой целенаправленное воздействие на него лица, в результате которого транспортное средство перемещается в пространстве (вне зависимости от запуска</w:t>
      </w:r>
      <w:r w:rsidRPr="00B83BE7">
        <w:rPr>
          <w:sz w:val="20"/>
          <w:szCs w:val="20"/>
        </w:rPr>
        <w:t xml:space="preserve"> двигателя). Таким образом, в действиях </w:t>
      </w:r>
      <w:r w:rsidRPr="00B83BE7" w:rsidR="00F862B1">
        <w:rPr>
          <w:sz w:val="20"/>
          <w:szCs w:val="20"/>
        </w:rPr>
        <w:t>Косачева</w:t>
      </w:r>
      <w:r w:rsidRPr="00B83BE7" w:rsidR="00F862B1">
        <w:rPr>
          <w:sz w:val="20"/>
          <w:szCs w:val="20"/>
        </w:rPr>
        <w:t xml:space="preserve"> А.В.</w:t>
      </w:r>
      <w:r w:rsidRPr="00B83BE7">
        <w:rPr>
          <w:sz w:val="20"/>
          <w:szCs w:val="20"/>
        </w:rPr>
        <w:t>, как водителя управляющего транспортным средством, усматриваются признаки состава административного правонарушения, предусмотренного ч. 2 ст. 12.26 КоАП РФ.</w:t>
      </w:r>
    </w:p>
    <w:p w:rsidR="008D670C" w:rsidRPr="00B83BE7" w:rsidP="00EC6486">
      <w:pPr>
        <w:pStyle w:val="BodyText"/>
        <w:ind w:firstLine="567"/>
        <w:rPr>
          <w:color w:val="000000" w:themeColor="text1"/>
          <w:sz w:val="20"/>
        </w:rPr>
      </w:pPr>
      <w:r w:rsidRPr="00B83BE7">
        <w:rPr>
          <w:color w:val="000000" w:themeColor="text1"/>
          <w:sz w:val="20"/>
        </w:rPr>
        <w:t xml:space="preserve">При таких обстоятельствах мировой судья считает доказанной вину </w:t>
      </w:r>
      <w:r w:rsidRPr="00B83BE7" w:rsidR="008C66BA">
        <w:rPr>
          <w:color w:val="000000" w:themeColor="text1"/>
          <w:sz w:val="20"/>
        </w:rPr>
        <w:t>Косачева</w:t>
      </w:r>
      <w:r w:rsidRPr="00B83BE7" w:rsidR="008C66BA">
        <w:rPr>
          <w:color w:val="000000" w:themeColor="text1"/>
          <w:sz w:val="20"/>
        </w:rPr>
        <w:t xml:space="preserve"> А.В.</w:t>
      </w:r>
      <w:r w:rsidRPr="00B83BE7" w:rsidR="00165FF7">
        <w:rPr>
          <w:color w:val="000000" w:themeColor="text1"/>
          <w:sz w:val="20"/>
        </w:rPr>
        <w:t xml:space="preserve"> </w:t>
      </w:r>
      <w:r w:rsidRPr="00B83BE7">
        <w:rPr>
          <w:color w:val="000000" w:themeColor="text1"/>
          <w:sz w:val="20"/>
        </w:rPr>
        <w:t xml:space="preserve">в невыполнении законного требования </w:t>
      </w:r>
      <w:r w:rsidRPr="00B83BE7" w:rsidR="000B0C8B">
        <w:rPr>
          <w:color w:val="000000" w:themeColor="text1"/>
          <w:sz w:val="20"/>
        </w:rPr>
        <w:t>уполномоченного должностного лица</w:t>
      </w:r>
      <w:r w:rsidRPr="00B83BE7">
        <w:rPr>
          <w:color w:val="000000" w:themeColor="text1"/>
          <w:sz w:val="20"/>
        </w:rPr>
        <w:t xml:space="preserve"> о прохождении медицинского освидетельствования на состояние опьянения</w:t>
      </w:r>
      <w:r w:rsidRPr="00B83BE7" w:rsidR="0056676E">
        <w:rPr>
          <w:color w:val="000000" w:themeColor="text1"/>
          <w:sz w:val="20"/>
        </w:rPr>
        <w:t>, не имея при этом права управления транспортными средствами</w:t>
      </w:r>
      <w:r w:rsidRPr="00B83BE7">
        <w:rPr>
          <w:color w:val="000000" w:themeColor="text1"/>
          <w:sz w:val="20"/>
        </w:rPr>
        <w:t>, а квалификацию его действий по ч.</w:t>
      </w:r>
      <w:r w:rsidRPr="00B83BE7" w:rsidR="0056676E">
        <w:rPr>
          <w:color w:val="000000" w:themeColor="text1"/>
          <w:sz w:val="20"/>
        </w:rPr>
        <w:t>2</w:t>
      </w:r>
      <w:r w:rsidRPr="00B83BE7">
        <w:rPr>
          <w:color w:val="000000" w:themeColor="text1"/>
          <w:sz w:val="20"/>
        </w:rPr>
        <w:t xml:space="preserve"> ст.12.26 КоАП РФ </w:t>
      </w:r>
      <w:r w:rsidRPr="00B83BE7" w:rsidR="00FE7144">
        <w:rPr>
          <w:color w:val="000000" w:themeColor="text1"/>
          <w:sz w:val="20"/>
        </w:rPr>
        <w:t>-</w:t>
      </w:r>
      <w:r w:rsidRPr="00B83BE7">
        <w:rPr>
          <w:color w:val="000000" w:themeColor="text1"/>
          <w:sz w:val="20"/>
        </w:rPr>
        <w:t>п</w:t>
      </w:r>
      <w:r w:rsidRPr="00B83BE7">
        <w:rPr>
          <w:color w:val="000000" w:themeColor="text1"/>
          <w:sz w:val="20"/>
        </w:rPr>
        <w:t>равильной.</w:t>
      </w:r>
    </w:p>
    <w:p w:rsidR="00E7739B" w:rsidRPr="00B83BE7" w:rsidP="00E7739B">
      <w:pPr>
        <w:ind w:firstLine="540"/>
        <w:jc w:val="both"/>
        <w:rPr>
          <w:sz w:val="20"/>
        </w:rPr>
      </w:pPr>
      <w:r w:rsidRPr="00E7739B">
        <w:rPr>
          <w:sz w:val="20"/>
        </w:rPr>
        <w:t xml:space="preserve">В ходе составления процессуальных документов никаких замечаний относительно порядка направления его на медицинское освидетельствование </w:t>
      </w:r>
      <w:r w:rsidRPr="00B83BE7">
        <w:rPr>
          <w:sz w:val="20"/>
        </w:rPr>
        <w:t>Косачева</w:t>
      </w:r>
      <w:r w:rsidRPr="00B83BE7">
        <w:rPr>
          <w:sz w:val="20"/>
        </w:rPr>
        <w:t xml:space="preserve"> А.В.</w:t>
      </w:r>
      <w:r w:rsidRPr="00E7739B">
        <w:rPr>
          <w:sz w:val="20"/>
        </w:rPr>
        <w:t xml:space="preserve"> не выразил, такой возможности лишен не был. </w:t>
      </w:r>
      <w:r w:rsidRPr="00E7739B">
        <w:rPr>
          <w:sz w:val="20"/>
        </w:rPr>
        <w:t xml:space="preserve">Содержание составленных в отношении </w:t>
      </w:r>
      <w:r w:rsidRPr="00B83BE7">
        <w:rPr>
          <w:sz w:val="20"/>
        </w:rPr>
        <w:t>Косачева</w:t>
      </w:r>
      <w:r w:rsidRPr="00B83BE7">
        <w:rPr>
          <w:sz w:val="20"/>
        </w:rPr>
        <w:t xml:space="preserve"> А.В.</w:t>
      </w:r>
      <w:r w:rsidRPr="00E7739B">
        <w:rPr>
          <w:sz w:val="20"/>
        </w:rPr>
        <w:t xml:space="preserve"> процессуальных документов изложено в достаточной степени ясности; поводов, которые давали бы основания полагать, что </w:t>
      </w:r>
      <w:r w:rsidRPr="00B83BE7">
        <w:rPr>
          <w:sz w:val="20"/>
        </w:rPr>
        <w:t>Косачев</w:t>
      </w:r>
      <w:r w:rsidRPr="00B83BE7">
        <w:rPr>
          <w:sz w:val="20"/>
        </w:rPr>
        <w:t xml:space="preserve"> А.В.</w:t>
      </w:r>
      <w:r w:rsidRPr="00E7739B">
        <w:rPr>
          <w:sz w:val="20"/>
        </w:rPr>
        <w:t xml:space="preserve"> не осознавал содержание и суть составленных в отношении него документов, что на момент составления административного материала он не понимал суть происходящего и не осознавал последствий своих действий, не имеется. </w:t>
      </w:r>
      <w:r w:rsidRPr="00B83BE7">
        <w:rPr>
          <w:sz w:val="20"/>
        </w:rPr>
        <w:t xml:space="preserve"> </w:t>
      </w:r>
    </w:p>
    <w:p w:rsidR="00E7739B" w:rsidRPr="00B83BE7" w:rsidP="00E7739B">
      <w:pPr>
        <w:ind w:firstLine="540"/>
        <w:jc w:val="both"/>
        <w:rPr>
          <w:sz w:val="20"/>
        </w:rPr>
      </w:pPr>
      <w:r w:rsidRPr="00E7739B">
        <w:rPr>
          <w:sz w:val="20"/>
        </w:rPr>
        <w:t>Данных о какой-либ</w:t>
      </w:r>
      <w:r w:rsidRPr="00B83BE7">
        <w:rPr>
          <w:sz w:val="20"/>
        </w:rPr>
        <w:t>о заинтересованности сотрудников</w:t>
      </w:r>
      <w:r w:rsidRPr="00E7739B">
        <w:rPr>
          <w:sz w:val="20"/>
        </w:rPr>
        <w:t xml:space="preserve"> </w:t>
      </w:r>
      <w:r w:rsidRPr="00B83BE7">
        <w:rPr>
          <w:sz w:val="20"/>
        </w:rPr>
        <w:t>ОГАИ</w:t>
      </w:r>
      <w:r w:rsidRPr="00E7739B">
        <w:rPr>
          <w:sz w:val="20"/>
        </w:rPr>
        <w:t xml:space="preserve"> в исходе дела не установлено. Выполнение сотрудниками </w:t>
      </w:r>
      <w:r w:rsidRPr="00B83BE7">
        <w:rPr>
          <w:sz w:val="20"/>
        </w:rPr>
        <w:t>ОГАИ</w:t>
      </w:r>
      <w:r w:rsidRPr="00E7739B">
        <w:rPr>
          <w:sz w:val="20"/>
        </w:rPr>
        <w:t xml:space="preserve"> своих служебных обязанностей само по себе к такому выводу не </w:t>
      </w:r>
      <w:r w:rsidRPr="00E7739B">
        <w:rPr>
          <w:sz w:val="20"/>
        </w:rPr>
        <w:t xml:space="preserve">приводит и не может быть отнесено к личной или иной заинтересованности в исходе конкретного дела в отношении конкретного лица, в </w:t>
      </w:r>
      <w:r w:rsidRPr="00E7739B">
        <w:rPr>
          <w:sz w:val="20"/>
        </w:rPr>
        <w:t>связи</w:t>
      </w:r>
      <w:r w:rsidRPr="00E7739B">
        <w:rPr>
          <w:sz w:val="20"/>
        </w:rPr>
        <w:t xml:space="preserve"> с чем нет оснований не доверять процессуальным документам, составленным в целях фиксации совершенного </w:t>
      </w:r>
      <w:r w:rsidRPr="00B83BE7">
        <w:rPr>
          <w:sz w:val="20"/>
        </w:rPr>
        <w:t>Косачевым</w:t>
      </w:r>
      <w:r w:rsidRPr="00B83BE7">
        <w:rPr>
          <w:sz w:val="20"/>
        </w:rPr>
        <w:t xml:space="preserve"> А.В.</w:t>
      </w:r>
      <w:r w:rsidRPr="00E7739B">
        <w:rPr>
          <w:sz w:val="20"/>
        </w:rPr>
        <w:t xml:space="preserve"> административного правонарушения. </w:t>
      </w:r>
    </w:p>
    <w:p w:rsidR="00AA763B" w:rsidRPr="00B83BE7" w:rsidP="00EC6486">
      <w:pPr>
        <w:pStyle w:val="BodyText"/>
        <w:ind w:firstLine="567"/>
        <w:rPr>
          <w:color w:val="000000" w:themeColor="text1"/>
          <w:sz w:val="20"/>
        </w:rPr>
      </w:pPr>
      <w:r w:rsidRPr="00B83BE7">
        <w:rPr>
          <w:color w:val="000000" w:themeColor="text1"/>
          <w:sz w:val="20"/>
        </w:rPr>
        <w:t xml:space="preserve"> </w:t>
      </w:r>
      <w:r w:rsidRPr="00B83BE7">
        <w:rPr>
          <w:color w:val="000000" w:themeColor="text1"/>
          <w:sz w:val="20"/>
        </w:rPr>
        <w:t xml:space="preserve">При назначении административного наказания физическому лицу </w:t>
      </w:r>
      <w:r w:rsidRPr="00B83BE7" w:rsidR="0056676E">
        <w:rPr>
          <w:color w:val="000000" w:themeColor="text1"/>
          <w:sz w:val="20"/>
        </w:rPr>
        <w:t>мировой судья</w:t>
      </w:r>
      <w:r w:rsidRPr="00B83BE7">
        <w:rPr>
          <w:color w:val="000000" w:themeColor="text1"/>
          <w:sz w:val="20"/>
        </w:rPr>
        <w:t xml:space="preserve">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8C006F" w:rsidRPr="00B83BE7" w:rsidP="00EC6486">
      <w:pPr>
        <w:autoSpaceDE w:val="0"/>
        <w:autoSpaceDN w:val="0"/>
        <w:adjustRightInd w:val="0"/>
        <w:ind w:firstLine="540"/>
        <w:jc w:val="both"/>
        <w:rPr>
          <w:color w:val="000000" w:themeColor="text1"/>
          <w:sz w:val="20"/>
        </w:rPr>
      </w:pPr>
      <w:r w:rsidRPr="00B83BE7">
        <w:rPr>
          <w:color w:val="000000" w:themeColor="text1"/>
          <w:sz w:val="20"/>
        </w:rPr>
        <w:t xml:space="preserve">Обстоятельств, смягчающих либо отягчающих вину обстоятельств судом не установлено. </w:t>
      </w:r>
    </w:p>
    <w:p w:rsidR="008D670C" w:rsidRPr="00B83BE7" w:rsidP="00EC6486">
      <w:pPr>
        <w:shd w:val="clear" w:color="auto" w:fill="FFFFFF"/>
        <w:autoSpaceDE w:val="0"/>
        <w:autoSpaceDN w:val="0"/>
        <w:adjustRightInd w:val="0"/>
        <w:ind w:firstLine="567"/>
        <w:jc w:val="both"/>
        <w:rPr>
          <w:color w:val="000000" w:themeColor="text1"/>
          <w:sz w:val="20"/>
        </w:rPr>
      </w:pPr>
      <w:r w:rsidRPr="00B83BE7">
        <w:rPr>
          <w:color w:val="000000" w:themeColor="text1"/>
          <w:sz w:val="20"/>
        </w:rPr>
        <w:t>С учетом изложенного мировой судья</w:t>
      </w:r>
      <w:r w:rsidRPr="00B83BE7" w:rsidR="00BF0CA3">
        <w:rPr>
          <w:color w:val="000000" w:themeColor="text1"/>
          <w:sz w:val="20"/>
        </w:rPr>
        <w:t xml:space="preserve"> считает </w:t>
      </w:r>
      <w:r w:rsidRPr="00B83BE7" w:rsidR="0056676E">
        <w:rPr>
          <w:color w:val="000000" w:themeColor="text1"/>
          <w:sz w:val="20"/>
        </w:rPr>
        <w:t>необходимым</w:t>
      </w:r>
      <w:r w:rsidRPr="00B83BE7" w:rsidR="00BF0CA3">
        <w:rPr>
          <w:color w:val="000000" w:themeColor="text1"/>
          <w:sz w:val="20"/>
        </w:rPr>
        <w:t xml:space="preserve"> назначить </w:t>
      </w:r>
      <w:r w:rsidRPr="00B83BE7" w:rsidR="0077669F">
        <w:rPr>
          <w:color w:val="000000" w:themeColor="text1"/>
          <w:sz w:val="20"/>
        </w:rPr>
        <w:t>Косачеву</w:t>
      </w:r>
      <w:r w:rsidRPr="00B83BE7" w:rsidR="0077669F">
        <w:rPr>
          <w:color w:val="000000" w:themeColor="text1"/>
          <w:sz w:val="20"/>
        </w:rPr>
        <w:t xml:space="preserve"> А.В.</w:t>
      </w:r>
      <w:r w:rsidRPr="00B83BE7" w:rsidR="002C6BCB">
        <w:rPr>
          <w:color w:val="000000" w:themeColor="text1"/>
          <w:sz w:val="20"/>
        </w:rPr>
        <w:t xml:space="preserve"> </w:t>
      </w:r>
      <w:r w:rsidRPr="00B83BE7" w:rsidR="00BF0CA3">
        <w:rPr>
          <w:color w:val="000000" w:themeColor="text1"/>
          <w:sz w:val="20"/>
        </w:rPr>
        <w:t xml:space="preserve">административное наказание в виде административного </w:t>
      </w:r>
      <w:r w:rsidRPr="00B83BE7" w:rsidR="0056676E">
        <w:rPr>
          <w:color w:val="000000" w:themeColor="text1"/>
          <w:sz w:val="20"/>
        </w:rPr>
        <w:t>ареста</w:t>
      </w:r>
      <w:r w:rsidRPr="00B83BE7" w:rsidR="00BF0CA3">
        <w:rPr>
          <w:color w:val="000000" w:themeColor="text1"/>
          <w:sz w:val="20"/>
        </w:rPr>
        <w:t xml:space="preserve"> </w:t>
      </w:r>
      <w:r w:rsidRPr="00B83BE7" w:rsidR="008C006F">
        <w:rPr>
          <w:color w:val="000000" w:themeColor="text1"/>
          <w:sz w:val="20"/>
        </w:rPr>
        <w:t>сроком на 10 суток</w:t>
      </w:r>
      <w:r w:rsidRPr="00B83BE7">
        <w:rPr>
          <w:color w:val="000000" w:themeColor="text1"/>
          <w:sz w:val="20"/>
        </w:rPr>
        <w:t>, поскольку последний не относится к категории граждан, к которым не может применяться административный арест в соответствии со ст.3.9 КоАП РФ.</w:t>
      </w:r>
    </w:p>
    <w:p w:rsidR="000F7EB3" w:rsidRPr="00B83BE7" w:rsidP="00EC6486">
      <w:pPr>
        <w:shd w:val="clear" w:color="auto" w:fill="FFFFFF"/>
        <w:autoSpaceDE w:val="0"/>
        <w:autoSpaceDN w:val="0"/>
        <w:adjustRightInd w:val="0"/>
        <w:ind w:firstLine="567"/>
        <w:jc w:val="both"/>
        <w:rPr>
          <w:color w:val="000000" w:themeColor="text1"/>
          <w:sz w:val="20"/>
        </w:rPr>
      </w:pPr>
      <w:r w:rsidRPr="00B83BE7">
        <w:rPr>
          <w:color w:val="000000" w:themeColor="text1"/>
          <w:sz w:val="20"/>
        </w:rPr>
        <w:t xml:space="preserve">На основании </w:t>
      </w:r>
      <w:r w:rsidRPr="00B83BE7">
        <w:rPr>
          <w:color w:val="000000" w:themeColor="text1"/>
          <w:sz w:val="20"/>
        </w:rPr>
        <w:t>изложенного</w:t>
      </w:r>
      <w:r w:rsidRPr="00B83BE7">
        <w:rPr>
          <w:color w:val="000000" w:themeColor="text1"/>
          <w:sz w:val="20"/>
        </w:rPr>
        <w:t>, руководствуясь ст.</w:t>
      </w:r>
      <w:r w:rsidRPr="00B83BE7" w:rsidR="008C006F">
        <w:rPr>
          <w:color w:val="000000" w:themeColor="text1"/>
          <w:sz w:val="20"/>
        </w:rPr>
        <w:t xml:space="preserve"> </w:t>
      </w:r>
      <w:r w:rsidRPr="00B83BE7">
        <w:rPr>
          <w:color w:val="000000" w:themeColor="text1"/>
          <w:sz w:val="20"/>
        </w:rPr>
        <w:t>ст. 29.9, 29.10, 29.11, Ко</w:t>
      </w:r>
      <w:r w:rsidRPr="00B83BE7" w:rsidR="003931E8">
        <w:rPr>
          <w:color w:val="000000" w:themeColor="text1"/>
          <w:sz w:val="20"/>
        </w:rPr>
        <w:t>АП</w:t>
      </w:r>
      <w:r w:rsidRPr="00B83BE7">
        <w:rPr>
          <w:color w:val="000000" w:themeColor="text1"/>
          <w:sz w:val="20"/>
        </w:rPr>
        <w:t xml:space="preserve"> РФ, мировой судья</w:t>
      </w:r>
    </w:p>
    <w:p w:rsidR="00A22F96" w:rsidRPr="00B83BE7" w:rsidP="00EC6486">
      <w:pPr>
        <w:spacing w:before="120" w:after="120"/>
        <w:jc w:val="center"/>
        <w:rPr>
          <w:color w:val="000000" w:themeColor="text1"/>
          <w:sz w:val="20"/>
        </w:rPr>
      </w:pPr>
      <w:r w:rsidRPr="00B83BE7">
        <w:rPr>
          <w:color w:val="000000" w:themeColor="text1"/>
          <w:sz w:val="20"/>
        </w:rPr>
        <w:t>ПОСТАНОВИЛ:</w:t>
      </w:r>
    </w:p>
    <w:p w:rsidR="0056676E" w:rsidRPr="00B83BE7" w:rsidP="00EC6486">
      <w:pPr>
        <w:ind w:firstLine="567"/>
        <w:jc w:val="both"/>
        <w:rPr>
          <w:color w:val="000000" w:themeColor="text1"/>
          <w:sz w:val="20"/>
        </w:rPr>
      </w:pPr>
      <w:r w:rsidRPr="00B83BE7">
        <w:rPr>
          <w:color w:val="000000" w:themeColor="text1"/>
          <w:sz w:val="20"/>
        </w:rPr>
        <w:t xml:space="preserve">Признать </w:t>
      </w:r>
      <w:r w:rsidRPr="00B83BE7" w:rsidR="0077669F">
        <w:rPr>
          <w:color w:val="000000" w:themeColor="text1"/>
          <w:sz w:val="20"/>
        </w:rPr>
        <w:t>Косачева</w:t>
      </w:r>
      <w:r w:rsidRPr="00B83BE7" w:rsidR="0077669F">
        <w:rPr>
          <w:color w:val="000000" w:themeColor="text1"/>
          <w:sz w:val="20"/>
        </w:rPr>
        <w:t xml:space="preserve"> А</w:t>
      </w:r>
      <w:r w:rsidR="0056782D">
        <w:rPr>
          <w:color w:val="000000" w:themeColor="text1"/>
          <w:sz w:val="20"/>
        </w:rPr>
        <w:t>.</w:t>
      </w:r>
      <w:r w:rsidRPr="00B83BE7" w:rsidR="0077669F">
        <w:rPr>
          <w:color w:val="000000" w:themeColor="text1"/>
          <w:sz w:val="20"/>
        </w:rPr>
        <w:t xml:space="preserve"> В</w:t>
      </w:r>
      <w:r w:rsidR="0056782D">
        <w:rPr>
          <w:color w:val="000000" w:themeColor="text1"/>
          <w:sz w:val="20"/>
        </w:rPr>
        <w:t>.</w:t>
      </w:r>
      <w:r w:rsidRPr="00B83BE7">
        <w:rPr>
          <w:color w:val="000000" w:themeColor="text1"/>
          <w:sz w:val="20"/>
        </w:rPr>
        <w:t xml:space="preserve"> виновным в совершении административного правонарушения, предусмотренного ч.2 ст.12.26 КоАП РФ, и назначить ему </w:t>
      </w:r>
      <w:r w:rsidRPr="00B83BE7" w:rsidR="001023CB">
        <w:rPr>
          <w:color w:val="000000" w:themeColor="text1"/>
          <w:sz w:val="20"/>
        </w:rPr>
        <w:t xml:space="preserve">административное </w:t>
      </w:r>
      <w:r w:rsidRPr="00B83BE7">
        <w:rPr>
          <w:color w:val="000000" w:themeColor="text1"/>
          <w:sz w:val="20"/>
        </w:rPr>
        <w:t xml:space="preserve">наказание в виде административного ареста сроком на </w:t>
      </w:r>
      <w:r w:rsidRPr="00B83BE7" w:rsidR="00BE1370">
        <w:rPr>
          <w:color w:val="000000" w:themeColor="text1"/>
          <w:sz w:val="20"/>
        </w:rPr>
        <w:t>10</w:t>
      </w:r>
      <w:r w:rsidRPr="00B83BE7">
        <w:rPr>
          <w:color w:val="000000" w:themeColor="text1"/>
          <w:sz w:val="20"/>
        </w:rPr>
        <w:t xml:space="preserve"> (</w:t>
      </w:r>
      <w:r w:rsidRPr="00B83BE7" w:rsidR="00BE1370">
        <w:rPr>
          <w:color w:val="000000" w:themeColor="text1"/>
          <w:sz w:val="20"/>
        </w:rPr>
        <w:t>десять</w:t>
      </w:r>
      <w:r w:rsidRPr="00B83BE7">
        <w:rPr>
          <w:color w:val="000000" w:themeColor="text1"/>
          <w:sz w:val="20"/>
        </w:rPr>
        <w:t>) суток.</w:t>
      </w:r>
    </w:p>
    <w:p w:rsidR="0056676E" w:rsidRPr="00B83BE7" w:rsidP="00EC6486">
      <w:pPr>
        <w:ind w:firstLine="567"/>
        <w:jc w:val="both"/>
        <w:rPr>
          <w:color w:val="000000" w:themeColor="text1"/>
          <w:sz w:val="20"/>
        </w:rPr>
      </w:pPr>
      <w:r w:rsidRPr="00B83BE7">
        <w:rPr>
          <w:color w:val="000000" w:themeColor="text1"/>
          <w:sz w:val="20"/>
        </w:rPr>
        <w:t xml:space="preserve">Назначенное </w:t>
      </w:r>
      <w:r w:rsidRPr="00B83BE7" w:rsidR="0077669F">
        <w:rPr>
          <w:color w:val="000000" w:themeColor="text1"/>
          <w:sz w:val="20"/>
        </w:rPr>
        <w:t>Косачеву</w:t>
      </w:r>
      <w:r w:rsidRPr="00B83BE7" w:rsidR="0077669F">
        <w:rPr>
          <w:color w:val="000000" w:themeColor="text1"/>
          <w:sz w:val="20"/>
        </w:rPr>
        <w:t xml:space="preserve"> Антону Вадимовичу </w:t>
      </w:r>
      <w:r w:rsidRPr="00B83BE7" w:rsidR="00A269A2">
        <w:rPr>
          <w:color w:val="000000" w:themeColor="text1"/>
          <w:sz w:val="20"/>
        </w:rPr>
        <w:t xml:space="preserve">административное </w:t>
      </w:r>
      <w:r w:rsidRPr="00B83BE7">
        <w:rPr>
          <w:color w:val="000000" w:themeColor="text1"/>
          <w:sz w:val="20"/>
        </w:rPr>
        <w:t xml:space="preserve">наказание исчислять с </w:t>
      </w:r>
      <w:r w:rsidRPr="00B83BE7" w:rsidR="00E7739B">
        <w:rPr>
          <w:color w:val="000000" w:themeColor="text1"/>
          <w:sz w:val="20"/>
        </w:rPr>
        <w:t>11</w:t>
      </w:r>
      <w:r w:rsidRPr="00B83BE7" w:rsidR="0077669F">
        <w:rPr>
          <w:color w:val="000000" w:themeColor="text1"/>
          <w:sz w:val="20"/>
        </w:rPr>
        <w:t xml:space="preserve"> </w:t>
      </w:r>
      <w:r w:rsidRPr="00B83BE7">
        <w:rPr>
          <w:color w:val="000000" w:themeColor="text1"/>
          <w:sz w:val="20"/>
        </w:rPr>
        <w:t xml:space="preserve">часов </w:t>
      </w:r>
      <w:r w:rsidRPr="00B83BE7" w:rsidR="00E7739B">
        <w:rPr>
          <w:color w:val="000000" w:themeColor="text1"/>
          <w:sz w:val="20"/>
        </w:rPr>
        <w:t>0</w:t>
      </w:r>
      <w:r w:rsidRPr="00B83BE7" w:rsidR="009D03EB">
        <w:rPr>
          <w:color w:val="000000" w:themeColor="text1"/>
          <w:sz w:val="20"/>
        </w:rPr>
        <w:t>0</w:t>
      </w:r>
      <w:r w:rsidRPr="00B83BE7">
        <w:rPr>
          <w:color w:val="000000" w:themeColor="text1"/>
          <w:sz w:val="20"/>
        </w:rPr>
        <w:t xml:space="preserve"> минут </w:t>
      </w:r>
      <w:r w:rsidRPr="00B83BE7" w:rsidR="00E7739B">
        <w:rPr>
          <w:color w:val="000000" w:themeColor="text1"/>
          <w:sz w:val="20"/>
        </w:rPr>
        <w:t>15</w:t>
      </w:r>
      <w:r w:rsidRPr="00B83BE7" w:rsidR="0077669F">
        <w:rPr>
          <w:color w:val="000000" w:themeColor="text1"/>
          <w:sz w:val="20"/>
        </w:rPr>
        <w:t xml:space="preserve"> апреля</w:t>
      </w:r>
      <w:r w:rsidRPr="00B83BE7" w:rsidR="00857228">
        <w:rPr>
          <w:color w:val="000000" w:themeColor="text1"/>
          <w:sz w:val="20"/>
        </w:rPr>
        <w:t xml:space="preserve"> 2025</w:t>
      </w:r>
      <w:r w:rsidRPr="00B83BE7">
        <w:rPr>
          <w:color w:val="000000" w:themeColor="text1"/>
          <w:sz w:val="20"/>
        </w:rPr>
        <w:t xml:space="preserve"> года.</w:t>
      </w:r>
    </w:p>
    <w:p w:rsidR="008C006F" w:rsidRPr="00B83BE7" w:rsidP="00EC6486">
      <w:pPr>
        <w:ind w:firstLine="567"/>
        <w:jc w:val="both"/>
        <w:rPr>
          <w:color w:val="000000" w:themeColor="text1"/>
          <w:sz w:val="20"/>
        </w:rPr>
      </w:pPr>
      <w:r w:rsidRPr="00B83BE7">
        <w:rPr>
          <w:rFonts w:eastAsia="Calibri"/>
          <w:color w:val="000000" w:themeColor="text1"/>
          <w:sz w:val="20"/>
          <w:lang w:eastAsia="en-US"/>
        </w:rPr>
        <w:t>Постановление подлежит немедленному исполнению.</w:t>
      </w:r>
    </w:p>
    <w:p w:rsidR="006F25FD" w:rsidRPr="00B83BE7" w:rsidP="00EC6486">
      <w:pPr>
        <w:ind w:firstLine="567"/>
        <w:jc w:val="both"/>
        <w:rPr>
          <w:color w:val="000000" w:themeColor="text1"/>
          <w:sz w:val="20"/>
        </w:rPr>
      </w:pPr>
      <w:r w:rsidRPr="00B83BE7">
        <w:rPr>
          <w:color w:val="000000" w:themeColor="text1"/>
          <w:sz w:val="20"/>
        </w:rPr>
        <w:t xml:space="preserve">Постановление может быть обжаловано в Керченский городской суд Республики Крым в течение </w:t>
      </w:r>
      <w:r w:rsidRPr="00B83BE7" w:rsidR="0077669F">
        <w:rPr>
          <w:color w:val="000000" w:themeColor="text1"/>
          <w:sz w:val="20"/>
        </w:rPr>
        <w:t>10 дней</w:t>
      </w:r>
      <w:r w:rsidRPr="00B83BE7">
        <w:rPr>
          <w:color w:val="000000" w:themeColor="text1"/>
          <w:sz w:val="20"/>
        </w:rPr>
        <w:t xml:space="preserve"> со дня вручения или получения копии постановления.</w:t>
      </w:r>
    </w:p>
    <w:p w:rsidR="00BA656D" w:rsidRPr="00B83BE7" w:rsidP="00EC6486">
      <w:pPr>
        <w:ind w:firstLine="567"/>
        <w:jc w:val="both"/>
        <w:rPr>
          <w:color w:val="000000" w:themeColor="text1"/>
          <w:sz w:val="20"/>
        </w:rPr>
      </w:pPr>
    </w:p>
    <w:p w:rsidR="00B2474F" w:rsidRPr="00B83BE7" w:rsidP="00EC6486">
      <w:pPr>
        <w:jc w:val="center"/>
        <w:rPr>
          <w:bCs/>
          <w:color w:val="000000" w:themeColor="text1"/>
          <w:sz w:val="20"/>
        </w:rPr>
      </w:pPr>
      <w:r w:rsidRPr="00B83BE7">
        <w:rPr>
          <w:bCs/>
          <w:color w:val="000000" w:themeColor="text1"/>
          <w:sz w:val="20"/>
        </w:rPr>
        <w:t>Мировой судья</w:t>
      </w:r>
      <w:r w:rsidRPr="00B83BE7">
        <w:rPr>
          <w:bCs/>
          <w:color w:val="000000" w:themeColor="text1"/>
          <w:sz w:val="20"/>
        </w:rPr>
        <w:tab/>
      </w:r>
      <w:r w:rsidRPr="00B83BE7">
        <w:rPr>
          <w:bCs/>
          <w:color w:val="000000" w:themeColor="text1"/>
          <w:sz w:val="20"/>
        </w:rPr>
        <w:tab/>
      </w:r>
      <w:r w:rsidRPr="00B83BE7">
        <w:rPr>
          <w:bCs/>
          <w:color w:val="000000" w:themeColor="text1"/>
          <w:sz w:val="20"/>
        </w:rPr>
        <w:tab/>
      </w:r>
      <w:r w:rsidRPr="00B83BE7" w:rsidR="00857228">
        <w:rPr>
          <w:bCs/>
          <w:color w:val="000000" w:themeColor="text1"/>
          <w:sz w:val="20"/>
        </w:rPr>
        <w:tab/>
      </w:r>
      <w:r w:rsidRPr="00B83BE7" w:rsidR="007B60CA">
        <w:rPr>
          <w:bCs/>
          <w:color w:val="000000" w:themeColor="text1"/>
          <w:sz w:val="20"/>
        </w:rPr>
        <w:tab/>
      </w:r>
      <w:r w:rsidRPr="00B83BE7" w:rsidR="007B60CA">
        <w:rPr>
          <w:bCs/>
          <w:color w:val="000000" w:themeColor="text1"/>
          <w:sz w:val="20"/>
        </w:rPr>
        <w:tab/>
      </w:r>
      <w:r w:rsidRPr="00B83BE7" w:rsidR="007B60CA">
        <w:rPr>
          <w:bCs/>
          <w:color w:val="000000" w:themeColor="text1"/>
          <w:sz w:val="20"/>
        </w:rPr>
        <w:tab/>
      </w:r>
      <w:r w:rsidRPr="00B83BE7" w:rsidR="007B60CA">
        <w:rPr>
          <w:bCs/>
          <w:color w:val="000000" w:themeColor="text1"/>
          <w:sz w:val="20"/>
        </w:rPr>
        <w:tab/>
      </w:r>
      <w:r w:rsidR="00B83BE7">
        <w:rPr>
          <w:bCs/>
          <w:color w:val="000000" w:themeColor="text1"/>
          <w:sz w:val="20"/>
        </w:rPr>
        <w:t xml:space="preserve">                     </w:t>
      </w:r>
      <w:r w:rsidRPr="00B83BE7">
        <w:rPr>
          <w:bCs/>
          <w:color w:val="000000" w:themeColor="text1"/>
          <w:sz w:val="20"/>
        </w:rPr>
        <w:t xml:space="preserve">    </w:t>
      </w:r>
      <w:r w:rsidRPr="00B83BE7" w:rsidR="007309C2">
        <w:rPr>
          <w:bCs/>
          <w:color w:val="000000" w:themeColor="text1"/>
          <w:sz w:val="20"/>
        </w:rPr>
        <w:t xml:space="preserve">Г.А. </w:t>
      </w:r>
      <w:r w:rsidRPr="00B83BE7" w:rsidR="007309C2">
        <w:rPr>
          <w:bCs/>
          <w:color w:val="000000" w:themeColor="text1"/>
          <w:sz w:val="20"/>
        </w:rPr>
        <w:t>Пшеничная</w:t>
      </w:r>
    </w:p>
    <w:p w:rsidR="007B60CA" w:rsidRPr="00B83BE7" w:rsidP="00EC6486">
      <w:pPr>
        <w:jc w:val="center"/>
        <w:rPr>
          <w:bCs/>
          <w:color w:val="000000" w:themeColor="text1"/>
          <w:sz w:val="20"/>
        </w:rPr>
      </w:pPr>
    </w:p>
    <w:p w:rsidR="007B60CA" w:rsidRPr="00B83BE7" w:rsidP="00EC6486">
      <w:pPr>
        <w:jc w:val="center"/>
        <w:rPr>
          <w:color w:val="000000" w:themeColor="text1"/>
          <w:sz w:val="20"/>
        </w:rPr>
      </w:pPr>
    </w:p>
    <w:p w:rsidR="007B60CA" w:rsidRPr="00B83BE7" w:rsidP="00EC6486">
      <w:pPr>
        <w:rPr>
          <w:color w:val="000000" w:themeColor="text1"/>
          <w:sz w:val="20"/>
        </w:rPr>
      </w:pPr>
    </w:p>
    <w:sectPr w:rsidSect="00BA656D">
      <w:headerReference w:type="default" r:id="rId7"/>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2743034"/>
      <w:docPartObj>
        <w:docPartGallery w:val="Page Numbers (Top of Page)"/>
        <w:docPartUnique/>
      </w:docPartObj>
    </w:sdtPr>
    <w:sdtContent>
      <w:p w:rsidR="00827092">
        <w:pPr>
          <w:pStyle w:val="Header"/>
          <w:jc w:val="right"/>
        </w:pPr>
        <w:r>
          <w:fldChar w:fldCharType="begin"/>
        </w:r>
        <w:r>
          <w:instrText>PAGE   \* MERGEFORMAT</w:instrText>
        </w:r>
        <w:r>
          <w:fldChar w:fldCharType="separate"/>
        </w:r>
        <w:r w:rsidR="0056782D">
          <w:rPr>
            <w:noProof/>
          </w:rPr>
          <w:t>4</w:t>
        </w:r>
        <w:r>
          <w:fldChar w:fldCharType="end"/>
        </w:r>
      </w:p>
    </w:sdtContent>
  </w:sdt>
  <w:p w:rsidR="008270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96"/>
    <w:rsid w:val="00005271"/>
    <w:rsid w:val="00021952"/>
    <w:rsid w:val="000309E5"/>
    <w:rsid w:val="000335A9"/>
    <w:rsid w:val="000353BD"/>
    <w:rsid w:val="000677C7"/>
    <w:rsid w:val="00072DB9"/>
    <w:rsid w:val="00080CBE"/>
    <w:rsid w:val="00090757"/>
    <w:rsid w:val="000B0C8B"/>
    <w:rsid w:val="000B21D7"/>
    <w:rsid w:val="000C0A5A"/>
    <w:rsid w:val="000C5677"/>
    <w:rsid w:val="000E2497"/>
    <w:rsid w:val="000E359A"/>
    <w:rsid w:val="000E4640"/>
    <w:rsid w:val="000F74FF"/>
    <w:rsid w:val="000F7EB3"/>
    <w:rsid w:val="00101487"/>
    <w:rsid w:val="001023CB"/>
    <w:rsid w:val="001160CE"/>
    <w:rsid w:val="001171BF"/>
    <w:rsid w:val="00137999"/>
    <w:rsid w:val="00151838"/>
    <w:rsid w:val="001600A0"/>
    <w:rsid w:val="00163BA3"/>
    <w:rsid w:val="00165FF7"/>
    <w:rsid w:val="001A13A7"/>
    <w:rsid w:val="001B47C4"/>
    <w:rsid w:val="001E268A"/>
    <w:rsid w:val="001F332E"/>
    <w:rsid w:val="00204EC2"/>
    <w:rsid w:val="00270499"/>
    <w:rsid w:val="002B4336"/>
    <w:rsid w:val="002C6BCB"/>
    <w:rsid w:val="002F1ED2"/>
    <w:rsid w:val="002F2809"/>
    <w:rsid w:val="0033101D"/>
    <w:rsid w:val="00335762"/>
    <w:rsid w:val="00347F47"/>
    <w:rsid w:val="003537A4"/>
    <w:rsid w:val="00353E3D"/>
    <w:rsid w:val="00357074"/>
    <w:rsid w:val="00357908"/>
    <w:rsid w:val="003627FD"/>
    <w:rsid w:val="00374526"/>
    <w:rsid w:val="003931E8"/>
    <w:rsid w:val="003D14E4"/>
    <w:rsid w:val="003D2D9D"/>
    <w:rsid w:val="00412213"/>
    <w:rsid w:val="00425425"/>
    <w:rsid w:val="004318CE"/>
    <w:rsid w:val="004442B8"/>
    <w:rsid w:val="00444B79"/>
    <w:rsid w:val="0047325C"/>
    <w:rsid w:val="004B45B8"/>
    <w:rsid w:val="004B62BC"/>
    <w:rsid w:val="004C1C78"/>
    <w:rsid w:val="004C6166"/>
    <w:rsid w:val="004E13E1"/>
    <w:rsid w:val="004F5513"/>
    <w:rsid w:val="00506890"/>
    <w:rsid w:val="0055081A"/>
    <w:rsid w:val="00561553"/>
    <w:rsid w:val="0056676E"/>
    <w:rsid w:val="0056782D"/>
    <w:rsid w:val="00584384"/>
    <w:rsid w:val="00596431"/>
    <w:rsid w:val="00596F84"/>
    <w:rsid w:val="005971A4"/>
    <w:rsid w:val="005A7C1E"/>
    <w:rsid w:val="005B22C0"/>
    <w:rsid w:val="005D5367"/>
    <w:rsid w:val="005F736F"/>
    <w:rsid w:val="0061493C"/>
    <w:rsid w:val="00645304"/>
    <w:rsid w:val="006543EC"/>
    <w:rsid w:val="00661B66"/>
    <w:rsid w:val="0067171C"/>
    <w:rsid w:val="0068315E"/>
    <w:rsid w:val="00686CE0"/>
    <w:rsid w:val="0069033A"/>
    <w:rsid w:val="006918CE"/>
    <w:rsid w:val="006A23C0"/>
    <w:rsid w:val="006A57F4"/>
    <w:rsid w:val="006F25FD"/>
    <w:rsid w:val="00704DF6"/>
    <w:rsid w:val="007077CA"/>
    <w:rsid w:val="007309C2"/>
    <w:rsid w:val="00762D7D"/>
    <w:rsid w:val="00770DD6"/>
    <w:rsid w:val="0077669F"/>
    <w:rsid w:val="00795AEB"/>
    <w:rsid w:val="007977A8"/>
    <w:rsid w:val="007A14CD"/>
    <w:rsid w:val="007A3E1B"/>
    <w:rsid w:val="007A4623"/>
    <w:rsid w:val="007A73D4"/>
    <w:rsid w:val="007B60CA"/>
    <w:rsid w:val="007C1524"/>
    <w:rsid w:val="007D153B"/>
    <w:rsid w:val="007D5F75"/>
    <w:rsid w:val="007E6C80"/>
    <w:rsid w:val="007F1C25"/>
    <w:rsid w:val="00804C24"/>
    <w:rsid w:val="008164E8"/>
    <w:rsid w:val="00827092"/>
    <w:rsid w:val="00851698"/>
    <w:rsid w:val="00853B2C"/>
    <w:rsid w:val="00855AFC"/>
    <w:rsid w:val="00857228"/>
    <w:rsid w:val="00857E9F"/>
    <w:rsid w:val="00857F73"/>
    <w:rsid w:val="008649D2"/>
    <w:rsid w:val="00867676"/>
    <w:rsid w:val="008871ED"/>
    <w:rsid w:val="008A1C60"/>
    <w:rsid w:val="008A5282"/>
    <w:rsid w:val="008B0A75"/>
    <w:rsid w:val="008C006F"/>
    <w:rsid w:val="008C666B"/>
    <w:rsid w:val="008C66BA"/>
    <w:rsid w:val="008D670C"/>
    <w:rsid w:val="008E6F9B"/>
    <w:rsid w:val="00927B81"/>
    <w:rsid w:val="00932B57"/>
    <w:rsid w:val="009557A7"/>
    <w:rsid w:val="0096440A"/>
    <w:rsid w:val="00972D9B"/>
    <w:rsid w:val="0099307B"/>
    <w:rsid w:val="009A52A0"/>
    <w:rsid w:val="009D03EB"/>
    <w:rsid w:val="009D3C00"/>
    <w:rsid w:val="009F60D1"/>
    <w:rsid w:val="00A150B9"/>
    <w:rsid w:val="00A22F96"/>
    <w:rsid w:val="00A24621"/>
    <w:rsid w:val="00A269A2"/>
    <w:rsid w:val="00A270DA"/>
    <w:rsid w:val="00A273A9"/>
    <w:rsid w:val="00A64EE9"/>
    <w:rsid w:val="00A70847"/>
    <w:rsid w:val="00AA763B"/>
    <w:rsid w:val="00AC00A7"/>
    <w:rsid w:val="00AF759D"/>
    <w:rsid w:val="00B01907"/>
    <w:rsid w:val="00B17285"/>
    <w:rsid w:val="00B2474F"/>
    <w:rsid w:val="00B30D40"/>
    <w:rsid w:val="00B574B3"/>
    <w:rsid w:val="00B650F4"/>
    <w:rsid w:val="00B7316D"/>
    <w:rsid w:val="00B83BE7"/>
    <w:rsid w:val="00B85409"/>
    <w:rsid w:val="00B858CA"/>
    <w:rsid w:val="00B92B48"/>
    <w:rsid w:val="00BA656D"/>
    <w:rsid w:val="00BC16E8"/>
    <w:rsid w:val="00BE1370"/>
    <w:rsid w:val="00BE24BE"/>
    <w:rsid w:val="00BF0CA3"/>
    <w:rsid w:val="00C028ED"/>
    <w:rsid w:val="00C05726"/>
    <w:rsid w:val="00C05985"/>
    <w:rsid w:val="00C46F89"/>
    <w:rsid w:val="00C55995"/>
    <w:rsid w:val="00C56EDB"/>
    <w:rsid w:val="00C60282"/>
    <w:rsid w:val="00CC1850"/>
    <w:rsid w:val="00CC5BBF"/>
    <w:rsid w:val="00CC7EB8"/>
    <w:rsid w:val="00CE046B"/>
    <w:rsid w:val="00CE741D"/>
    <w:rsid w:val="00CF2F4A"/>
    <w:rsid w:val="00D17092"/>
    <w:rsid w:val="00D21018"/>
    <w:rsid w:val="00D256CE"/>
    <w:rsid w:val="00D343BD"/>
    <w:rsid w:val="00D42AAD"/>
    <w:rsid w:val="00D514CE"/>
    <w:rsid w:val="00D60835"/>
    <w:rsid w:val="00D742B6"/>
    <w:rsid w:val="00DC282E"/>
    <w:rsid w:val="00DF01DB"/>
    <w:rsid w:val="00DF32EB"/>
    <w:rsid w:val="00E06064"/>
    <w:rsid w:val="00E13DFF"/>
    <w:rsid w:val="00E35F02"/>
    <w:rsid w:val="00E41485"/>
    <w:rsid w:val="00E464F1"/>
    <w:rsid w:val="00E52754"/>
    <w:rsid w:val="00E60DDF"/>
    <w:rsid w:val="00E71169"/>
    <w:rsid w:val="00E71FFC"/>
    <w:rsid w:val="00E7739B"/>
    <w:rsid w:val="00E77F92"/>
    <w:rsid w:val="00E9381D"/>
    <w:rsid w:val="00EA3B63"/>
    <w:rsid w:val="00EB718D"/>
    <w:rsid w:val="00EC4F6A"/>
    <w:rsid w:val="00EC6486"/>
    <w:rsid w:val="00EC7330"/>
    <w:rsid w:val="00ED1C9E"/>
    <w:rsid w:val="00EE334F"/>
    <w:rsid w:val="00EF64E5"/>
    <w:rsid w:val="00F03E41"/>
    <w:rsid w:val="00F2430B"/>
    <w:rsid w:val="00F32D8D"/>
    <w:rsid w:val="00F63BDA"/>
    <w:rsid w:val="00F862B1"/>
    <w:rsid w:val="00F86C17"/>
    <w:rsid w:val="00F95CA0"/>
    <w:rsid w:val="00FA5ADD"/>
    <w:rsid w:val="00FB18F2"/>
    <w:rsid w:val="00FB3052"/>
    <w:rsid w:val="00FC0ED9"/>
    <w:rsid w:val="00FC36A8"/>
    <w:rsid w:val="00FD160E"/>
    <w:rsid w:val="00FD62B7"/>
    <w:rsid w:val="00FE5165"/>
    <w:rsid w:val="00FE7144"/>
    <w:rsid w:val="00FF73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F96"/>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link w:val="a"/>
    <w:rsid w:val="00A22F96"/>
    <w:pPr>
      <w:jc w:val="both"/>
    </w:pPr>
  </w:style>
  <w:style w:type="paragraph" w:styleId="BodyText2">
    <w:name w:val="Body Text 2"/>
    <w:basedOn w:val="Normal"/>
    <w:rsid w:val="00A22F96"/>
    <w:pPr>
      <w:spacing w:after="120" w:line="480" w:lineRule="auto"/>
    </w:pPr>
  </w:style>
  <w:style w:type="character" w:customStyle="1" w:styleId="a">
    <w:name w:val="Основной текст Знак"/>
    <w:basedOn w:val="DefaultParagraphFont"/>
    <w:link w:val="BodyText"/>
    <w:rsid w:val="00347F47"/>
    <w:rPr>
      <w:sz w:val="24"/>
    </w:rPr>
  </w:style>
  <w:style w:type="paragraph" w:styleId="BalloonText">
    <w:name w:val="Balloon Text"/>
    <w:basedOn w:val="Normal"/>
    <w:link w:val="a0"/>
    <w:rsid w:val="00867676"/>
    <w:rPr>
      <w:rFonts w:ascii="Tahoma" w:hAnsi="Tahoma" w:cs="Tahoma"/>
      <w:sz w:val="16"/>
      <w:szCs w:val="16"/>
    </w:rPr>
  </w:style>
  <w:style w:type="character" w:customStyle="1" w:styleId="a0">
    <w:name w:val="Текст выноски Знак"/>
    <w:basedOn w:val="DefaultParagraphFont"/>
    <w:link w:val="BalloonText"/>
    <w:rsid w:val="00867676"/>
    <w:rPr>
      <w:rFonts w:ascii="Tahoma" w:hAnsi="Tahoma" w:cs="Tahoma"/>
      <w:sz w:val="16"/>
      <w:szCs w:val="16"/>
    </w:rPr>
  </w:style>
  <w:style w:type="paragraph" w:styleId="NoSpacing">
    <w:name w:val="No Spacing"/>
    <w:uiPriority w:val="1"/>
    <w:qFormat/>
    <w:rsid w:val="000E359A"/>
    <w:rPr>
      <w:rFonts w:ascii="Calibri" w:eastAsia="Calibri" w:hAnsi="Calibri"/>
      <w:sz w:val="22"/>
      <w:szCs w:val="22"/>
      <w:lang w:eastAsia="en-US"/>
    </w:rPr>
  </w:style>
  <w:style w:type="paragraph" w:styleId="Header">
    <w:name w:val="header"/>
    <w:basedOn w:val="Normal"/>
    <w:link w:val="a1"/>
    <w:uiPriority w:val="99"/>
    <w:unhideWhenUsed/>
    <w:rsid w:val="00827092"/>
    <w:pPr>
      <w:tabs>
        <w:tab w:val="center" w:pos="4677"/>
        <w:tab w:val="right" w:pos="9355"/>
      </w:tabs>
    </w:pPr>
  </w:style>
  <w:style w:type="character" w:customStyle="1" w:styleId="a1">
    <w:name w:val="Верхний колонтитул Знак"/>
    <w:basedOn w:val="DefaultParagraphFont"/>
    <w:link w:val="Header"/>
    <w:uiPriority w:val="99"/>
    <w:rsid w:val="00827092"/>
    <w:rPr>
      <w:sz w:val="24"/>
    </w:rPr>
  </w:style>
  <w:style w:type="paragraph" w:styleId="Footer">
    <w:name w:val="footer"/>
    <w:basedOn w:val="Normal"/>
    <w:link w:val="a2"/>
    <w:unhideWhenUsed/>
    <w:rsid w:val="00827092"/>
    <w:pPr>
      <w:tabs>
        <w:tab w:val="center" w:pos="4677"/>
        <w:tab w:val="right" w:pos="9355"/>
      </w:tabs>
    </w:pPr>
  </w:style>
  <w:style w:type="character" w:customStyle="1" w:styleId="a2">
    <w:name w:val="Нижний колонтитул Знак"/>
    <w:basedOn w:val="DefaultParagraphFont"/>
    <w:link w:val="Footer"/>
    <w:rsid w:val="00827092"/>
    <w:rPr>
      <w:sz w:val="24"/>
    </w:rPr>
  </w:style>
  <w:style w:type="paragraph" w:styleId="NormalWeb">
    <w:name w:val="Normal (Web)"/>
    <w:basedOn w:val="Normal"/>
    <w:uiPriority w:val="99"/>
    <w:unhideWhenUsed/>
    <w:rsid w:val="004E13E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01B1792BB28C7E0B86274AEE10AF294EAF3C8E511E4DA2E72B4FCD141B291A42C800056A4E5D257A7C714B0C52951A2E4F67119u6Y8K" TargetMode="External" /><Relationship Id="rId6" Type="http://schemas.openxmlformats.org/officeDocument/2006/relationships/hyperlink" Target="consultantplus://offline/ref=0311FBEF83BFBFB6C09E5B5FA5CC2436F1681C3B796AC33E81E08522433CC8710B62ACC28F1ADCB38941DE2563BD55D59653326D2F52pAi6L"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06C20-6810-4292-B33C-01B6F9E05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