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F41B1" w:rsidRPr="009F6696" w:rsidP="006C7D28">
      <w:pPr>
        <w:pStyle w:val="Title"/>
        <w:ind w:left="6372"/>
        <w:jc w:val="left"/>
      </w:pPr>
      <w:r w:rsidRPr="009F6696">
        <w:t xml:space="preserve">             Дело № 5-51-</w:t>
      </w:r>
      <w:r w:rsidRPr="00385780">
        <w:t>2</w:t>
      </w:r>
      <w:r w:rsidRPr="009F6696">
        <w:t>/201</w:t>
      </w:r>
      <w:r w:rsidRPr="00385780">
        <w:t>9</w:t>
      </w:r>
    </w:p>
    <w:p w:rsidR="005F41B1" w:rsidRPr="009F6696" w:rsidP="006C7D28">
      <w:pPr>
        <w:pStyle w:val="Title"/>
        <w:ind w:left="6372"/>
        <w:jc w:val="left"/>
      </w:pPr>
    </w:p>
    <w:p w:rsidR="005F41B1" w:rsidRPr="009F6696" w:rsidP="006C7D28">
      <w:pPr>
        <w:pStyle w:val="Title"/>
      </w:pPr>
      <w:r w:rsidRPr="009F6696">
        <w:t>ПОСТАНОВЛЕНИЕ</w:t>
      </w:r>
    </w:p>
    <w:p w:rsidR="005F41B1" w:rsidRPr="009F6696" w:rsidP="006C7D28">
      <w:pPr>
        <w:pStyle w:val="Title"/>
      </w:pPr>
      <w:r w:rsidRPr="009F6696">
        <w:t>по делу об административном правонарушении</w:t>
      </w:r>
    </w:p>
    <w:p w:rsidR="005F41B1" w:rsidRPr="009F6696" w:rsidP="006C7D28">
      <w:pPr>
        <w:pStyle w:val="Title"/>
      </w:pPr>
    </w:p>
    <w:p w:rsidR="005F41B1" w:rsidRPr="009F6696" w:rsidP="006C7D28">
      <w:r w:rsidRPr="00385780">
        <w:t xml:space="preserve">01 </w:t>
      </w:r>
      <w:r>
        <w:t xml:space="preserve">февраля </w:t>
      </w:r>
      <w:r w:rsidRPr="009F6696">
        <w:t>201</w:t>
      </w:r>
      <w:r>
        <w:t>9</w:t>
      </w:r>
      <w:r w:rsidRPr="009F6696">
        <w:t xml:space="preserve"> года</w:t>
      </w:r>
      <w:r w:rsidRPr="009F6696">
        <w:tab/>
        <w:t xml:space="preserve">                                                                                    </w:t>
      </w:r>
      <w:r>
        <w:t xml:space="preserve">         </w:t>
      </w:r>
      <w:r w:rsidRPr="009F6696">
        <w:t xml:space="preserve"> г. Керчь </w:t>
      </w:r>
    </w:p>
    <w:p w:rsidR="005F41B1" w:rsidRPr="009F6696" w:rsidP="006C7D28">
      <w:pPr>
        <w:ind w:firstLine="708"/>
        <w:jc w:val="both"/>
      </w:pPr>
    </w:p>
    <w:p w:rsidR="005F41B1" w:rsidRPr="009F6696" w:rsidP="006C7D28">
      <w:pPr>
        <w:ind w:firstLine="708"/>
        <w:jc w:val="both"/>
      </w:pPr>
      <w:r w:rsidRPr="009F6696">
        <w:t>Мировой судья судебного участка № 51 Керченского судебного района (городской округ Керчь) Республики Крым</w:t>
      </w:r>
      <w:r>
        <w:t xml:space="preserve">, </w:t>
      </w:r>
      <w:r w:rsidRPr="009F6696">
        <w:t xml:space="preserve">по адресу: РК, г. Керчь, ул. Фурманова, 9 - Урюпина С.С., </w:t>
      </w:r>
    </w:p>
    <w:p w:rsidR="005F41B1" w:rsidRPr="009F6696" w:rsidP="006C7D28">
      <w:pPr>
        <w:ind w:firstLine="708"/>
        <w:jc w:val="both"/>
      </w:pPr>
      <w:r w:rsidRPr="009F6696">
        <w:t xml:space="preserve">в отсутствие лица, привлекаемого к административной ответственности,  </w:t>
      </w:r>
    </w:p>
    <w:p w:rsidR="005F41B1" w:rsidP="006C7D28">
      <w:pPr>
        <w:ind w:firstLine="708"/>
        <w:jc w:val="both"/>
      </w:pPr>
      <w:r w:rsidRPr="009F6696">
        <w:t>рассмотрев административное дело</w:t>
      </w:r>
      <w:r>
        <w:t>,</w:t>
      </w:r>
      <w:r w:rsidRPr="009F6696">
        <w:t xml:space="preserve"> </w:t>
      </w:r>
      <w:r>
        <w:t xml:space="preserve">поступившее из Отдела полиции УМВД России по г. Керчи </w:t>
      </w:r>
      <w:r w:rsidRPr="009F6696">
        <w:t xml:space="preserve">в отношении: </w:t>
      </w:r>
    </w:p>
    <w:p w:rsidR="005F41B1" w:rsidP="006C7D28">
      <w:pPr>
        <w:ind w:left="2124"/>
        <w:jc w:val="both"/>
      </w:pPr>
      <w:r>
        <w:t>Мурадова</w:t>
      </w:r>
      <w:r>
        <w:t xml:space="preserve"> </w:t>
      </w:r>
      <w:r w:rsidR="006773D7">
        <w:t>А.Д.О.</w:t>
      </w:r>
      <w:r w:rsidRPr="009F6696">
        <w:t xml:space="preserve">, </w:t>
      </w:r>
      <w:r w:rsidR="006773D7">
        <w:t>/изъято/</w:t>
      </w:r>
      <w:r>
        <w:t xml:space="preserve"> </w:t>
      </w:r>
      <w:r w:rsidRPr="009F6696">
        <w:t>года рождения, урожен</w:t>
      </w:r>
      <w:r>
        <w:t xml:space="preserve">ца </w:t>
      </w:r>
      <w:r w:rsidRPr="009F6696" w:rsidR="006C7D28">
        <w:t xml:space="preserve"> </w:t>
      </w:r>
      <w:r w:rsidR="006C7D28">
        <w:t>/изъято/</w:t>
      </w:r>
      <w:r w:rsidR="006C7D28">
        <w:t xml:space="preserve"> </w:t>
      </w:r>
      <w:r>
        <w:t>,</w:t>
      </w:r>
      <w:r>
        <w:t xml:space="preserve"> </w:t>
      </w:r>
      <w:r w:rsidRPr="009F6696" w:rsidR="006C7D28">
        <w:t xml:space="preserve"> </w:t>
      </w:r>
      <w:r w:rsidR="006C7D28">
        <w:t xml:space="preserve">/изъято/ </w:t>
      </w:r>
      <w:r>
        <w:t xml:space="preserve">, </w:t>
      </w:r>
      <w:r w:rsidRPr="009F6696" w:rsidR="006C7D28">
        <w:t xml:space="preserve"> </w:t>
      </w:r>
      <w:r w:rsidR="006C7D28">
        <w:t xml:space="preserve">/изъято/ </w:t>
      </w:r>
      <w:r>
        <w:t xml:space="preserve">, </w:t>
      </w:r>
      <w:r w:rsidRPr="009F6696">
        <w:t xml:space="preserve"> </w:t>
      </w:r>
      <w:r w:rsidRPr="009F6696" w:rsidR="006C7D28">
        <w:t xml:space="preserve"> </w:t>
      </w:r>
      <w:r w:rsidR="006C7D28">
        <w:t xml:space="preserve">/изъято/ </w:t>
      </w:r>
      <w:r w:rsidRPr="009F6696">
        <w:t>,</w:t>
      </w:r>
      <w:r w:rsidRPr="009F6696">
        <w:rPr>
          <w:b/>
        </w:rPr>
        <w:t xml:space="preserve"> </w:t>
      </w:r>
      <w:r w:rsidRPr="009F6696">
        <w:t>зарегистрированно</w:t>
      </w:r>
      <w:r>
        <w:t>го</w:t>
      </w:r>
      <w:r w:rsidRPr="009F6696">
        <w:t xml:space="preserve"> по адресу: </w:t>
      </w:r>
      <w:r w:rsidRPr="009F6696" w:rsidR="006C7D28">
        <w:t xml:space="preserve"> </w:t>
      </w:r>
      <w:r w:rsidR="006C7D28">
        <w:t xml:space="preserve">/изъято/ </w:t>
      </w:r>
      <w:r>
        <w:t xml:space="preserve">; временно проживающего по адресу: </w:t>
      </w:r>
      <w:r w:rsidRPr="009F6696" w:rsidR="006C7D28">
        <w:t xml:space="preserve"> </w:t>
      </w:r>
      <w:r w:rsidR="006C7D28">
        <w:t xml:space="preserve">/изъято/ </w:t>
      </w:r>
      <w:r>
        <w:t xml:space="preserve">3, </w:t>
      </w:r>
    </w:p>
    <w:p w:rsidR="005F41B1" w:rsidRPr="009F6696" w:rsidP="006C7D28">
      <w:pPr>
        <w:jc w:val="both"/>
        <w:rPr>
          <w:iCs/>
        </w:rPr>
      </w:pPr>
      <w:r w:rsidRPr="009F6696">
        <w:t xml:space="preserve"> </w:t>
      </w:r>
      <w:r w:rsidRPr="009F6696">
        <w:t>привлекаемо</w:t>
      </w:r>
      <w:r>
        <w:t>го</w:t>
      </w:r>
      <w:r w:rsidRPr="009F6696">
        <w:t xml:space="preserve"> к административной ответственности по </w:t>
      </w:r>
      <w:r w:rsidRPr="009F6696">
        <w:rPr>
          <w:iCs/>
        </w:rPr>
        <w:t>ч.1 ст. 14.1</w:t>
      </w:r>
      <w:r w:rsidRPr="00F72C97" w:rsidR="00F72C97">
        <w:t xml:space="preserve"> </w:t>
      </w:r>
      <w:r w:rsidR="00F72C97">
        <w:t>КоАП</w:t>
      </w:r>
      <w:r w:rsidR="00F72C97">
        <w:t xml:space="preserve"> РФ</w:t>
      </w:r>
      <w:r w:rsidRPr="009F6696">
        <w:rPr>
          <w:iCs/>
        </w:rPr>
        <w:t xml:space="preserve">, </w:t>
      </w:r>
    </w:p>
    <w:p w:rsidR="005F41B1" w:rsidRPr="009F6696" w:rsidP="006C7D28">
      <w:pPr>
        <w:jc w:val="center"/>
        <w:rPr>
          <w:b/>
          <w:bCs/>
        </w:rPr>
      </w:pPr>
    </w:p>
    <w:p w:rsidR="005F41B1" w:rsidRPr="009F6696" w:rsidP="006C7D28">
      <w:pPr>
        <w:jc w:val="center"/>
        <w:rPr>
          <w:b/>
          <w:bCs/>
        </w:rPr>
      </w:pPr>
      <w:r w:rsidRPr="009F6696">
        <w:rPr>
          <w:b/>
          <w:bCs/>
        </w:rPr>
        <w:t>УСТАНОВИЛ:</w:t>
      </w:r>
    </w:p>
    <w:p w:rsidR="005F41B1" w:rsidRPr="009F6696" w:rsidP="006C7D28">
      <w:pPr>
        <w:jc w:val="center"/>
        <w:rPr>
          <w:b/>
          <w:bCs/>
        </w:rPr>
      </w:pPr>
    </w:p>
    <w:p w:rsidR="005F41B1" w:rsidRPr="009F6696" w:rsidP="006C7D28">
      <w:pPr>
        <w:widowControl w:val="0"/>
        <w:autoSpaceDE w:val="0"/>
        <w:autoSpaceDN w:val="0"/>
        <w:adjustRightInd w:val="0"/>
        <w:ind w:firstLine="540"/>
        <w:jc w:val="both"/>
      </w:pPr>
      <w:r>
        <w:t>Мурадов</w:t>
      </w:r>
      <w:r>
        <w:t xml:space="preserve"> А.Д.-О.</w:t>
      </w:r>
      <w:r w:rsidRPr="009F6696">
        <w:t xml:space="preserve">, привлекается к административной ответственности по </w:t>
      </w:r>
      <w:r w:rsidRPr="009F6696">
        <w:t>ч</w:t>
      </w:r>
      <w:r w:rsidRPr="009F6696">
        <w:t xml:space="preserve">.1 ст. 14.1. </w:t>
      </w:r>
      <w:r w:rsidRPr="009F6696">
        <w:t>Ко</w:t>
      </w:r>
      <w:r w:rsidR="00F72C97">
        <w:t>АП</w:t>
      </w:r>
      <w:r w:rsidR="00F72C97">
        <w:t xml:space="preserve"> РФ</w:t>
      </w:r>
      <w:r w:rsidRPr="009F6696">
        <w:rPr>
          <w:bCs/>
        </w:rPr>
        <w:t>.</w:t>
      </w:r>
    </w:p>
    <w:p w:rsidR="005F41B1" w:rsidRPr="009F6696" w:rsidP="006C7D28">
      <w:pPr>
        <w:ind w:firstLine="708"/>
        <w:jc w:val="both"/>
      </w:pPr>
      <w:r w:rsidRPr="009F6696">
        <w:t>Согласно, протокол</w:t>
      </w:r>
      <w:r>
        <w:t>у</w:t>
      </w:r>
      <w:r w:rsidRPr="009F6696">
        <w:t xml:space="preserve"> об административном правонарушении </w:t>
      </w:r>
      <w:r w:rsidRPr="009F6696" w:rsidR="006C7D28">
        <w:t xml:space="preserve"> </w:t>
      </w:r>
      <w:r w:rsidR="006C7D28">
        <w:t xml:space="preserve">/изъято/ </w:t>
      </w:r>
      <w:r w:rsidRPr="009F6696">
        <w:t xml:space="preserve">от </w:t>
      </w:r>
      <w:r>
        <w:t>03.12.</w:t>
      </w:r>
      <w:r w:rsidRPr="009F6696">
        <w:t>201</w:t>
      </w:r>
      <w:r>
        <w:t>8</w:t>
      </w:r>
      <w:r w:rsidRPr="009F6696">
        <w:t xml:space="preserve"> года (</w:t>
      </w:r>
      <w:r w:rsidRPr="009F6696">
        <w:t>л</w:t>
      </w:r>
      <w:r w:rsidRPr="009F6696">
        <w:t xml:space="preserve">.д.2), </w:t>
      </w:r>
      <w:r>
        <w:t>Мурадов</w:t>
      </w:r>
      <w:r>
        <w:t xml:space="preserve"> А.Д.-О.</w:t>
      </w:r>
      <w:r w:rsidRPr="009F6696">
        <w:t xml:space="preserve">, </w:t>
      </w:r>
      <w:r>
        <w:t>20 ноября</w:t>
      </w:r>
      <w:r w:rsidRPr="009F6696">
        <w:t xml:space="preserve"> 201</w:t>
      </w:r>
      <w:r>
        <w:t>9</w:t>
      </w:r>
      <w:r w:rsidRPr="009F6696">
        <w:t xml:space="preserve"> года, в </w:t>
      </w:r>
      <w:r>
        <w:t>14</w:t>
      </w:r>
      <w:r w:rsidRPr="009F6696">
        <w:t xml:space="preserve"> часов </w:t>
      </w:r>
      <w:r>
        <w:t>00</w:t>
      </w:r>
      <w:r w:rsidRPr="009F6696">
        <w:t xml:space="preserve"> минут по адресу: Республика Крым г. Керчь ул. Орджоникидзе </w:t>
      </w:r>
      <w:r w:rsidRPr="009F6696" w:rsidR="006C7D28">
        <w:t xml:space="preserve"> </w:t>
      </w:r>
      <w:r w:rsidR="006C7D28">
        <w:t>/изъято/</w:t>
      </w:r>
      <w:r w:rsidR="006C7D28">
        <w:t xml:space="preserve"> </w:t>
      </w:r>
      <w:r w:rsidRPr="009F6696">
        <w:t>,</w:t>
      </w:r>
      <w:r w:rsidRPr="009F6696">
        <w:t xml:space="preserve"> осуществлял предпринимательскую деятельность </w:t>
      </w:r>
      <w:r>
        <w:t xml:space="preserve">(розничную торговлю) рыбы </w:t>
      </w:r>
      <w:r>
        <w:t>пеленгас</w:t>
      </w:r>
      <w:r>
        <w:t xml:space="preserve"> по цене  </w:t>
      </w:r>
      <w:r w:rsidRPr="009F6696" w:rsidR="006C7D28">
        <w:t xml:space="preserve"> </w:t>
      </w:r>
      <w:r w:rsidR="006C7D28">
        <w:t xml:space="preserve">/изъято/ </w:t>
      </w:r>
      <w:r>
        <w:t xml:space="preserve">за 1 кг, </w:t>
      </w:r>
      <w:r w:rsidRPr="009F6696">
        <w:t xml:space="preserve">с целью получения прибыли; </w:t>
      </w:r>
      <w:r>
        <w:t xml:space="preserve">без регистрации в качестве индивидуального </w:t>
      </w:r>
      <w:r w:rsidRPr="009F6696">
        <w:t>предпринимател</w:t>
      </w:r>
      <w:r>
        <w:t>я</w:t>
      </w:r>
      <w:r w:rsidRPr="009F6696">
        <w:t>.</w:t>
      </w:r>
    </w:p>
    <w:p w:rsidR="005F41B1" w:rsidRPr="009F6696" w:rsidP="006C7D28">
      <w:pPr>
        <w:ind w:firstLine="709"/>
        <w:jc w:val="both"/>
      </w:pPr>
      <w:r w:rsidRPr="009F6696">
        <w:t xml:space="preserve">Копию протокола </w:t>
      </w:r>
      <w:r>
        <w:t>Мурадов</w:t>
      </w:r>
      <w:r>
        <w:t xml:space="preserve"> А.Д.-О.</w:t>
      </w:r>
      <w:r w:rsidRPr="009F6696">
        <w:t>, получил, замечаний и дополнений не имел</w:t>
      </w:r>
      <w:r>
        <w:t>.</w:t>
      </w:r>
    </w:p>
    <w:p w:rsidR="005F41B1" w:rsidP="006C7D28">
      <w:pPr>
        <w:ind w:firstLine="709"/>
        <w:jc w:val="both"/>
      </w:pPr>
      <w:r w:rsidRPr="009F6696">
        <w:t xml:space="preserve">В судебное заседание </w:t>
      </w:r>
      <w:r>
        <w:t>Мурадов</w:t>
      </w:r>
      <w:r>
        <w:t xml:space="preserve"> А.Д.-О.</w:t>
      </w:r>
      <w:r w:rsidRPr="009F6696">
        <w:t>, не явил</w:t>
      </w:r>
      <w:r>
        <w:t>ся</w:t>
      </w:r>
      <w:r w:rsidRPr="009F6696">
        <w:t xml:space="preserve">, и не уведомил суд об уважительности причины своего отсутствия. Ходатайств, влияющих на рассмотрение дела по существу, от </w:t>
      </w:r>
      <w:r w:rsidR="00F72C97">
        <w:t xml:space="preserve">него </w:t>
      </w:r>
      <w:r w:rsidRPr="009F6696">
        <w:t>не поступило.</w:t>
      </w:r>
    </w:p>
    <w:p w:rsidR="00F72C97" w:rsidP="006C7D28">
      <w:pPr>
        <w:ind w:firstLine="708"/>
        <w:jc w:val="both"/>
      </w:pPr>
      <w:r>
        <w:t>В материалах дела имеется заявление, в котором он просит суд о рассмотрении дела в свое отсутствие, и указывает на то, что полностью признает свою вину (</w:t>
      </w:r>
      <w:r>
        <w:t>л</w:t>
      </w:r>
      <w:r>
        <w:t>.д. 8).</w:t>
      </w:r>
    </w:p>
    <w:p w:rsidR="00F72C97" w:rsidP="006C7D28">
      <w:pPr>
        <w:ind w:firstLine="708"/>
        <w:jc w:val="both"/>
      </w:pPr>
      <w: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для его рассмотрения, по существу. </w:t>
      </w:r>
    </w:p>
    <w:p w:rsidR="005F41B1" w:rsidRPr="009F6696" w:rsidP="006C7D28">
      <w:pPr>
        <w:widowControl w:val="0"/>
        <w:autoSpaceDE w:val="0"/>
        <w:autoSpaceDN w:val="0"/>
        <w:adjustRightInd w:val="0"/>
        <w:ind w:firstLine="540"/>
        <w:jc w:val="both"/>
      </w:pPr>
      <w:r w:rsidRPr="009F6696">
        <w:t xml:space="preserve">Изучив материалы дела, суд приходит к выводу, что вина </w:t>
      </w:r>
      <w:r>
        <w:t>Мурадова</w:t>
      </w:r>
      <w:r>
        <w:t xml:space="preserve"> А.Д.-О.</w:t>
      </w:r>
      <w:r w:rsidRPr="009F6696">
        <w:t xml:space="preserve">, в совершении административного правонарушения, предусмотренного </w:t>
      </w:r>
      <w:r w:rsidRPr="009F6696">
        <w:t>ч</w:t>
      </w:r>
      <w:r w:rsidRPr="009F6696">
        <w:t>.1 ст. 14.1</w:t>
      </w:r>
      <w:r w:rsidR="007547F8">
        <w:t xml:space="preserve"> </w:t>
      </w:r>
      <w:r w:rsidR="00F72C97">
        <w:t>КоАП</w:t>
      </w:r>
      <w:r w:rsidR="00F72C97">
        <w:t xml:space="preserve"> РФ</w:t>
      </w:r>
      <w:r w:rsidRPr="009F6696">
        <w:t xml:space="preserve">, полностью доказана материалами дела. </w:t>
      </w:r>
    </w:p>
    <w:p w:rsidR="00F72C97" w:rsidP="006C7D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Согласно ст. 26.1 </w:t>
      </w:r>
      <w:r>
        <w:t>КоАП</w:t>
      </w:r>
      <w:r>
        <w:t xml:space="preserve"> РФ,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72C97" w:rsidP="006C7D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t>КоАП</w:t>
      </w:r>
      <w:r>
        <w:t xml:space="preserve"> РФ. </w:t>
      </w:r>
    </w:p>
    <w:p w:rsidR="005F41B1" w:rsidRPr="009F6696" w:rsidP="006C7D28">
      <w:pPr>
        <w:ind w:firstLine="708"/>
        <w:jc w:val="both"/>
      </w:pPr>
      <w:r w:rsidRPr="009F6696">
        <w:t xml:space="preserve">Согласно </w:t>
      </w:r>
      <w:r w:rsidRPr="009F6696">
        <w:t>ч</w:t>
      </w:r>
      <w:r w:rsidRPr="009F6696">
        <w:t>.1 ст. 14.1</w:t>
      </w:r>
      <w:r w:rsidRPr="00F72C97" w:rsidR="00F72C97">
        <w:t xml:space="preserve"> </w:t>
      </w:r>
      <w:r w:rsidR="00F72C97">
        <w:t>КоАП</w:t>
      </w:r>
      <w:r w:rsidR="00F72C97">
        <w:t xml:space="preserve"> РФ</w:t>
      </w:r>
      <w:r w:rsidRPr="009F6696">
        <w:t xml:space="preserve">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9F6696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9F6696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9F6696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9F6696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9F6696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9F6696">
        <w:t xml:space="preserve"> в качестве юридического лица.</w:t>
      </w:r>
    </w:p>
    <w:p w:rsidR="005F41B1" w:rsidRPr="009F6696" w:rsidP="006C7D28">
      <w:pPr>
        <w:autoSpaceDE w:val="0"/>
        <w:autoSpaceDN w:val="0"/>
        <w:adjustRightInd w:val="0"/>
        <w:ind w:firstLine="540"/>
        <w:jc w:val="both"/>
      </w:pPr>
      <w:r w:rsidRPr="009F6696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9F6696">
        <w:rPr>
          <w:rStyle w:val="Hyperlink"/>
          <w:u w:val="none"/>
        </w:rPr>
        <w:t>нормы</w:t>
      </w:r>
      <w:r>
        <w:fldChar w:fldCharType="end"/>
      </w:r>
      <w:r w:rsidRPr="009F6696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AF0D6F" w:rsidP="006C7D28">
      <w:pPr>
        <w:ind w:firstLine="708"/>
        <w:jc w:val="both"/>
      </w:pPr>
      <w:r w:rsidRPr="009F6696">
        <w:t xml:space="preserve">Факт осуществления </w:t>
      </w:r>
      <w:r>
        <w:t>Мурадовым</w:t>
      </w:r>
      <w:r>
        <w:t xml:space="preserve"> А.Д.-О.</w:t>
      </w:r>
      <w:r w:rsidRPr="009F6696">
        <w:t xml:space="preserve">, предпринимательской деятельности, без государственной регистрации в качестве предпринимателя подтверждается материалами дела: </w:t>
      </w:r>
      <w:r w:rsidR="00F72C97">
        <w:t>рапортом об обнаружении признаков административного правонарушения (</w:t>
      </w:r>
      <w:r w:rsidR="00F72C97">
        <w:t>л</w:t>
      </w:r>
      <w:r w:rsidR="00F72C97">
        <w:t>.д.5)</w:t>
      </w:r>
      <w:r w:rsidRPr="009F6696">
        <w:t xml:space="preserve">; </w:t>
      </w:r>
      <w:r>
        <w:t xml:space="preserve">письменными объяснениями </w:t>
      </w:r>
      <w:r w:rsidRPr="009F6696">
        <w:t xml:space="preserve"> </w:t>
      </w:r>
      <w:r>
        <w:t>Мурадова</w:t>
      </w:r>
      <w:r>
        <w:t xml:space="preserve"> А.Д.-О.</w:t>
      </w:r>
      <w:r w:rsidRPr="009F6696">
        <w:t xml:space="preserve">, </w:t>
      </w:r>
      <w:r w:rsidRPr="009F6696">
        <w:t>(л.д.</w:t>
      </w:r>
      <w:r w:rsidR="00F72C97">
        <w:t>6</w:t>
      </w:r>
      <w:r w:rsidRPr="009F6696">
        <w:t>) в котор</w:t>
      </w:r>
      <w:r>
        <w:t>ых он</w:t>
      </w:r>
      <w:r w:rsidRPr="009F6696">
        <w:t xml:space="preserve"> указал «…</w:t>
      </w:r>
      <w:r>
        <w:t xml:space="preserve">торгую </w:t>
      </w:r>
      <w:r w:rsidR="00F72C97">
        <w:t xml:space="preserve">последние три года </w:t>
      </w:r>
      <w:r>
        <w:t>…</w:t>
      </w:r>
      <w:r w:rsidR="00F72C97">
        <w:t>и</w:t>
      </w:r>
      <w:r w:rsidRPr="009F6696">
        <w:t xml:space="preserve">ндивидуальным предпринимателем не являюсь»; </w:t>
      </w:r>
      <w:r w:rsidR="00F72C97">
        <w:t xml:space="preserve">объяснениями свидетеля </w:t>
      </w:r>
      <w:r w:rsidRPr="009F6696" w:rsidR="006C7D28">
        <w:t xml:space="preserve"> </w:t>
      </w:r>
      <w:r w:rsidR="006C7D28">
        <w:t>/изъято/</w:t>
      </w:r>
      <w:r w:rsidR="006C7D28">
        <w:t xml:space="preserve"> </w:t>
      </w:r>
      <w:r w:rsidR="00F72C97">
        <w:t>.</w:t>
      </w:r>
      <w:r w:rsidR="00F72C97">
        <w:t xml:space="preserve"> (л.д</w:t>
      </w:r>
      <w:r>
        <w:t>.</w:t>
      </w:r>
      <w:r w:rsidR="00F72C97">
        <w:t xml:space="preserve">7) согласно которых она </w:t>
      </w:r>
      <w:r>
        <w:t xml:space="preserve">по дороге домой   работы </w:t>
      </w:r>
      <w:r w:rsidR="00F72C97">
        <w:t xml:space="preserve">купила у </w:t>
      </w:r>
      <w:r w:rsidR="00F72C97">
        <w:t>Мурадова</w:t>
      </w:r>
      <w:r w:rsidR="00F72C97">
        <w:t xml:space="preserve"> А.Д.-О. рыбу </w:t>
      </w:r>
      <w:r w:rsidR="00F72C97">
        <w:t>пеленгас</w:t>
      </w:r>
      <w:r>
        <w:t xml:space="preserve"> (л.д.7).</w:t>
      </w:r>
    </w:p>
    <w:p w:rsidR="00AF0D6F" w:rsidP="006C7D28">
      <w:pPr>
        <w:ind w:firstLine="708"/>
        <w:jc w:val="both"/>
      </w:pPr>
      <w:r>
        <w:t xml:space="preserve">Согласно ответу на запрос ОП № 2 УМВД России по г. Керчи из </w:t>
      </w:r>
      <w:r w:rsidRPr="009F6696" w:rsidR="005F41B1">
        <w:t xml:space="preserve">Межрайонной ИФНС России </w:t>
      </w:r>
      <w:r>
        <w:t xml:space="preserve">№7 по Республике Крым, </w:t>
      </w:r>
      <w:r w:rsidR="005F41B1">
        <w:t>Мурадов</w:t>
      </w:r>
      <w:r w:rsidR="005F41B1">
        <w:t xml:space="preserve"> А.Д.-О., </w:t>
      </w:r>
      <w:r>
        <w:t>в качестве индивидуального предпринимателя не зарегистрирован (</w:t>
      </w:r>
      <w:r>
        <w:t>л</w:t>
      </w:r>
      <w:r>
        <w:t>.д.10).</w:t>
      </w:r>
    </w:p>
    <w:p w:rsidR="005F41B1" w:rsidRPr="009F6696" w:rsidP="006C7D28">
      <w:pPr>
        <w:ind w:firstLine="708"/>
        <w:jc w:val="both"/>
      </w:pPr>
      <w:r w:rsidRPr="009F6696">
        <w:t xml:space="preserve">Все </w:t>
      </w:r>
      <w:r>
        <w:t xml:space="preserve">исследованные доказательства, </w:t>
      </w:r>
      <w:r w:rsidRPr="009F6696">
        <w:t xml:space="preserve">в их совокупности последовательны, согласуются между собой и доказывают наличие вины </w:t>
      </w:r>
      <w:r>
        <w:t>Мурадова</w:t>
      </w:r>
      <w:r>
        <w:t xml:space="preserve"> А.Д.-О.</w:t>
      </w:r>
      <w:r w:rsidRPr="009F6696">
        <w:t xml:space="preserve"> в совершении административного правонарушения, предусмотренного </w:t>
      </w:r>
      <w:r w:rsidRPr="009F6696">
        <w:t>ч</w:t>
      </w:r>
      <w:r w:rsidRPr="009F6696">
        <w:t>.1 ст. 14.1</w:t>
      </w:r>
      <w:r w:rsidR="00AF0D6F">
        <w:t xml:space="preserve"> </w:t>
      </w:r>
      <w:r w:rsidR="00AF0D6F">
        <w:t>КоАП</w:t>
      </w:r>
      <w:r w:rsidR="00AF0D6F">
        <w:t xml:space="preserve"> РФ</w:t>
      </w:r>
      <w:r w:rsidRPr="009F6696">
        <w:t>.</w:t>
      </w:r>
    </w:p>
    <w:p w:rsidR="005F41B1" w:rsidRPr="009F6696" w:rsidP="006C7D28">
      <w:pPr>
        <w:ind w:firstLine="708"/>
        <w:jc w:val="both"/>
      </w:pPr>
      <w:r w:rsidRPr="009F6696">
        <w:t xml:space="preserve">Таким образом, действия </w:t>
      </w:r>
      <w:r>
        <w:t>Мурадова</w:t>
      </w:r>
      <w:r>
        <w:t xml:space="preserve"> А.Д.-О.</w:t>
      </w:r>
      <w:r w:rsidRPr="009F6696">
        <w:t xml:space="preserve"> по ч.1 ст. 14.1</w:t>
      </w:r>
      <w:r w:rsidRPr="00AF0D6F" w:rsidR="00AF0D6F">
        <w:t xml:space="preserve"> </w:t>
      </w:r>
      <w:r w:rsidR="00AF0D6F">
        <w:t>КоАП</w:t>
      </w:r>
      <w:r w:rsidR="00AF0D6F">
        <w:t xml:space="preserve"> РФ</w:t>
      </w:r>
      <w:r w:rsidRPr="009F6696">
        <w:t xml:space="preserve">, как осуществление предпринимательской деятельности, при отсутствии государственной регистрации в качестве предпринимателя - </w:t>
      </w:r>
      <w:r w:rsidRPr="009F6696">
        <w:t>квалифицированы</w:t>
      </w:r>
      <w:r w:rsidRPr="009F6696">
        <w:t xml:space="preserve"> верно, а е</w:t>
      </w:r>
      <w:r>
        <w:t>го</w:t>
      </w:r>
      <w:r w:rsidRPr="009F6696">
        <w:t xml:space="preserve"> вина полностью доказана.</w:t>
      </w:r>
    </w:p>
    <w:p w:rsidR="005F41B1" w:rsidRPr="009F6696" w:rsidP="006C7D28">
      <w:pPr>
        <w:ind w:firstLine="708"/>
        <w:jc w:val="both"/>
      </w:pPr>
      <w:r w:rsidRPr="009F6696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F41B1" w:rsidRPr="009F6696" w:rsidP="006C7D28">
      <w:pPr>
        <w:ind w:firstLine="540"/>
        <w:jc w:val="both"/>
      </w:pPr>
      <w:r w:rsidRPr="009F6696">
        <w:t xml:space="preserve">  Данное правонарушение совершенно </w:t>
      </w:r>
      <w:r w:rsidRPr="009F6696">
        <w:t>при</w:t>
      </w:r>
      <w:r w:rsidRPr="009F6696">
        <w:t xml:space="preserve"> наличие прямого  умысла.  </w:t>
      </w:r>
    </w:p>
    <w:p w:rsidR="005F41B1" w:rsidRPr="009F6696" w:rsidP="006C7D28">
      <w:pPr>
        <w:ind w:firstLine="540"/>
        <w:jc w:val="both"/>
      </w:pPr>
      <w:r w:rsidRPr="009F6696">
        <w:t xml:space="preserve">  Из данных о личности, судом установлено, что </w:t>
      </w:r>
      <w:r>
        <w:t>Мурадов</w:t>
      </w:r>
      <w:r>
        <w:t xml:space="preserve"> А.Д.-О.</w:t>
      </w:r>
      <w:r w:rsidRPr="009F6696">
        <w:t xml:space="preserve">,  </w:t>
      </w:r>
      <w:r w:rsidRPr="009F6696" w:rsidR="006C7D28">
        <w:t xml:space="preserve"> </w:t>
      </w:r>
      <w:r w:rsidR="006C7D28">
        <w:t>/изъято/</w:t>
      </w:r>
      <w:r w:rsidR="006C7D28">
        <w:t xml:space="preserve"> </w:t>
      </w:r>
      <w:r w:rsidRPr="009F6696">
        <w:t>,</w:t>
      </w:r>
      <w:r w:rsidRPr="009F6696">
        <w:t xml:space="preserve"> иных данных о личности и имущественном положении суду не представлено. </w:t>
      </w:r>
    </w:p>
    <w:p w:rsidR="00AF0D6F" w:rsidP="006C7D28">
      <w:pPr>
        <w:ind w:firstLine="540"/>
        <w:jc w:val="both"/>
      </w:pPr>
      <w:r w:rsidRPr="009F6696">
        <w:t>Обстоятельств</w:t>
      </w:r>
      <w:r>
        <w:t>ом</w:t>
      </w:r>
      <w:r w:rsidRPr="009F6696">
        <w:t xml:space="preserve"> отягчающи</w:t>
      </w:r>
      <w:r>
        <w:t xml:space="preserve">м </w:t>
      </w:r>
      <w:r w:rsidRPr="009F6696">
        <w:t xml:space="preserve"> административную ответственность</w:t>
      </w:r>
      <w:r>
        <w:t>, является повторное совершение однородного административного правонарушения в течение года (л.д.15); обстоятельств смягчающих судом по делу не установлено.</w:t>
      </w:r>
    </w:p>
    <w:p w:rsidR="005F41B1" w:rsidRPr="009F6696" w:rsidP="006C7D28">
      <w:pPr>
        <w:ind w:firstLine="540"/>
        <w:jc w:val="both"/>
      </w:pPr>
      <w:r w:rsidRPr="009F6696">
        <w:t xml:space="preserve"> 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</w:t>
      </w:r>
      <w:r w:rsidR="00AF0D6F">
        <w:t>максимальной с</w:t>
      </w:r>
      <w:r w:rsidRPr="009F6696">
        <w:t xml:space="preserve">анкции </w:t>
      </w:r>
      <w:r w:rsidRPr="009F6696">
        <w:t>ч</w:t>
      </w:r>
      <w:r w:rsidRPr="009F6696">
        <w:t>.1 ст. 14.1</w:t>
      </w:r>
      <w:r w:rsidRPr="00AF0D6F" w:rsidR="00AF0D6F">
        <w:t xml:space="preserve"> </w:t>
      </w:r>
      <w:r w:rsidR="00AF0D6F">
        <w:t>КоАП</w:t>
      </w:r>
      <w:r w:rsidR="00AF0D6F">
        <w:t xml:space="preserve"> РФ.</w:t>
      </w:r>
      <w:r w:rsidRPr="009F6696">
        <w:t xml:space="preserve"> </w:t>
      </w:r>
    </w:p>
    <w:p w:rsidR="005F41B1" w:rsidRPr="009F6696" w:rsidP="006C7D28">
      <w:pPr>
        <w:ind w:firstLine="709"/>
        <w:jc w:val="both"/>
      </w:pPr>
      <w:r w:rsidRPr="009F6696">
        <w:t xml:space="preserve">На основании изложенного и руководствуясь ст. ст. 4.1., 4.2., 4.3; ч.1 ст. 14.1; 23.1, 29.4-29.7, 29.10, 30.1-30.3 </w:t>
      </w:r>
      <w:r w:rsidR="007547F8">
        <w:t>КоАП</w:t>
      </w:r>
      <w:r w:rsidR="007547F8">
        <w:t xml:space="preserve"> РФ</w:t>
      </w:r>
      <w:r w:rsidRPr="009F6696">
        <w:t>, мировой судья,</w:t>
      </w:r>
    </w:p>
    <w:p w:rsidR="005F41B1" w:rsidRPr="009F6696" w:rsidP="006C7D28">
      <w:pPr>
        <w:jc w:val="center"/>
        <w:rPr>
          <w:b/>
        </w:rPr>
      </w:pPr>
    </w:p>
    <w:p w:rsidR="005F41B1" w:rsidRPr="009F6696" w:rsidP="006C7D28">
      <w:pPr>
        <w:jc w:val="center"/>
        <w:outlineLvl w:val="0"/>
        <w:rPr>
          <w:b/>
        </w:rPr>
      </w:pPr>
      <w:r w:rsidRPr="009F6696">
        <w:rPr>
          <w:b/>
        </w:rPr>
        <w:t>ПОСТАНОВИЛ:</w:t>
      </w:r>
    </w:p>
    <w:p w:rsidR="005F41B1" w:rsidRPr="009F6696" w:rsidP="006C7D28">
      <w:pPr>
        <w:jc w:val="center"/>
        <w:rPr>
          <w:b/>
        </w:rPr>
      </w:pPr>
    </w:p>
    <w:p w:rsidR="005F41B1" w:rsidRPr="009F6696" w:rsidP="006C7D28">
      <w:pPr>
        <w:ind w:firstLine="709"/>
        <w:jc w:val="both"/>
      </w:pPr>
      <w:r>
        <w:t>Мурадова</w:t>
      </w:r>
      <w:r>
        <w:t xml:space="preserve"> </w:t>
      </w:r>
      <w:r w:rsidR="006C7D28">
        <w:t>А.Д.О.</w:t>
      </w:r>
      <w:r w:rsidRPr="009F6696">
        <w:t xml:space="preserve"> признать виновн</w:t>
      </w:r>
      <w:r>
        <w:t>ым</w:t>
      </w:r>
      <w:r w:rsidRPr="009F6696">
        <w:t xml:space="preserve"> в совершении административного правонарушения предусмотренного </w:t>
      </w:r>
      <w:r w:rsidRPr="009F6696">
        <w:t>ч</w:t>
      </w:r>
      <w:r w:rsidRPr="009F6696">
        <w:t xml:space="preserve">.1 ст. 14.1. Кодекса РФ об АП и назначить ему наказание в виде административного штрафа, в размере </w:t>
      </w:r>
      <w:r w:rsidR="00AF0D6F">
        <w:t>2</w:t>
      </w:r>
      <w:r w:rsidRPr="009F6696">
        <w:t>000 (</w:t>
      </w:r>
      <w:r w:rsidR="00AF0D6F">
        <w:t>две тысячи</w:t>
      </w:r>
      <w:r w:rsidRPr="009F6696">
        <w:t>) рублей.</w:t>
      </w:r>
    </w:p>
    <w:p w:rsidR="00385780" w:rsidP="006C7D28">
      <w:pPr>
        <w:ind w:firstLine="708"/>
        <w:jc w:val="both"/>
      </w:pPr>
      <w:r w:rsidRPr="009F6696">
        <w:t>Штраф подлежит оплате по рек</w:t>
      </w:r>
      <w:r>
        <w:t xml:space="preserve">визитам: </w:t>
      </w:r>
      <w:r w:rsidRPr="009F6696" w:rsidR="006C7D28">
        <w:t xml:space="preserve"> </w:t>
      </w:r>
      <w:r w:rsidR="006C7D28">
        <w:t>/изъято/</w:t>
      </w:r>
      <w:r w:rsidR="006C7D28">
        <w:t xml:space="preserve"> </w:t>
      </w:r>
      <w:r>
        <w:t>.</w:t>
      </w:r>
      <w:r>
        <w:t xml:space="preserve"> </w:t>
      </w:r>
    </w:p>
    <w:p w:rsidR="005F41B1" w:rsidRPr="00C51940" w:rsidP="006C7D28">
      <w:pPr>
        <w:ind w:firstLine="708"/>
        <w:jc w:val="both"/>
        <w:rPr>
          <w:color w:val="000000"/>
          <w:lang w:val="uk-UA"/>
        </w:rPr>
      </w:pPr>
      <w:r w:rsidRPr="00C51940">
        <w:rPr>
          <w:color w:val="000000"/>
          <w:lang w:val="uk-UA"/>
        </w:rPr>
        <w:t>Административный</w:t>
      </w:r>
      <w:r w:rsidRPr="00C51940">
        <w:rPr>
          <w:color w:val="000000"/>
          <w:lang w:val="uk-UA"/>
        </w:rPr>
        <w:t xml:space="preserve"> штраф </w:t>
      </w:r>
      <w:r w:rsidRPr="00C51940">
        <w:rPr>
          <w:color w:val="000000"/>
          <w:lang w:val="uk-UA"/>
        </w:rPr>
        <w:t>должен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быть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уплачен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лицом</w:t>
      </w:r>
      <w:r w:rsidRPr="00C51940">
        <w:rPr>
          <w:color w:val="000000"/>
          <w:lang w:val="uk-UA"/>
        </w:rPr>
        <w:t xml:space="preserve">, </w:t>
      </w:r>
      <w:r w:rsidRPr="00C51940">
        <w:rPr>
          <w:color w:val="000000"/>
          <w:lang w:val="uk-UA"/>
        </w:rPr>
        <w:t>привлеченным</w:t>
      </w:r>
      <w:r w:rsidRPr="00C51940">
        <w:rPr>
          <w:color w:val="000000"/>
          <w:lang w:val="uk-UA"/>
        </w:rPr>
        <w:t xml:space="preserve"> к </w:t>
      </w:r>
      <w:r w:rsidRPr="00C51940">
        <w:rPr>
          <w:color w:val="000000"/>
          <w:lang w:val="uk-UA"/>
        </w:rPr>
        <w:t>административной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ответственности</w:t>
      </w:r>
      <w:r w:rsidRPr="00C51940">
        <w:rPr>
          <w:color w:val="000000"/>
          <w:lang w:val="uk-UA"/>
        </w:rPr>
        <w:t xml:space="preserve">, не </w:t>
      </w:r>
      <w:r w:rsidRPr="00C51940">
        <w:rPr>
          <w:color w:val="000000"/>
          <w:lang w:val="uk-UA"/>
        </w:rPr>
        <w:t>позднее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шестидесяти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дней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со</w:t>
      </w:r>
      <w:r w:rsidRPr="00C51940">
        <w:rPr>
          <w:color w:val="000000"/>
          <w:lang w:val="uk-UA"/>
        </w:rPr>
        <w:t xml:space="preserve"> дня </w:t>
      </w:r>
      <w:r w:rsidRPr="00C51940">
        <w:rPr>
          <w:color w:val="000000"/>
          <w:lang w:val="uk-UA"/>
        </w:rPr>
        <w:t>вступления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постановления</w:t>
      </w:r>
      <w:r w:rsidRPr="00C51940">
        <w:rPr>
          <w:color w:val="000000"/>
          <w:lang w:val="uk-UA"/>
        </w:rPr>
        <w:t xml:space="preserve"> о </w:t>
      </w:r>
      <w:r w:rsidRPr="00C51940">
        <w:rPr>
          <w:color w:val="000000"/>
          <w:lang w:val="uk-UA"/>
        </w:rPr>
        <w:t>наложении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административного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штрафа</w:t>
      </w:r>
      <w:r w:rsidRPr="00C51940">
        <w:rPr>
          <w:color w:val="000000"/>
          <w:lang w:val="uk-UA"/>
        </w:rPr>
        <w:t xml:space="preserve"> в </w:t>
      </w:r>
      <w:r w:rsidRPr="00C51940">
        <w:rPr>
          <w:color w:val="000000"/>
          <w:lang w:val="uk-UA"/>
        </w:rPr>
        <w:t>законную</w:t>
      </w:r>
      <w:r w:rsidRPr="00C51940">
        <w:rPr>
          <w:color w:val="000000"/>
          <w:lang w:val="uk-UA"/>
        </w:rPr>
        <w:t xml:space="preserve"> силу </w:t>
      </w:r>
      <w:r w:rsidRPr="00C51940">
        <w:rPr>
          <w:color w:val="000000"/>
          <w:lang w:val="uk-UA"/>
        </w:rPr>
        <w:t>либо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со</w:t>
      </w:r>
      <w:r w:rsidRPr="00C51940">
        <w:rPr>
          <w:color w:val="000000"/>
          <w:lang w:val="uk-UA"/>
        </w:rPr>
        <w:t xml:space="preserve"> дня </w:t>
      </w:r>
      <w:r w:rsidRPr="00C51940">
        <w:rPr>
          <w:color w:val="000000"/>
          <w:lang w:val="uk-UA"/>
        </w:rPr>
        <w:t>истечения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срока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отсрочки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или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срока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рассрочки</w:t>
      </w:r>
      <w:r w:rsidRPr="00C51940">
        <w:rPr>
          <w:color w:val="000000"/>
          <w:lang w:val="uk-UA"/>
        </w:rPr>
        <w:t xml:space="preserve">, </w:t>
      </w:r>
      <w:r w:rsidRPr="00C51940">
        <w:rPr>
          <w:color w:val="000000"/>
          <w:lang w:val="uk-UA"/>
        </w:rPr>
        <w:t>предусмотренных</w:t>
      </w:r>
      <w:r w:rsidRPr="00C51940">
        <w:rPr>
          <w:color w:val="000000"/>
          <w:lang w:val="uk-UA"/>
        </w:rPr>
        <w:t xml:space="preserve"> </w:t>
      </w:r>
      <w:r w:rsidRPr="00C51940">
        <w:rPr>
          <w:color w:val="000000"/>
          <w:lang w:val="uk-UA"/>
        </w:rPr>
        <w:t>статьей</w:t>
      </w:r>
      <w:r w:rsidRPr="00C51940">
        <w:rPr>
          <w:color w:val="000000"/>
          <w:lang w:val="uk-UA"/>
        </w:rPr>
        <w:t xml:space="preserve"> 31.5 </w:t>
      </w:r>
      <w:r w:rsidRPr="00C51940">
        <w:rPr>
          <w:color w:val="000000"/>
          <w:lang w:val="uk-UA"/>
        </w:rPr>
        <w:t>КоАП</w:t>
      </w:r>
      <w:r w:rsidRPr="00C51940">
        <w:rPr>
          <w:color w:val="000000"/>
          <w:lang w:val="uk-UA"/>
        </w:rPr>
        <w:t xml:space="preserve"> РФ.</w:t>
      </w:r>
    </w:p>
    <w:p w:rsidR="005F41B1" w:rsidRPr="009F6696" w:rsidP="006C7D28">
      <w:pPr>
        <w:ind w:firstLine="708"/>
        <w:jc w:val="both"/>
      </w:pPr>
      <w:r>
        <w:rPr>
          <w:lang w:val="uk-UA"/>
        </w:rPr>
        <w:t xml:space="preserve">За </w:t>
      </w:r>
      <w:r w:rsidRPr="009F6696">
        <w:t xml:space="preserve">несвоевременную оплату штрафа предусмотрено привлечение к административной ответственности  по ч.1 ст. 20.25 </w:t>
      </w:r>
      <w:r w:rsidRPr="009F6696">
        <w:t>Ко</w:t>
      </w:r>
      <w:r w:rsidR="007547F8">
        <w:t>АП</w:t>
      </w:r>
      <w:r w:rsidR="007547F8">
        <w:t xml:space="preserve"> РФ</w:t>
      </w:r>
      <w:r>
        <w:t>.</w:t>
      </w:r>
    </w:p>
    <w:p w:rsidR="005F41B1" w:rsidRPr="009F6696" w:rsidP="006C7D28">
      <w:pPr>
        <w:pStyle w:val="BodyTextIndent2"/>
        <w:spacing w:line="240" w:lineRule="auto"/>
        <w:ind w:left="0" w:firstLine="708"/>
        <w:jc w:val="both"/>
      </w:pPr>
      <w:r w:rsidRPr="009F6696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6C7D28" w:rsidRPr="00832C90" w:rsidP="006C7D2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C7D28" w:rsidRPr="00832C90" w:rsidP="006C7D28">
      <w:pPr>
        <w:contextualSpacing/>
      </w:pPr>
      <w:r w:rsidRPr="00832C90">
        <w:t>ДЕПЕРСОНИФИКАЦИЮ</w:t>
      </w:r>
    </w:p>
    <w:p w:rsidR="006C7D28" w:rsidRPr="00832C90" w:rsidP="006C7D28">
      <w:pPr>
        <w:contextualSpacing/>
      </w:pPr>
      <w:r w:rsidRPr="00832C90">
        <w:t>Лингвистический контроль</w:t>
      </w:r>
    </w:p>
    <w:p w:rsidR="006C7D28" w:rsidRPr="00832C90" w:rsidP="006C7D28">
      <w:pPr>
        <w:contextualSpacing/>
      </w:pPr>
      <w:r w:rsidRPr="00832C90">
        <w:t>произвел</w:t>
      </w:r>
    </w:p>
    <w:p w:rsidR="006C7D28" w:rsidRPr="00832C90" w:rsidP="006C7D28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C7D28" w:rsidRPr="00832C90" w:rsidP="006C7D28">
      <w:pPr>
        <w:contextualSpacing/>
      </w:pPr>
    </w:p>
    <w:p w:rsidR="006C7D28" w:rsidRPr="00832C90" w:rsidP="006C7D28">
      <w:pPr>
        <w:contextualSpacing/>
      </w:pPr>
      <w:r w:rsidRPr="00832C90">
        <w:t>СОГЛАСОВАНО</w:t>
      </w:r>
    </w:p>
    <w:p w:rsidR="006C7D28" w:rsidRPr="00832C90" w:rsidP="006C7D28">
      <w:pPr>
        <w:contextualSpacing/>
      </w:pPr>
    </w:p>
    <w:p w:rsidR="006C7D28" w:rsidRPr="00832C90" w:rsidP="006C7D28">
      <w:pPr>
        <w:contextualSpacing/>
      </w:pPr>
      <w:r w:rsidRPr="00832C90">
        <w:t>Судья_________ С.С. Урюпина</w:t>
      </w:r>
    </w:p>
    <w:p w:rsidR="006C7D28" w:rsidRPr="00832C90" w:rsidP="006C7D28">
      <w:pPr>
        <w:contextualSpacing/>
      </w:pPr>
    </w:p>
    <w:p w:rsidR="006C7D28" w:rsidP="006C7D28">
      <w:pPr>
        <w:contextualSpacing/>
      </w:pPr>
      <w:r w:rsidRPr="00832C90">
        <w:t>«_</w:t>
      </w:r>
      <w:r>
        <w:t>19</w:t>
      </w:r>
      <w:r w:rsidRPr="00832C90">
        <w:t xml:space="preserve">__» </w:t>
      </w:r>
      <w:r w:rsidRPr="00832C90">
        <w:t>___</w:t>
      </w:r>
      <w:r>
        <w:t>февраля</w:t>
      </w:r>
      <w:r>
        <w:t>_</w:t>
      </w:r>
      <w:r w:rsidRPr="00832C90">
        <w:t xml:space="preserve"> 201</w:t>
      </w:r>
      <w:r>
        <w:t>9</w:t>
      </w:r>
      <w:r w:rsidRPr="00832C90">
        <w:t xml:space="preserve"> г.</w:t>
      </w:r>
    </w:p>
    <w:p w:rsidR="00074FCE"/>
    <w:sectPr w:rsidSect="006C7D28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1B1"/>
    <w:rsid w:val="00074FCE"/>
    <w:rsid w:val="00385780"/>
    <w:rsid w:val="005C6DC4"/>
    <w:rsid w:val="005F41B1"/>
    <w:rsid w:val="006773D7"/>
    <w:rsid w:val="006C7D28"/>
    <w:rsid w:val="006D0EF8"/>
    <w:rsid w:val="007547F8"/>
    <w:rsid w:val="00832C90"/>
    <w:rsid w:val="009F6696"/>
    <w:rsid w:val="00AF0D6F"/>
    <w:rsid w:val="00BB3F4F"/>
    <w:rsid w:val="00C51940"/>
    <w:rsid w:val="00F72C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F41B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F41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5F41B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5F4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5F41B1"/>
    <w:rPr>
      <w:color w:val="0000FF"/>
      <w:u w:val="single"/>
    </w:rPr>
  </w:style>
  <w:style w:type="paragraph" w:customStyle="1" w:styleId="a0">
    <w:name w:val="Обычный текст"/>
    <w:basedOn w:val="Normal"/>
    <w:rsid w:val="005F41B1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