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E1CCF" w:rsidRPr="00453559" w:rsidP="00EE1CCF">
      <w:pPr>
        <w:ind w:left="6372"/>
        <w:jc w:val="both"/>
        <w:rPr>
          <w:b/>
        </w:rPr>
      </w:pPr>
      <w:r>
        <w:rPr>
          <w:b/>
        </w:rPr>
        <w:t xml:space="preserve">            </w:t>
      </w:r>
      <w:r w:rsidRPr="00453559">
        <w:rPr>
          <w:b/>
        </w:rPr>
        <w:t>Дело  № 5-</w:t>
      </w:r>
      <w:r>
        <w:rPr>
          <w:b/>
        </w:rPr>
        <w:t>51</w:t>
      </w:r>
      <w:r w:rsidRPr="00453559">
        <w:rPr>
          <w:b/>
        </w:rPr>
        <w:t>-</w:t>
      </w:r>
      <w:r>
        <w:rPr>
          <w:b/>
        </w:rPr>
        <w:t>06</w:t>
      </w:r>
      <w:r w:rsidRPr="00453559">
        <w:rPr>
          <w:b/>
        </w:rPr>
        <w:t>/20</w:t>
      </w:r>
      <w:r>
        <w:rPr>
          <w:b/>
        </w:rPr>
        <w:t>20</w:t>
      </w:r>
    </w:p>
    <w:p w:rsidR="00EE1CCF" w:rsidRPr="00453559" w:rsidP="00EE1CCF">
      <w:pPr>
        <w:jc w:val="both"/>
      </w:pPr>
    </w:p>
    <w:p w:rsidR="00EE1CCF" w:rsidRPr="00453559" w:rsidP="00EE1CCF">
      <w:pPr>
        <w:jc w:val="center"/>
        <w:rPr>
          <w:b/>
        </w:rPr>
      </w:pPr>
      <w:r w:rsidRPr="00453559">
        <w:rPr>
          <w:b/>
        </w:rPr>
        <w:t>ПОСТАНОВЛЕНИЕ</w:t>
      </w:r>
    </w:p>
    <w:p w:rsidR="00EE1CCF" w:rsidRPr="00453559" w:rsidP="00EE1CCF">
      <w:pPr>
        <w:jc w:val="center"/>
        <w:rPr>
          <w:b/>
        </w:rPr>
      </w:pPr>
      <w:r w:rsidRPr="00453559">
        <w:rPr>
          <w:b/>
        </w:rPr>
        <w:t>по делу об административном правонарушении</w:t>
      </w:r>
    </w:p>
    <w:p w:rsidR="00EE1CCF" w:rsidRPr="00453559" w:rsidP="00EE1CCF">
      <w:pPr>
        <w:jc w:val="both"/>
      </w:pPr>
    </w:p>
    <w:p w:rsidR="00EE1CCF" w:rsidRPr="00453559" w:rsidP="00EE1CCF">
      <w:pPr>
        <w:jc w:val="both"/>
      </w:pPr>
      <w:r>
        <w:t>28 января 2020 года</w:t>
      </w:r>
      <w:r w:rsidRPr="00453559">
        <w:t xml:space="preserve">                                                                                                     г</w:t>
      </w:r>
      <w:r w:rsidRPr="00453559">
        <w:t>ор. Керчь</w:t>
      </w:r>
    </w:p>
    <w:p w:rsidR="00EE1CCF" w:rsidRPr="00453559" w:rsidP="00EE1CCF">
      <w:pPr>
        <w:jc w:val="both"/>
      </w:pPr>
    </w:p>
    <w:p w:rsidR="00EE1CCF" w:rsidP="00EE1CCF">
      <w:pPr>
        <w:pStyle w:val="NoSpacing"/>
        <w:ind w:firstLine="708"/>
        <w:jc w:val="both"/>
      </w:pPr>
      <w:r w:rsidRPr="00453559">
        <w:t>Мировой судья судебного участка № 51 Керченского судебного района (городской округ Керчь) Республики Крым (по адресу:</w:t>
      </w:r>
      <w:r w:rsidRPr="00453559">
        <w:t xml:space="preserve"> РК г</w:t>
      </w:r>
      <w:r w:rsidRPr="00453559">
        <w:t>.К</w:t>
      </w:r>
      <w:r w:rsidRPr="00453559">
        <w:t>ерчь, ул.Фурманова,9)  - Урюпина С.С.,</w:t>
      </w:r>
    </w:p>
    <w:p w:rsidR="00EE1CCF" w:rsidRPr="00453559" w:rsidP="00EE1CCF">
      <w:pPr>
        <w:pStyle w:val="NoSpacing"/>
        <w:ind w:firstLine="708"/>
        <w:jc w:val="both"/>
      </w:pPr>
      <w:r w:rsidRPr="00453559">
        <w:t xml:space="preserve">с участием лица, привлекаемого к административной ответственности, </w:t>
      </w:r>
    </w:p>
    <w:p w:rsidR="00EE1CCF" w:rsidRPr="00EE1CCF" w:rsidP="00EE1CCF">
      <w:pPr>
        <w:ind w:firstLine="708"/>
        <w:jc w:val="both"/>
      </w:pPr>
      <w:r w:rsidRPr="00453559">
        <w:t xml:space="preserve">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766CB2">
        <w:t xml:space="preserve">Межрайонной ИФНС России №7 по Республике Крым, </w:t>
      </w:r>
      <w:r w:rsidRPr="00453559">
        <w:t>в отношении  должностного лица</w:t>
      </w:r>
      <w:r w:rsidR="00766CB2">
        <w:t>:</w:t>
      </w:r>
      <w:r w:rsidRPr="00453559">
        <w:t xml:space="preserve"> </w:t>
      </w:r>
    </w:p>
    <w:p w:rsidR="00766CB2" w:rsidP="00766CB2">
      <w:pPr>
        <w:ind w:left="2832"/>
        <w:jc w:val="both"/>
      </w:pPr>
      <w:r w:rsidRPr="00766CB2">
        <w:rPr>
          <w:b/>
        </w:rPr>
        <w:t>Козорез</w:t>
      </w:r>
      <w:r w:rsidR="002A7E76">
        <w:rPr>
          <w:b/>
        </w:rPr>
        <w:t>а</w:t>
      </w:r>
      <w:r w:rsidRPr="00766CB2">
        <w:rPr>
          <w:b/>
        </w:rPr>
        <w:t xml:space="preserve"> </w:t>
      </w:r>
      <w:r w:rsidR="00E932CE">
        <w:rPr>
          <w:b/>
        </w:rPr>
        <w:t>Ю.И.</w:t>
      </w:r>
      <w:r>
        <w:t xml:space="preserve">, </w:t>
      </w:r>
      <w:r w:rsidR="00E932CE">
        <w:t>/изъято/</w:t>
      </w:r>
      <w:r>
        <w:t xml:space="preserve">, </w:t>
      </w:r>
    </w:p>
    <w:p w:rsidR="00EE1CCF" w:rsidRPr="00453559" w:rsidP="00766CB2">
      <w:pPr>
        <w:jc w:val="both"/>
      </w:pPr>
      <w:r>
        <w:t>прив</w:t>
      </w:r>
      <w:r w:rsidRPr="00453559">
        <w:t>лекаем</w:t>
      </w:r>
      <w:r>
        <w:t>ого</w:t>
      </w:r>
      <w:r>
        <w:t xml:space="preserve"> </w:t>
      </w:r>
      <w:r w:rsidRPr="00453559">
        <w:t>к административной ответственности по ч.1 ст.15.6</w:t>
      </w:r>
      <w:r w:rsidR="00766CB2">
        <w:t>. Кодекса Российской Федерации об административных правонарушениях (далее</w:t>
      </w:r>
      <w:r w:rsidRPr="00453559">
        <w:t xml:space="preserve"> </w:t>
      </w:r>
      <w:r w:rsidRPr="00453559">
        <w:t>КоАП</w:t>
      </w:r>
      <w:r w:rsidRPr="00453559">
        <w:t xml:space="preserve"> РФ</w:t>
      </w:r>
      <w:r w:rsidR="00766CB2">
        <w:t>)</w:t>
      </w:r>
      <w:r w:rsidRPr="00453559">
        <w:t>,</w:t>
      </w:r>
    </w:p>
    <w:p w:rsidR="00EE1CCF" w:rsidP="00EE1CCF">
      <w:pPr>
        <w:jc w:val="center"/>
        <w:rPr>
          <w:b/>
        </w:rPr>
      </w:pPr>
    </w:p>
    <w:p w:rsidR="00EE1CCF" w:rsidRPr="00453559" w:rsidP="00EE1CCF">
      <w:pPr>
        <w:jc w:val="center"/>
        <w:rPr>
          <w:b/>
        </w:rPr>
      </w:pPr>
      <w:r w:rsidRPr="00453559">
        <w:rPr>
          <w:b/>
        </w:rPr>
        <w:t>УСТАНОВИЛ:</w:t>
      </w:r>
    </w:p>
    <w:p w:rsidR="00EE1CCF" w:rsidRPr="00453559" w:rsidP="00EE1CCF">
      <w:pPr>
        <w:jc w:val="both"/>
      </w:pPr>
      <w:r w:rsidRPr="00453559">
        <w:tab/>
      </w:r>
    </w:p>
    <w:p w:rsidR="00EE1CCF" w:rsidRPr="00453559" w:rsidP="00EE1CCF">
      <w:pPr>
        <w:ind w:firstLine="708"/>
        <w:jc w:val="both"/>
      </w:pPr>
      <w:r>
        <w:t xml:space="preserve">Должностное лицо, </w:t>
      </w:r>
      <w:r w:rsidR="00E932CE">
        <w:t xml:space="preserve">/изъято/ </w:t>
      </w:r>
      <w:r>
        <w:t xml:space="preserve"> </w:t>
      </w:r>
      <w:r w:rsidR="00E932CE">
        <w:t>/изъято/</w:t>
      </w:r>
      <w:r w:rsidR="00E932CE">
        <w:t xml:space="preserve"> </w:t>
      </w:r>
      <w:r w:rsidR="00766CB2">
        <w:t>,</w:t>
      </w:r>
      <w:r w:rsidR="00766CB2">
        <w:t xml:space="preserve"> Козорез Ю.И.</w:t>
      </w:r>
      <w:r w:rsidRPr="00453559">
        <w:t xml:space="preserve">, привлекается к административной ответственности по ч.1 ст.15.6 </w:t>
      </w:r>
      <w:r w:rsidRPr="00453559">
        <w:t>КоАП</w:t>
      </w:r>
      <w:r w:rsidRPr="00453559">
        <w:t xml:space="preserve"> РФ.</w:t>
      </w:r>
    </w:p>
    <w:p w:rsidR="00EE1CCF" w:rsidRPr="00453559" w:rsidP="00EE1CCF">
      <w:pPr>
        <w:ind w:firstLine="708"/>
        <w:jc w:val="both"/>
      </w:pPr>
      <w:r w:rsidRPr="00453559">
        <w:t>Согласно протокол</w:t>
      </w:r>
      <w:r w:rsidR="00766CB2">
        <w:t>у</w:t>
      </w:r>
      <w:r w:rsidRPr="00453559">
        <w:t xml:space="preserve"> об административном правонарушении №</w:t>
      </w:r>
      <w:r w:rsidR="00E932CE">
        <w:t xml:space="preserve"> /изъято/  </w:t>
      </w:r>
      <w:r w:rsidRPr="00453559">
        <w:t xml:space="preserve"> от </w:t>
      </w:r>
      <w:r w:rsidR="008D65C5">
        <w:t>19.11.2019</w:t>
      </w:r>
      <w:r>
        <w:t xml:space="preserve"> </w:t>
      </w:r>
      <w:r w:rsidRPr="00453559">
        <w:t xml:space="preserve">года </w:t>
      </w:r>
      <w:r w:rsidR="008D65C5">
        <w:t xml:space="preserve">Козорез Ю.И., </w:t>
      </w:r>
      <w:r w:rsidRPr="00453559">
        <w:t xml:space="preserve"> являясь  </w:t>
      </w:r>
      <w:r w:rsidR="00E932CE">
        <w:t>/</w:t>
      </w:r>
      <w:r w:rsidR="00E932CE">
        <w:t>изъято</w:t>
      </w:r>
      <w:r w:rsidR="00E932CE">
        <w:t xml:space="preserve">/  </w:t>
      </w:r>
      <w:r w:rsidR="008D65C5">
        <w:t xml:space="preserve"> </w:t>
      </w:r>
      <w:r w:rsidR="00E932CE">
        <w:t xml:space="preserve">/изъято/  </w:t>
      </w:r>
      <w:r w:rsidR="008D65C5">
        <w:t xml:space="preserve">, 02.04.2019 года в 00 часов 00 минут </w:t>
      </w:r>
      <w:r w:rsidRPr="00453559">
        <w:t>не исполнил обязанност</w:t>
      </w:r>
      <w:r w:rsidR="008D65C5">
        <w:t>ь</w:t>
      </w:r>
      <w:r w:rsidRPr="00453559">
        <w:t xml:space="preserve"> по представлению в налоговый орган </w:t>
      </w:r>
      <w:r>
        <w:t>годовой бухгалтерской (финансовой) отчетности за предшествующий календарный год (201</w:t>
      </w:r>
      <w:r w:rsidR="008D65C5">
        <w:t>8</w:t>
      </w:r>
      <w:r>
        <w:t xml:space="preserve">) по сроку представления не позднее 3-х месяцев после окончания отчетного года (до </w:t>
      </w:r>
      <w:r w:rsidR="008D65C5">
        <w:t xml:space="preserve">01 апреля </w:t>
      </w:r>
      <w:r>
        <w:t>201</w:t>
      </w:r>
      <w:r w:rsidR="008D65C5">
        <w:t>9</w:t>
      </w:r>
      <w:r>
        <w:t xml:space="preserve"> года), чем нарушил подпункт 5 пункта 1 статьи 23 НК РФ</w:t>
      </w:r>
      <w:r w:rsidR="008D65C5">
        <w:t xml:space="preserve"> и ст. 6.1. НК РФ</w:t>
      </w:r>
      <w:r w:rsidRPr="00453559">
        <w:t xml:space="preserve">.  </w:t>
      </w:r>
    </w:p>
    <w:p w:rsidR="00EE1CCF" w:rsidP="00EE1CCF">
      <w:pPr>
        <w:ind w:firstLine="708"/>
        <w:jc w:val="both"/>
      </w:pPr>
      <w:r w:rsidRPr="00453559">
        <w:t xml:space="preserve">В судебном заседании </w:t>
      </w:r>
      <w:r w:rsidR="008D65C5">
        <w:t xml:space="preserve">Козорез Ю.И., </w:t>
      </w:r>
      <w:r w:rsidRPr="00453559">
        <w:t xml:space="preserve"> полностью признал вину, в содеянном раскаял</w:t>
      </w:r>
      <w:r w:rsidR="008D65C5">
        <w:t>ся.</w:t>
      </w:r>
      <w:r w:rsidR="008D65C5">
        <w:t xml:space="preserve"> Он показал, что отчет был предоставлен в установленный законом срок. Однако</w:t>
      </w:r>
      <w:r w:rsidR="008D65C5">
        <w:t>,</w:t>
      </w:r>
      <w:r w:rsidR="008D65C5">
        <w:t xml:space="preserve"> в нем содержалась техническая опечатка в номере года</w:t>
      </w:r>
      <w:r>
        <w:t>.</w:t>
      </w:r>
      <w:r w:rsidR="008D65C5">
        <w:t xml:space="preserve"> Через два дня отчет в исправленном виде был вновь направлен в налоговый орган, </w:t>
      </w:r>
      <w:r w:rsidR="00427D43">
        <w:t xml:space="preserve">но установленный законом срок на предоставления годового отчета </w:t>
      </w:r>
      <w:r w:rsidR="008D65C5">
        <w:t xml:space="preserve"> уже был пропущен. </w:t>
      </w:r>
    </w:p>
    <w:p w:rsidR="00EE1CCF" w:rsidRPr="00453559" w:rsidP="00EE1CCF">
      <w:pPr>
        <w:ind w:firstLine="708"/>
        <w:jc w:val="both"/>
      </w:pPr>
      <w:r w:rsidRPr="00453559">
        <w:t xml:space="preserve"> 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</w:t>
      </w:r>
      <w:r w:rsidR="00427D43">
        <w:t>Козорез</w:t>
      </w:r>
      <w:r w:rsidR="002A7E76">
        <w:t>а</w:t>
      </w:r>
      <w:r w:rsidR="00427D43">
        <w:t xml:space="preserve"> Ю.И., </w:t>
      </w:r>
      <w:r w:rsidRPr="00453559">
        <w:t xml:space="preserve">по  </w:t>
      </w:r>
      <w:r w:rsidRPr="00453559">
        <w:t>ч</w:t>
      </w:r>
      <w:r w:rsidRPr="00453559">
        <w:t xml:space="preserve">.1 ст. 15.6. </w:t>
      </w:r>
      <w:r w:rsidRPr="00453559">
        <w:t>КоАП</w:t>
      </w:r>
      <w:r w:rsidRPr="00453559">
        <w:t xml:space="preserve"> РФ, </w:t>
      </w:r>
      <w:r w:rsidRPr="00453559">
        <w:t>квалифицированы</w:t>
      </w:r>
      <w:r w:rsidRPr="00453559">
        <w:t xml:space="preserve"> верно, а </w:t>
      </w:r>
      <w:r w:rsidR="002A7E76">
        <w:t xml:space="preserve">его </w:t>
      </w:r>
      <w:r w:rsidRPr="00453559">
        <w:t xml:space="preserve">вина полостью доказана. </w:t>
      </w:r>
    </w:p>
    <w:p w:rsidR="00EE1CCF" w:rsidRPr="00453559" w:rsidP="00EE1CCF">
      <w:pPr>
        <w:ind w:firstLine="708"/>
        <w:jc w:val="both"/>
      </w:pPr>
      <w:r w:rsidRPr="00453559">
        <w:t xml:space="preserve">В соответствии с </w:t>
      </w:r>
      <w:hyperlink r:id="rId5" w:history="1">
        <w:r w:rsidRPr="00453559">
          <w:rPr>
            <w:rStyle w:val="a1"/>
          </w:rPr>
          <w:t>частью 1 статьи 15.6</w:t>
        </w:r>
      </w:hyperlink>
      <w:r w:rsidRPr="00453559">
        <w:t xml:space="preserve"> </w:t>
      </w:r>
      <w:r w:rsidRPr="00453559">
        <w:t>КоАП</w:t>
      </w:r>
      <w:r w:rsidRPr="00453559">
        <w:t xml:space="preserve"> РФ, непредставление в установленный </w:t>
      </w:r>
      <w:hyperlink r:id="rId6" w:history="1">
        <w:r w:rsidRPr="00453559">
          <w:rPr>
            <w:rStyle w:val="a1"/>
          </w:rPr>
          <w:t>законодательством</w:t>
        </w:r>
      </w:hyperlink>
      <w:r w:rsidRPr="00453559"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7" w:history="1">
        <w:r w:rsidRPr="00453559">
          <w:rPr>
            <w:rStyle w:val="a1"/>
          </w:rPr>
          <w:t>частью 2</w:t>
        </w:r>
      </w:hyperlink>
      <w:r w:rsidRPr="00453559">
        <w:t xml:space="preserve"> этой</w:t>
      </w:r>
      <w:r w:rsidRPr="00453559">
        <w:t xml:space="preserve"> статьи, влечёт назначение административного наказания.</w:t>
      </w:r>
    </w:p>
    <w:p w:rsidR="00EE1CCF" w:rsidRPr="00453559" w:rsidP="00EE1CCF">
      <w:pPr>
        <w:ind w:firstLine="708"/>
        <w:jc w:val="both"/>
      </w:pPr>
      <w:r>
        <w:t xml:space="preserve">/изъято/  </w:t>
      </w:r>
      <w:r w:rsidRPr="00453559">
        <w:t xml:space="preserve">состоит на налоговом учете в Межрайонной ИФНС №7 по Республике Крым с </w:t>
      </w:r>
      <w:r w:rsidR="00427D43">
        <w:t>05.01.2015 года</w:t>
      </w:r>
      <w:r w:rsidRPr="00453559">
        <w:t xml:space="preserve"> и в силу </w:t>
      </w:r>
      <w:r w:rsidR="00427D43">
        <w:t>ст. 6.1.</w:t>
      </w:r>
      <w:r w:rsidR="00144C31">
        <w:t xml:space="preserve"> </w:t>
      </w:r>
      <w:r w:rsidRPr="00453559">
        <w:t>НК РФ обязано представлять налоговые расчеты и декларации, в установленные законом сроки.</w:t>
      </w:r>
    </w:p>
    <w:p w:rsidR="00EE1CCF" w:rsidP="00EE1CCF">
      <w:pPr>
        <w:spacing w:after="1" w:line="240" w:lineRule="atLeast"/>
        <w:ind w:firstLine="540"/>
        <w:jc w:val="both"/>
      </w:pPr>
      <w:r w:rsidRPr="00453559">
        <w:t xml:space="preserve">В соответствии с </w:t>
      </w:r>
      <w:r>
        <w:t xml:space="preserve">подпунктом 5 части 1 статьи 23 НК РФ,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</w:t>
      </w:r>
      <w:r>
        <w:t xml:space="preserve">после окончания отчетного года, за исключением случаев, когда организация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>
        <w:t xml:space="preserve">налоговые) </w:t>
      </w:r>
      <w:r>
        <w:t>периоды календарного года не возникало обязанности по уплате налогов и сборов.</w:t>
      </w:r>
    </w:p>
    <w:p w:rsidR="00144C31" w:rsidP="00EE1CCF">
      <w:pPr>
        <w:jc w:val="both"/>
      </w:pPr>
      <w:r w:rsidRPr="00453559">
        <w:tab/>
      </w:r>
      <w:r w:rsidR="00A72E40">
        <w:t xml:space="preserve">Частью 7 ст. 6.1. НК РФ установлено, что </w:t>
      </w:r>
      <w:r>
        <w:t>в</w:t>
      </w:r>
      <w:r w:rsidRPr="00144C31">
        <w:t xml:space="preserve">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 </w:t>
      </w:r>
    </w:p>
    <w:p w:rsidR="00144C31" w:rsidP="00144C31">
      <w:pPr>
        <w:ind w:firstLine="567"/>
        <w:jc w:val="both"/>
      </w:pPr>
      <w:r>
        <w:t>Следовательно, последним срока предоставления налогоплательщиками установленной годовой финансовой отчетности за 2018 год являлось 01.04.2019 года.</w:t>
      </w:r>
    </w:p>
    <w:p w:rsidR="00144C31" w:rsidP="00144C31">
      <w:pPr>
        <w:ind w:firstLine="567"/>
        <w:jc w:val="both"/>
      </w:pPr>
      <w:r w:rsidRPr="00453559">
        <w:t xml:space="preserve">Ответственность за непредставление (несвоевременное) представление налоговых расчетов (деклараций) несут должностные лица юридических лиц. </w:t>
      </w:r>
    </w:p>
    <w:p w:rsidR="00144C31" w:rsidRPr="00453559" w:rsidP="00144C31">
      <w:pPr>
        <w:ind w:firstLine="567"/>
        <w:jc w:val="both"/>
      </w:pPr>
      <w:r w:rsidRPr="00453559">
        <w:t xml:space="preserve">Согласно ст. 2.4. </w:t>
      </w:r>
      <w:r w:rsidRPr="00453559">
        <w:t>КоАП</w:t>
      </w:r>
      <w:r w:rsidRPr="00453559">
        <w:t xml:space="preserve">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E1CCF" w:rsidRPr="00453559" w:rsidP="00144C31">
      <w:pPr>
        <w:ind w:firstLine="567"/>
        <w:jc w:val="both"/>
      </w:pPr>
      <w:r w:rsidRPr="00453559">
        <w:t xml:space="preserve">Помимо признательных показаний </w:t>
      </w:r>
      <w:r w:rsidR="00427D43">
        <w:t>Козорез</w:t>
      </w:r>
      <w:r w:rsidR="002A7E76">
        <w:t>а</w:t>
      </w:r>
      <w:r w:rsidR="00427D43">
        <w:t xml:space="preserve"> Ю.И., </w:t>
      </w:r>
      <w:r w:rsidRPr="00453559">
        <w:t xml:space="preserve">факт пропуска срока, установленного для подачи </w:t>
      </w:r>
      <w:r>
        <w:t>годовой бухгалтерской (финансовой) отчетности за предшествующий календарный год</w:t>
      </w:r>
      <w:r w:rsidR="00427D43">
        <w:t xml:space="preserve"> (2018)</w:t>
      </w:r>
      <w:r>
        <w:t>,</w:t>
      </w:r>
      <w:r w:rsidRPr="00453559">
        <w:t xml:space="preserve"> установлен</w:t>
      </w:r>
      <w:r>
        <w:t xml:space="preserve"> в акте №</w:t>
      </w:r>
      <w:r w:rsidR="00427D43">
        <w:t>1352</w:t>
      </w:r>
      <w:r>
        <w:t xml:space="preserve"> от </w:t>
      </w:r>
      <w:r w:rsidR="00427D43">
        <w:t>22.908.2019</w:t>
      </w:r>
      <w:r>
        <w:t xml:space="preserve"> года об обнаружении фактов, свидетельствующих о предусмотренных НК РФ налоговых правонарушениях (за исключением налоговых правонарушений, </w:t>
      </w:r>
      <w:r>
        <w:t>дела</w:t>
      </w:r>
      <w:r>
        <w:t xml:space="preserve"> о выявлении которых рассматриваются в порядке, установленном статьей 101 НК РФ (л.д. </w:t>
      </w:r>
      <w:r w:rsidR="00427D43">
        <w:t>4-8</w:t>
      </w:r>
      <w:r>
        <w:t>); кроме того, данные обстоятельства подтверждаются квитанцией о приеме налоговой декларации (расчета) в электронном виде (л.д.</w:t>
      </w:r>
      <w:r w:rsidR="00427D43">
        <w:t>9</w:t>
      </w:r>
      <w:r>
        <w:t xml:space="preserve">) из которой следует, что годовой отчет был сдан </w:t>
      </w:r>
      <w:r w:rsidR="00427D43">
        <w:t>03.04.</w:t>
      </w:r>
      <w:r>
        <w:t>201</w:t>
      </w:r>
      <w:r w:rsidR="00427D43">
        <w:t>9</w:t>
      </w:r>
      <w:r>
        <w:t xml:space="preserve"> года, т.е. спустя установленный законом срок. </w:t>
      </w:r>
    </w:p>
    <w:p w:rsidR="00427D43" w:rsidP="00EE1CCF">
      <w:pPr>
        <w:ind w:firstLine="708"/>
        <w:jc w:val="both"/>
      </w:pPr>
      <w:r>
        <w:t xml:space="preserve">Как следует из </w:t>
      </w:r>
      <w:r>
        <w:t xml:space="preserve">Выписка ЕГРЮЛ </w:t>
      </w:r>
      <w:r>
        <w:t>(л.д.</w:t>
      </w:r>
      <w:r>
        <w:t>12-13</w:t>
      </w:r>
      <w:r>
        <w:t xml:space="preserve">) </w:t>
      </w:r>
      <w:r>
        <w:t xml:space="preserve">Козорез Ю.И., является </w:t>
      </w:r>
      <w:r w:rsidR="00E932CE">
        <w:t xml:space="preserve">/изъято/  </w:t>
      </w:r>
      <w:r>
        <w:t xml:space="preserve"> </w:t>
      </w:r>
      <w:r w:rsidR="00E932CE">
        <w:t>/изъято/</w:t>
      </w:r>
      <w:r w:rsidR="00E932CE">
        <w:t xml:space="preserve">  </w:t>
      </w:r>
      <w:r w:rsidR="00A72E40">
        <w:t>,</w:t>
      </w:r>
      <w:r w:rsidR="00A72E40">
        <w:t xml:space="preserve"> а следовательно именно он является должностным лицом юридического лица, ответственным за предоставление годовой отчетности в налоговый орган.</w:t>
      </w:r>
    </w:p>
    <w:p w:rsidR="00A72E40" w:rsidP="00A72E40">
      <w:pPr>
        <w:ind w:firstLine="708"/>
        <w:jc w:val="both"/>
      </w:pPr>
      <w:r>
        <w:t xml:space="preserve">Таким образом, совокупность представленных суду доказательств свидетельствует о наличии вины Козорез Ю.И.,  в совершении административного правонарушения, предусмотренного </w:t>
      </w:r>
      <w:r>
        <w:t>ч</w:t>
      </w:r>
      <w:r>
        <w:t xml:space="preserve">.1 ст. 15.6. </w:t>
      </w:r>
      <w:r>
        <w:t>КоАП</w:t>
      </w:r>
      <w:r>
        <w:t xml:space="preserve"> РФ.</w:t>
      </w:r>
    </w:p>
    <w:p w:rsidR="00A72E40" w:rsidP="00A72E40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A72E40" w:rsidP="00A72E40">
      <w:pPr>
        <w:ind w:firstLine="709"/>
        <w:jc w:val="both"/>
      </w:pPr>
      <w:r>
        <w:t xml:space="preserve">Правонарушение совершенно </w:t>
      </w:r>
      <w:r>
        <w:t>при</w:t>
      </w:r>
      <w:r>
        <w:t xml:space="preserve"> наличие косвенного умысла.</w:t>
      </w:r>
    </w:p>
    <w:p w:rsidR="00EE1CCF" w:rsidRPr="00453559" w:rsidP="00EE1CCF">
      <w:pPr>
        <w:ind w:firstLine="709"/>
        <w:jc w:val="both"/>
      </w:pPr>
      <w:r w:rsidRPr="00453559">
        <w:t xml:space="preserve">Из данных о личности судом установлено, что </w:t>
      </w:r>
      <w:r w:rsidR="00A72E40">
        <w:t xml:space="preserve">Козорез Ю.И., </w:t>
      </w:r>
      <w:r w:rsidR="00E932CE">
        <w:t>/изъято/</w:t>
      </w:r>
      <w:r w:rsidR="00E932CE">
        <w:t xml:space="preserve">  </w:t>
      </w:r>
      <w:r w:rsidR="00A72E40">
        <w:t>;</w:t>
      </w:r>
      <w:r w:rsidR="00A72E40">
        <w:t xml:space="preserve"> </w:t>
      </w:r>
      <w:r w:rsidRPr="00453559">
        <w:t xml:space="preserve"> иных данных о личности и имущественном положении  суду не представлено. </w:t>
      </w:r>
    </w:p>
    <w:p w:rsidR="00EE1CCF" w:rsidRPr="00453559" w:rsidP="00EE1CCF">
      <w:pPr>
        <w:ind w:firstLine="709"/>
        <w:jc w:val="both"/>
      </w:pPr>
      <w:r w:rsidRPr="00453559">
        <w:t xml:space="preserve">Обстоятельств отягчающих административную ответственность – судом не установлено; к обстоятельствам смягчающим суд относит: признание вины, </w:t>
      </w:r>
      <w:r>
        <w:t xml:space="preserve">раскаяние в </w:t>
      </w:r>
      <w:r>
        <w:t>содеянном</w:t>
      </w:r>
      <w:r>
        <w:t xml:space="preserve">, </w:t>
      </w:r>
      <w:r w:rsidRPr="00453559">
        <w:t>совершение административного правонарушения впервые.</w:t>
      </w:r>
    </w:p>
    <w:p w:rsidR="00EE1CCF" w:rsidRPr="00453559" w:rsidP="00EE1CCF">
      <w:pPr>
        <w:ind w:firstLine="709"/>
        <w:jc w:val="both"/>
      </w:pPr>
      <w:r w:rsidRPr="00453559"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санкции </w:t>
      </w:r>
      <w:r w:rsidRPr="00453559">
        <w:t>ч</w:t>
      </w:r>
      <w:r w:rsidRPr="00453559">
        <w:t xml:space="preserve">.1 ст. 15.6. </w:t>
      </w:r>
      <w:r w:rsidRPr="00453559">
        <w:t>Ко</w:t>
      </w:r>
      <w:r w:rsidR="00A72E40">
        <w:t>АП</w:t>
      </w:r>
      <w:r w:rsidR="00A72E40">
        <w:t xml:space="preserve"> РФ.</w:t>
      </w:r>
      <w:r w:rsidRPr="00453559">
        <w:t xml:space="preserve"> </w:t>
      </w:r>
    </w:p>
    <w:p w:rsidR="00EE1CCF" w:rsidRPr="00453559" w:rsidP="00EE1CCF">
      <w:pPr>
        <w:ind w:firstLine="709"/>
        <w:jc w:val="both"/>
        <w:rPr>
          <w:bCs/>
        </w:rPr>
      </w:pPr>
      <w:r w:rsidRPr="00453559">
        <w:t xml:space="preserve">На основании изложенного и руководствуясь ст. ст. 4.1; 4.2.; 4.3; ч.1 ст. 15.6; 23.1; 30.1-30.3 </w:t>
      </w:r>
      <w:r w:rsidRPr="00453559">
        <w:t>КоАП</w:t>
      </w:r>
      <w:r w:rsidRPr="00453559">
        <w:t xml:space="preserve"> РФ, мировой судья,</w:t>
      </w:r>
    </w:p>
    <w:p w:rsidR="00EE1CCF" w:rsidRPr="00453559" w:rsidP="00EE1CCF">
      <w:pPr>
        <w:ind w:firstLine="709"/>
        <w:jc w:val="both"/>
      </w:pPr>
    </w:p>
    <w:p w:rsidR="00EE1CCF" w:rsidRPr="00453559" w:rsidP="00EE1CCF">
      <w:pPr>
        <w:jc w:val="center"/>
        <w:rPr>
          <w:b/>
        </w:rPr>
      </w:pPr>
      <w:r w:rsidRPr="00453559">
        <w:rPr>
          <w:b/>
        </w:rPr>
        <w:t>ПОСТАНОВИЛ:</w:t>
      </w:r>
    </w:p>
    <w:p w:rsidR="00EE1CCF" w:rsidRPr="00453559" w:rsidP="00EE1CCF">
      <w:pPr>
        <w:ind w:left="3540" w:firstLine="708"/>
        <w:jc w:val="both"/>
        <w:rPr>
          <w:b/>
        </w:rPr>
      </w:pPr>
    </w:p>
    <w:p w:rsidR="00EE1CCF" w:rsidRPr="00453559" w:rsidP="00EE1CCF">
      <w:pPr>
        <w:pStyle w:val="BodyTextIndent"/>
        <w:jc w:val="both"/>
      </w:pPr>
      <w:r w:rsidRPr="00453559">
        <w:t>Должностное лицо</w:t>
      </w:r>
      <w:r>
        <w:t xml:space="preserve"> – </w:t>
      </w:r>
      <w:r w:rsidR="00E932CE">
        <w:t>/</w:t>
      </w:r>
      <w:r w:rsidR="00E932CE">
        <w:t>изъято</w:t>
      </w:r>
      <w:r w:rsidR="00E932CE">
        <w:t xml:space="preserve">/  </w:t>
      </w:r>
      <w:r w:rsidR="00144C31">
        <w:t xml:space="preserve"> </w:t>
      </w:r>
      <w:r w:rsidR="00E932CE">
        <w:t xml:space="preserve">/изъято/  </w:t>
      </w:r>
      <w:r w:rsidR="00144C31">
        <w:t xml:space="preserve"> </w:t>
      </w:r>
      <w:r w:rsidRPr="00144C31" w:rsidR="00144C31">
        <w:rPr>
          <w:b/>
        </w:rPr>
        <w:t>Ко</w:t>
      </w:r>
      <w:r w:rsidR="00A01EFF">
        <w:rPr>
          <w:b/>
        </w:rPr>
        <w:t>з</w:t>
      </w:r>
      <w:r w:rsidRPr="00144C31" w:rsidR="00144C31">
        <w:rPr>
          <w:b/>
        </w:rPr>
        <w:t xml:space="preserve">орез </w:t>
      </w:r>
      <w:r w:rsidR="00E932CE">
        <w:rPr>
          <w:b/>
        </w:rPr>
        <w:t>Ю.И.</w:t>
      </w:r>
      <w:r w:rsidR="00144C31">
        <w:t xml:space="preserve"> </w:t>
      </w:r>
      <w:r w:rsidRPr="00453559">
        <w:t>признать виновн</w:t>
      </w:r>
      <w:r w:rsidR="00144C31">
        <w:t>ым</w:t>
      </w:r>
      <w:r w:rsidRPr="00453559">
        <w:t xml:space="preserve"> в совершении административного правонарушения, предусмотренного ч.1 ст. 15.6. Кодекса Р</w:t>
      </w:r>
      <w:r w:rsidR="00144C31">
        <w:t xml:space="preserve">оссийской Федерации об административных правонарушениях </w:t>
      </w:r>
      <w:r w:rsidRPr="00453559">
        <w:t>и назначить е</w:t>
      </w:r>
      <w:r w:rsidR="00144C31">
        <w:t xml:space="preserve">му </w:t>
      </w:r>
      <w:r w:rsidRPr="00453559">
        <w:t xml:space="preserve">наказание в виде </w:t>
      </w:r>
      <w:r w:rsidR="00E932CE">
        <w:t>/изъято/</w:t>
      </w:r>
      <w:r w:rsidR="00E932CE">
        <w:t xml:space="preserve">  </w:t>
      </w:r>
      <w:r w:rsidRPr="00453559">
        <w:t>,</w:t>
      </w:r>
      <w:r w:rsidRPr="00453559">
        <w:t xml:space="preserve"> в размере </w:t>
      </w:r>
      <w:r w:rsidR="00E932CE">
        <w:t xml:space="preserve">/изъято/  </w:t>
      </w:r>
      <w:r w:rsidRPr="00453559">
        <w:t xml:space="preserve"> (</w:t>
      </w:r>
      <w:r w:rsidR="00E932CE">
        <w:t xml:space="preserve">/изъято/  </w:t>
      </w:r>
      <w:r w:rsidRPr="00453559">
        <w:t>) рублей.</w:t>
      </w:r>
    </w:p>
    <w:p w:rsidR="002A7E76" w:rsidP="00EE1CCF">
      <w:pPr>
        <w:ind w:firstLine="708"/>
        <w:jc w:val="both"/>
      </w:pPr>
      <w:r>
        <w:t xml:space="preserve">Штраф подлежит уплате по реквизитам: </w:t>
      </w:r>
      <w:r w:rsidR="00E932CE">
        <w:t xml:space="preserve">/изъято/  </w:t>
      </w:r>
    </w:p>
    <w:p w:rsidR="00EE1CCF" w:rsidP="00EE1CCF">
      <w:pPr>
        <w:pStyle w:val="NoSpacing"/>
        <w:ind w:firstLine="708"/>
        <w:jc w:val="both"/>
      </w:pPr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Ко</w:t>
      </w:r>
      <w:r w:rsidR="002A7E76">
        <w:t>АП</w:t>
      </w:r>
      <w:r w:rsidR="002A7E76">
        <w:t xml:space="preserve"> РФ.</w:t>
      </w:r>
      <w:r>
        <w:t xml:space="preserve"> </w:t>
      </w:r>
    </w:p>
    <w:p w:rsidR="00EE1CCF" w:rsidP="00EE1CCF">
      <w:pPr>
        <w:pStyle w:val="NoSpacing"/>
        <w:ind w:firstLine="708"/>
        <w:jc w:val="both"/>
      </w:pPr>
      <w:r>
        <w:t>Квитанцию необходимо представить в суд, для приобщения к материалам дела.</w:t>
      </w:r>
    </w:p>
    <w:p w:rsidR="00EE1CCF" w:rsidRPr="00453559" w:rsidP="00EE1CCF">
      <w:pPr>
        <w:ind w:firstLine="708"/>
        <w:jc w:val="both"/>
      </w:pPr>
      <w:r w:rsidRPr="00453559">
        <w:t>Постановление может быть обжаловано и опротестовано в Керченский городской суд</w:t>
      </w:r>
      <w:r w:rsidR="002A7E76">
        <w:t xml:space="preserve"> Республики Крым</w:t>
      </w:r>
      <w:r w:rsidRPr="00453559">
        <w:t>, в течение 10 суток, с момента его получения или вручения.</w:t>
      </w:r>
    </w:p>
    <w:p w:rsidR="00E932CE" w:rsidRPr="00832C90" w:rsidP="00E932CE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E932CE" w:rsidRPr="00832C90" w:rsidP="00E932CE">
      <w:pPr>
        <w:contextualSpacing/>
      </w:pPr>
      <w:r w:rsidRPr="00832C90">
        <w:t>ДЕПЕРСОНИФИКАЦИЮ</w:t>
      </w:r>
    </w:p>
    <w:p w:rsidR="00E932CE" w:rsidRPr="00832C90" w:rsidP="00E932CE">
      <w:pPr>
        <w:contextualSpacing/>
      </w:pPr>
      <w:r w:rsidRPr="00832C90">
        <w:t>Лингвистический контроль</w:t>
      </w:r>
    </w:p>
    <w:p w:rsidR="00E932CE" w:rsidRPr="00832C90" w:rsidP="00E932CE">
      <w:pPr>
        <w:contextualSpacing/>
      </w:pPr>
      <w:r w:rsidRPr="00832C90">
        <w:t>произвел</w:t>
      </w:r>
    </w:p>
    <w:p w:rsidR="00E932CE" w:rsidRPr="00832C90" w:rsidP="00E932CE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E932CE" w:rsidRPr="00832C90" w:rsidP="00E932CE">
      <w:pPr>
        <w:contextualSpacing/>
      </w:pPr>
    </w:p>
    <w:p w:rsidR="00E932CE" w:rsidRPr="00832C90" w:rsidP="00E932CE">
      <w:pPr>
        <w:contextualSpacing/>
      </w:pPr>
      <w:r w:rsidRPr="00832C90">
        <w:t>СОГЛАСОВАНО</w:t>
      </w:r>
    </w:p>
    <w:p w:rsidR="00E932CE" w:rsidRPr="00832C90" w:rsidP="00E932CE">
      <w:pPr>
        <w:contextualSpacing/>
      </w:pPr>
    </w:p>
    <w:p w:rsidR="00E932CE" w:rsidRPr="00832C90" w:rsidP="00E932CE">
      <w:pPr>
        <w:contextualSpacing/>
      </w:pPr>
      <w:r w:rsidRPr="00832C90">
        <w:t>Судья_________ С.С. Урюпина</w:t>
      </w:r>
    </w:p>
    <w:p w:rsidR="00E932CE" w:rsidRPr="00832C90" w:rsidP="00E932CE">
      <w:pPr>
        <w:contextualSpacing/>
      </w:pPr>
    </w:p>
    <w:p w:rsidR="00E932CE" w:rsidP="00E932CE">
      <w:pPr>
        <w:contextualSpacing/>
      </w:pPr>
      <w:r w:rsidRPr="00832C90">
        <w:t>«_</w:t>
      </w:r>
      <w:r>
        <w:t>29</w:t>
      </w:r>
      <w:r w:rsidRPr="00832C90">
        <w:t>__» _</w:t>
      </w:r>
      <w:r>
        <w:t>января</w:t>
      </w:r>
      <w:r w:rsidRPr="00832C90">
        <w:t>__ 20</w:t>
      </w:r>
      <w:r>
        <w:t>20</w:t>
      </w:r>
      <w:r w:rsidRPr="00832C90">
        <w:t xml:space="preserve"> г.</w:t>
      </w:r>
    </w:p>
    <w:p w:rsidR="00EE1CCF" w:rsidP="00EE1CCF"/>
    <w:p w:rsidR="00EE1CCF" w:rsidP="00EE1CCF"/>
    <w:p w:rsidR="00EE1CCF" w:rsidP="00EE1CCF"/>
    <w:p w:rsidR="00AD6033"/>
    <w:sectPr w:rsidSect="00A0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CCF"/>
    <w:rsid w:val="00144C31"/>
    <w:rsid w:val="002A7E76"/>
    <w:rsid w:val="00427D43"/>
    <w:rsid w:val="00453559"/>
    <w:rsid w:val="00766CB2"/>
    <w:rsid w:val="00832C90"/>
    <w:rsid w:val="008D65C5"/>
    <w:rsid w:val="008E2C65"/>
    <w:rsid w:val="00A01EFF"/>
    <w:rsid w:val="00A72E40"/>
    <w:rsid w:val="00AC719D"/>
    <w:rsid w:val="00AD6033"/>
    <w:rsid w:val="00CC12AC"/>
    <w:rsid w:val="00D7019F"/>
    <w:rsid w:val="00E932CE"/>
    <w:rsid w:val="00EE1C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EE1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EE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E1CCF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E1C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E1CC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5601/" TargetMode="External" /><Relationship Id="rId6" Type="http://schemas.openxmlformats.org/officeDocument/2006/relationships/hyperlink" Target="garantf1://10800200.20001/" TargetMode="External" /><Relationship Id="rId7" Type="http://schemas.openxmlformats.org/officeDocument/2006/relationships/hyperlink" Target="garantf1://12025267.15602/" TargetMode="External" /><Relationship Id="rId8" Type="http://schemas.openxmlformats.org/officeDocument/2006/relationships/hyperlink" Target="consultantplus://offline/ref=5DBB18135D88B8B5E47CD9B9433ADAE4EEB5169C2189DB74A175671E8C87BB093B55F463DE26352BS67E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F95F-69AC-43F5-8781-6A3066C9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