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47411">
      <w:pPr>
        <w:jc w:val="right"/>
      </w:pPr>
      <w:r>
        <w:t>Дело № 5-51-07/2023</w:t>
      </w:r>
    </w:p>
    <w:p w:rsidR="00A77B3E" w:rsidP="00A47411">
      <w:pPr>
        <w:jc w:val="right"/>
      </w:pPr>
      <w:r>
        <w:t>УИД-91MS0051-</w:t>
      </w:r>
    </w:p>
    <w:p w:rsidR="00A77B3E" w:rsidP="00A47411">
      <w:pPr>
        <w:jc w:val="right"/>
      </w:pPr>
    </w:p>
    <w:p w:rsidR="00A77B3E" w:rsidP="00A47411">
      <w:pPr>
        <w:jc w:val="center"/>
      </w:pPr>
      <w:r>
        <w:t>ПОСТАНОВЛЕНИЕ</w:t>
      </w:r>
    </w:p>
    <w:p w:rsidR="00A77B3E" w:rsidP="00A47411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 xml:space="preserve">03 февраля 2023 года                                      </w:t>
      </w:r>
      <w:r>
        <w:tab/>
      </w:r>
      <w:r>
        <w:tab/>
      </w:r>
      <w:r>
        <w:tab/>
        <w:t xml:space="preserve">              гор. Керчь</w:t>
      </w:r>
    </w:p>
    <w:p w:rsidR="00A77B3E"/>
    <w:p w:rsidR="00A77B3E" w:rsidP="00A47411">
      <w:pPr>
        <w:jc w:val="both"/>
      </w:pPr>
      <w: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</w:p>
    <w:p w:rsidR="00A77B3E" w:rsidP="00A47411">
      <w:pPr>
        <w:jc w:val="both"/>
      </w:pPr>
      <w:r>
        <w:t xml:space="preserve">с участием защитника лица, в отношении которого ведется производство по делу об административном правонарушении, действующего  на основании нотариальной доверенности, </w:t>
      </w:r>
      <w:r>
        <w:t>фио</w:t>
      </w:r>
      <w:r>
        <w:t>,</w:t>
      </w:r>
    </w:p>
    <w:p w:rsidR="00A77B3E" w:rsidP="00A47411">
      <w:pPr>
        <w:jc w:val="both"/>
      </w:pPr>
      <w:r>
        <w:t>рассмотрев в открытом судебном заседании дело об административном правонарушении, в отношении:</w:t>
      </w:r>
    </w:p>
    <w:p w:rsidR="00A77B3E" w:rsidP="00A47411">
      <w:pPr>
        <w:jc w:val="both"/>
      </w:pPr>
      <w:r>
        <w:t xml:space="preserve">   </w:t>
      </w:r>
      <w:r>
        <w:t>фио</w:t>
      </w:r>
      <w:r>
        <w:t xml:space="preserve">, паспортные данные, </w:t>
      </w:r>
    </w:p>
    <w:p w:rsidR="00A77B3E" w:rsidP="00A47411">
      <w:pPr>
        <w:jc w:val="both"/>
      </w:pPr>
      <w:r>
        <w:t xml:space="preserve">паспортные данные, гражданки РФ,  </w:t>
      </w:r>
      <w:r>
        <w:t>самозанятой</w:t>
      </w:r>
      <w:r>
        <w:t xml:space="preserve">, зарегистрированной и проживающей по адресу: адрес,  </w:t>
      </w:r>
    </w:p>
    <w:p w:rsidR="00A77B3E" w:rsidP="00A47411">
      <w:pPr>
        <w:jc w:val="both"/>
      </w:pPr>
      <w:r>
        <w:t xml:space="preserve">привлекаемой к административной ответственности по ч.1 ст. 12.26. Кодекса Российской Федерации об административных правонарушениях (далее КоАП РФ),  </w:t>
      </w:r>
    </w:p>
    <w:p w:rsidR="00A77B3E" w:rsidP="00A47411">
      <w:pPr>
        <w:jc w:val="center"/>
      </w:pPr>
      <w:r>
        <w:t>УСТАНОВИЛ:</w:t>
      </w:r>
    </w:p>
    <w:p w:rsidR="00A77B3E"/>
    <w:p w:rsidR="00A77B3E" w:rsidP="00A47411">
      <w:pPr>
        <w:jc w:val="both"/>
      </w:pPr>
      <w:r>
        <w:t>фио</w:t>
      </w:r>
      <w:r>
        <w:t xml:space="preserve"> привлекается к административной ответственности по ч.1 ст. 12.26. КоАП РФ.</w:t>
      </w:r>
    </w:p>
    <w:p w:rsidR="00A77B3E" w:rsidP="00A47411">
      <w:pPr>
        <w:jc w:val="both"/>
      </w:pPr>
      <w:r>
        <w:t xml:space="preserve">Согласно протоколу об административном правонарушении 82 АП №147553 (л.д.2), </w:t>
      </w:r>
      <w:r>
        <w:t>фио</w:t>
      </w:r>
      <w:r>
        <w:t xml:space="preserve"> 01.01.2023  года в 01 час 50 минут, возле д.1 по адрес, в гор. Керчи управляла автотранспортным средством – автомашиной  марка автомобиля с государственными регистрационным знаками к193мт,82 с признаками опьянения: запахом алкоголя изо рта; 01.01.2023 года в 02 часа 40 минут, находясь по вышеуказанному адресу,  отказалась 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дата N 1090 (далее ПДД РФ); при этом в её действиях отсутствует состав уголовно-наказуемого деяния. </w:t>
      </w:r>
    </w:p>
    <w:p w:rsidR="00A77B3E" w:rsidP="00A47411">
      <w:pPr>
        <w:jc w:val="both"/>
      </w:pPr>
      <w:r>
        <w:t xml:space="preserve">Копию протокола об административном правонарушении </w:t>
      </w:r>
      <w:r>
        <w:t>фио</w:t>
      </w:r>
      <w:r>
        <w:t xml:space="preserve"> получила лично, замечаний и дополнений не имела. </w:t>
      </w:r>
    </w:p>
    <w:p w:rsidR="00A77B3E" w:rsidP="00A47411">
      <w:pPr>
        <w:jc w:val="both"/>
      </w:pPr>
      <w:r>
        <w:t xml:space="preserve">В судебном заседании защитник, лица, в отношении которого ведется производство по делу об административном правонарушении </w:t>
      </w:r>
      <w:r>
        <w:t>фио</w:t>
      </w:r>
      <w:r>
        <w:t xml:space="preserve">, показал, что в новый год </w:t>
      </w:r>
      <w:r>
        <w:t>фио</w:t>
      </w:r>
      <w:r>
        <w:t xml:space="preserve"> заперлась в автомашине и начала двигаться по двору дома. Понимая, что она находится в состоянии опьянения, и опасаясь, что она может причинить вред себе и окружающим, он вызвал полицию. Когда подъехали сотрудники полиции, </w:t>
      </w:r>
      <w:r>
        <w:t>фио</w:t>
      </w:r>
      <w:r>
        <w:t xml:space="preserve"> было предложено пройти освидетельствование на состояние опьянения. Она начала проходить освидетельствование прибором, однако не смогла сделать полный выдох в прибор, из-за чего прибор не срабатывал. После чего она была направлена для прохождения медицинского освидетельствования пройти которое она отказалась. После чего в отношении </w:t>
      </w:r>
      <w:r>
        <w:t>фио</w:t>
      </w:r>
      <w:r>
        <w:t xml:space="preserve"> сотрудники полиции составили протокол об административном правонарушении по ч.1 ст. 12.26 КоАП РФ. </w:t>
      </w:r>
      <w:r>
        <w:t>фио</w:t>
      </w:r>
      <w:r>
        <w:t xml:space="preserve"> признает свою вину, раскаивается в содеянном, и просит суд назначить минимально возможное наказание.</w:t>
      </w:r>
    </w:p>
    <w:p w:rsidR="00A77B3E" w:rsidP="00A47411">
      <w:pPr>
        <w:jc w:val="both"/>
      </w:pPr>
      <w:r>
        <w:t>Заслушав показания защитника лица, привлекаемого к административной ответственности, изучив представленные материалы дела, в их совокупности, мировой судья приходит к следующим выводам.</w:t>
      </w:r>
    </w:p>
    <w:p w:rsidR="00A77B3E" w:rsidP="00A47411">
      <w:pPr>
        <w:jc w:val="both"/>
      </w:pPr>
      <w: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A47411">
      <w:pPr>
        <w:jc w:val="both"/>
      </w:pPr>
      <w: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A47411">
      <w:pPr>
        <w:jc w:val="both"/>
      </w:pPr>
      <w:r>
        <w:t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A47411">
      <w:pPr>
        <w:jc w:val="both"/>
      </w:pPr>
      <w:r>
        <w:t>Постановлением Правительства Российской Федерации от дата №475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A77B3E" w:rsidP="00A47411">
      <w:pPr>
        <w:jc w:val="both"/>
      </w:pPr>
      <w:r>
        <w:t>В силу п.2 Правил освидетельствования,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 w:rsidP="00A47411">
      <w:pPr>
        <w:jc w:val="both"/>
      </w:pPr>
      <w:r>
        <w:t>Основания (достаточные основания полагать, что водитель транспортного средства находится в состоянии опьянения) установлены в п.3 Правил освидетельствования;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 w:rsidP="00A47411">
      <w:pPr>
        <w:jc w:val="both"/>
      </w:pPr>
      <w:r>
        <w:t>При проведении освидетельствования на состояние алкогольного опьянения… должностное лицо …. проводит отбор пробы выдыхаемого воздуха в соответствии с инструкцией по эксплуатации используемого технического средства измерения.</w:t>
      </w:r>
    </w:p>
    <w:p w:rsidR="00A77B3E" w:rsidP="00A47411">
      <w:pPr>
        <w:jc w:val="both"/>
      </w:pPr>
      <w:r>
        <w:t xml:space="preserve"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Результаты освидетельствования на состояние алкогольного опьянения отражаются в акте освидетельствования на состояние алкогольного опьянения (п.7-9 Правил освидетельствования). </w:t>
      </w:r>
    </w:p>
    <w:p w:rsidR="00A77B3E" w:rsidP="00A47411">
      <w:pPr>
        <w:jc w:val="both"/>
      </w:pPr>
      <w: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 w:rsidP="00A47411">
      <w:pPr>
        <w:jc w:val="both"/>
      </w:pPr>
      <w: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</w:t>
      </w:r>
      <w:r>
        <w:t>состояние алкогольного опьянения указанное лицо подлежит направлению на медицинское освидетельствование на состояние опьянения, в присутствии двух понятых либо при осуществлении видеозаписи (п.10 Правил освидетельствования).</w:t>
      </w:r>
    </w:p>
    <w:p w:rsidR="00A77B3E" w:rsidP="00A47411">
      <w:pPr>
        <w:jc w:val="both"/>
      </w:pPr>
      <w: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</w:t>
      </w:r>
      <w:r>
        <w:t>видеофиксации</w:t>
      </w:r>
      <w:r>
        <w:t xml:space="preserve"> или в присутствии двух понятых, а также отсутствие в действиях (бездействии) водителя состава  уголовно наказуемого деяния. </w:t>
      </w:r>
    </w:p>
    <w:p w:rsidR="00A77B3E" w:rsidP="00A47411">
      <w:pPr>
        <w:jc w:val="both"/>
      </w:pPr>
      <w: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A77B3E" w:rsidP="00A47411">
      <w:pPr>
        <w:jc w:val="both"/>
      </w:pPr>
      <w:r>
        <w:t xml:space="preserve">Факт невыполнения </w:t>
      </w:r>
      <w:r>
        <w:t>фио</w:t>
      </w:r>
      <w:r>
        <w:t xml:space="preserve"> законного требования сотрудника полиции о прохождении медицинского  освидетельствования, при отсутствии признаков уголовно-наказуемого деяния подтверждается материалами дела.</w:t>
      </w:r>
    </w:p>
    <w:p w:rsidR="00A77B3E" w:rsidP="00A47411">
      <w:pPr>
        <w:jc w:val="both"/>
      </w:pPr>
      <w:r>
        <w:t xml:space="preserve">Как следует из материалов дела, 01.01.2023 года в 01 час 50 минут </w:t>
      </w:r>
      <w:r>
        <w:t>фио</w:t>
      </w:r>
      <w:r>
        <w:t xml:space="preserve"> была остановлена во время управления транспортным средством марка автомобиля с </w:t>
      </w:r>
      <w:r>
        <w:t>г.р.з</w:t>
      </w:r>
      <w:r>
        <w:t>. к193мт,82 возле д.1 по адрес в гор. Керчи; ввиду наличия достаточных оснований полагать, что лицо, которое управляет транспортным средством, находится в состоянии опьянения при наличии соответствующих признаков опьянения: запаха алкоголя изо рта, что отражено в  протоколе об отстранении от управления транспортным средством 82 ОТ №038763 от 01.01.2023 года (л.д.3) и видеозаписью, приобщенной к материалам дела.</w:t>
      </w:r>
    </w:p>
    <w:p w:rsidR="00A77B3E" w:rsidP="00A47411">
      <w:pPr>
        <w:jc w:val="both"/>
      </w:pPr>
      <w:r>
        <w:t xml:space="preserve"> После отстранения от управления транспортным средством </w:t>
      </w:r>
      <w:r>
        <w:t>фио</w:t>
      </w:r>
      <w:r>
        <w:t xml:space="preserve"> было предложено пройти освидетельствование на состояние алкогольного опьянения на месте, прибором </w:t>
      </w:r>
      <w:r>
        <w:t>алкотектором</w:t>
      </w:r>
      <w:r>
        <w:t xml:space="preserve"> «Юпитер К» с заводским номером №010134. </w:t>
      </w:r>
    </w:p>
    <w:p w:rsidR="00A77B3E" w:rsidP="00A47411">
      <w:pPr>
        <w:jc w:val="both"/>
      </w:pPr>
      <w:r>
        <w:t xml:space="preserve">Однако, начав проходить освидетельствование, </w:t>
      </w:r>
      <w:r>
        <w:t>фио</w:t>
      </w:r>
      <w:r>
        <w:t xml:space="preserve"> прервала выдох, о чем имеется запись в акте освидетельствования на состояние алкогольного опьянения 82 АО №022319, а также в записи теста выдоха (л.д.4), в котором также указано «выдох прерван». Данное обстоятельство находит своё подтверждение и на видеозаписи, приобщенной к материалам дела (л.д.8).</w:t>
      </w:r>
    </w:p>
    <w:p w:rsidR="00A77B3E" w:rsidP="00A47411">
      <w:pPr>
        <w:jc w:val="both"/>
      </w:pPr>
      <w:r>
        <w:t xml:space="preserve">В соответствии с подп. «а» п.10 Правил освидетельствования (ввиду отказа водителя от прохождения освидетельствования на состояние алкогольного опьянения), </w:t>
      </w:r>
      <w:r>
        <w:t>фио</w:t>
      </w:r>
      <w:r>
        <w:t xml:space="preserve"> была направлена в медицинское учреждение для прохождения медицинского свидетельствования. </w:t>
      </w:r>
    </w:p>
    <w:p w:rsidR="00A77B3E" w:rsidP="00A47411">
      <w:pPr>
        <w:jc w:val="both"/>
      </w:pPr>
      <w:r>
        <w:t xml:space="preserve">Однако, от прохождения медицинского освидетельствования </w:t>
      </w:r>
      <w:r>
        <w:t>фио</w:t>
      </w:r>
      <w:r>
        <w:t xml:space="preserve"> отказалась, о чем свидетельствует сделанная ею лично запись в протоколе о направлении на медицинское освидетельствование 61 АК телефон от 01.01.2023 года (л.д.6), а также видеозаписью.</w:t>
      </w:r>
    </w:p>
    <w:p w:rsidR="00A77B3E" w:rsidP="00A47411">
      <w:pPr>
        <w:jc w:val="both"/>
      </w:pPr>
      <w:r>
        <w:t xml:space="preserve">Поскольку </w:t>
      </w:r>
      <w:r>
        <w:t>фио</w:t>
      </w:r>
      <w:r>
        <w:t xml:space="preserve"> отказалась выполнить требование инспектора полиции о прохождении медицинского освидетельствования, инспектором ДПС ОВ ДПС ОГИБДД УМВД по г. Керчи  </w:t>
      </w:r>
      <w:r>
        <w:t>фио</w:t>
      </w:r>
      <w:r>
        <w:t xml:space="preserve"> был составлен протокол об административном правонарушении 82 АП №147553 по ч.1 ст.12.26 КоАП РФ (л.д.2). Транспортное средство марка автомобиля с </w:t>
      </w:r>
      <w:r>
        <w:t>г.р.з</w:t>
      </w:r>
      <w:r>
        <w:t>. к193мт,82 было помещено на специализированную стоянку, что подтверждается протоколом о задержании транспортного средства 82 ПЗ №063923 (л.д.7).</w:t>
      </w:r>
    </w:p>
    <w:p w:rsidR="00A77B3E" w:rsidP="00A47411">
      <w:pPr>
        <w:jc w:val="both"/>
      </w:pPr>
      <w:r>
        <w:t xml:space="preserve">Данные обстоятельства также подтверждаются видеозаписью, которая позволяет идентифицировать лицо, привлекаемое к административной ответственности, </w:t>
      </w:r>
      <w:r>
        <w:t xml:space="preserve">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</w:t>
      </w:r>
    </w:p>
    <w:p w:rsidR="00A77B3E" w:rsidP="00A47411">
      <w:pPr>
        <w:jc w:val="both"/>
      </w:pPr>
      <w:r>
        <w:t xml:space="preserve">Согласно справки, к протоколу об административном правонарушении 82 АП №147553, в действиях </w:t>
      </w:r>
      <w:r>
        <w:t>фио</w:t>
      </w:r>
      <w:r>
        <w:t>, отсутствует состав уголовно наказуемого деяния (л.д.12).</w:t>
      </w:r>
    </w:p>
    <w:p w:rsidR="00A77B3E" w:rsidP="00A47411">
      <w:pPr>
        <w:jc w:val="both"/>
      </w:pPr>
      <w:r>
        <w:t>Все составленные сотрудниками полиции процессуальные документы соответствуют требованиям и нормам КоАП РФ.</w:t>
      </w:r>
    </w:p>
    <w:p w:rsidR="00A77B3E" w:rsidP="00A47411">
      <w:pPr>
        <w:jc w:val="both"/>
      </w:pPr>
      <w:r>
        <w:t xml:space="preserve">Произведя оценку доказательств по правилам статьи 26.11. КоАП РФ, оценив их с точки зрения законности, допустимости, достоверности, относимости и взаимосвязанности, суд считает, что действия </w:t>
      </w:r>
      <w:r>
        <w:t>фио</w:t>
      </w:r>
      <w:r>
        <w:t xml:space="preserve"> по ч.1 ст. 12.26 КоАП РФ квалифицированы верно, а её вина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полностью доказана.</w:t>
      </w:r>
    </w:p>
    <w:p w:rsidR="00A77B3E" w:rsidP="00A47411">
      <w:pPr>
        <w:jc w:val="both"/>
      </w:pPr>
      <w:r>
        <w:t>Оснований для иной оценки представленных доказательств, суд не находит.</w:t>
      </w:r>
    </w:p>
    <w:p w:rsidR="00A77B3E" w:rsidP="00A47411">
      <w:pPr>
        <w:jc w:val="both"/>
      </w:pPr>
      <w: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A77B3E" w:rsidP="00A47411">
      <w:pPr>
        <w:jc w:val="both"/>
      </w:pPr>
      <w:r>
        <w:t xml:space="preserve">Правонарушение совершенно при наличие прямого умысла. </w:t>
      </w:r>
    </w:p>
    <w:p w:rsidR="00A77B3E" w:rsidP="00A47411">
      <w:pPr>
        <w:jc w:val="both"/>
      </w:pPr>
      <w:r>
        <w:t xml:space="preserve">Из данных о личности, лица, привлекаемого к административной ответственности, установлено, что </w:t>
      </w:r>
      <w:r>
        <w:t>фио</w:t>
      </w:r>
      <w:r>
        <w:t xml:space="preserve"> имеет постоянное место жительства и работы; за последний год неоднократно привлекалась  к административной ответственности за нарушение ПДД РФ; иных данных о личности и имущественном положении  суду не представлено. </w:t>
      </w:r>
    </w:p>
    <w:p w:rsidR="00A77B3E" w:rsidP="00A47411">
      <w:pPr>
        <w:jc w:val="both"/>
      </w:pPr>
      <w:r>
        <w:t>Обстоятельством, отягчающим административную ответственность, является повторное совершение в течение года однородного (в области ПДД РФ) административного правонарушения (л.д.13).</w:t>
      </w:r>
    </w:p>
    <w:p w:rsidR="00A77B3E" w:rsidP="00A47411">
      <w:pPr>
        <w:jc w:val="both"/>
      </w:pPr>
      <w:r>
        <w:t xml:space="preserve">Обстоятельством, смягчающим наказание суд признает: признание вины, раскаяние в содеянном. </w:t>
      </w:r>
    </w:p>
    <w:p w:rsidR="00A77B3E" w:rsidP="00A47411">
      <w:pPr>
        <w:jc w:val="both"/>
      </w:pPr>
      <w: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минимальной  санкции ч.1 ст. 12.26 КоАП РФ. </w:t>
      </w:r>
    </w:p>
    <w:p w:rsidR="00A77B3E" w:rsidP="00A47411">
      <w:pPr>
        <w:jc w:val="both"/>
      </w:pPr>
      <w:r>
        <w:t>На основании изложенного и руководствуясь ст. ст. 4.1.- 4.3; ч. 1 ст. 12.26, 23.1, 29.4-29.7, 29.10, 30.1-30.3 КоАП РФ, мировой судья,</w:t>
      </w:r>
    </w:p>
    <w:p w:rsidR="00A77B3E" w:rsidP="00A47411">
      <w:pPr>
        <w:jc w:val="both"/>
      </w:pPr>
    </w:p>
    <w:p w:rsidR="00A77B3E" w:rsidP="00F07F23">
      <w:pPr>
        <w:jc w:val="center"/>
      </w:pPr>
      <w:r>
        <w:t>ПОСТАНОВИЛ:</w:t>
      </w:r>
    </w:p>
    <w:p w:rsidR="00A77B3E" w:rsidP="00A47411">
      <w:pPr>
        <w:jc w:val="both"/>
      </w:pPr>
    </w:p>
    <w:p w:rsidR="00A77B3E" w:rsidP="00A47411">
      <w:pPr>
        <w:jc w:val="both"/>
      </w:pPr>
      <w:r>
        <w:t xml:space="preserve">Признать </w:t>
      </w:r>
      <w:r>
        <w:t>фио</w:t>
      </w:r>
      <w:r>
        <w:t xml:space="preserve"> виновной в совершении административного правонарушения, предусмотренного частью 1 статьи 12.26. Кодекса Российской Федерации об административных правонарушениях, и назначить ей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A77B3E" w:rsidP="00A47411">
      <w:pPr>
        <w:jc w:val="both"/>
      </w:pPr>
      <w:r>
        <w:t xml:space="preserve">Реквизиты для оплаты штрафа: </w:t>
      </w:r>
    </w:p>
    <w:p w:rsidR="00A77B3E" w:rsidP="00A47411">
      <w:pPr>
        <w:jc w:val="both"/>
      </w:pPr>
      <w:r>
        <w:t>Получатель – УФК по Республике Крым (УМВД России по г. Керчи), к/с-0310064300000001750; л/с-04751А92530; ЕКС – 40102810645370000035; Отделение Республика Крым банка России//УФК по адрес, БИК- телефон; ИНН-телефон, КПП-телефон, ОКТМО-телефон, КБК- 18811601123010001140, УИН-18810491232800000016, тип платежа «административный штраф», номер протокола 82 АП №147553.</w:t>
      </w:r>
    </w:p>
    <w:p w:rsidR="00A77B3E" w:rsidP="00A47411">
      <w:pPr>
        <w:jc w:val="both"/>
      </w:pPr>
      <w:r>
        <w:t>Адрес взыскателя: Республика Крым, гор. Керчь, ул. Д.Глухова,5а.</w:t>
      </w:r>
    </w:p>
    <w:p w:rsidR="00A77B3E" w:rsidP="00A47411">
      <w:pPr>
        <w:jc w:val="both"/>
      </w:pPr>
      <w:r>
        <w:t xml:space="preserve">В соответствие со ст. 32.7. КоАП РФ, 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A77B3E" w:rsidP="00A47411">
      <w:pPr>
        <w:jc w:val="both"/>
      </w:pPr>
      <w: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 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A77B3E" w:rsidP="00A47411">
      <w:pPr>
        <w:jc w:val="both"/>
      </w:pPr>
      <w: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F07F23" w:rsidP="00F07F23">
      <w:pPr>
        <w:spacing w:after="200"/>
        <w:contextualSpacing/>
        <w:rPr>
          <w:rFonts w:eastAsiaTheme="minorHAnsi"/>
          <w:szCs w:val="22"/>
          <w:lang w:eastAsia="en-US"/>
        </w:rPr>
      </w:pPr>
    </w:p>
    <w:p w:rsidR="00F07F23" w:rsidP="00F07F23">
      <w:pPr>
        <w:spacing w:after="200"/>
        <w:contextualSpacing/>
        <w:rPr>
          <w:rFonts w:eastAsiaTheme="minorHAnsi"/>
          <w:szCs w:val="22"/>
          <w:lang w:eastAsia="en-US"/>
        </w:rPr>
      </w:pPr>
    </w:p>
    <w:p w:rsidR="00F07F23" w:rsidRPr="00F07F23" w:rsidP="00F07F23">
      <w:pPr>
        <w:spacing w:after="200"/>
        <w:contextualSpacing/>
        <w:rPr>
          <w:rFonts w:eastAsiaTheme="minorHAnsi"/>
          <w:szCs w:val="22"/>
          <w:lang w:eastAsia="en-US"/>
        </w:rPr>
      </w:pPr>
      <w:r w:rsidRPr="00F07F23">
        <w:rPr>
          <w:rFonts w:eastAsiaTheme="minorHAnsi"/>
          <w:szCs w:val="22"/>
          <w:lang w:eastAsia="en-US"/>
        </w:rPr>
        <w:t xml:space="preserve">Мировой судья </w:t>
      </w:r>
      <w:r w:rsidRPr="00F07F23">
        <w:rPr>
          <w:rFonts w:eastAsiaTheme="minorHAnsi"/>
          <w:szCs w:val="22"/>
          <w:lang w:eastAsia="en-US"/>
        </w:rPr>
        <w:t xml:space="preserve">( </w:t>
      </w:r>
      <w:r w:rsidRPr="00F07F23">
        <w:rPr>
          <w:rFonts w:eastAsiaTheme="minorHAnsi"/>
          <w:szCs w:val="22"/>
          <w:lang w:eastAsia="en-US"/>
        </w:rPr>
        <w:t>подпись)   С.С. Урюпина</w:t>
      </w:r>
    </w:p>
    <w:p w:rsidR="00F07F23" w:rsidRPr="00F07F23" w:rsidP="00F07F23">
      <w:pPr>
        <w:spacing w:after="200"/>
        <w:contextualSpacing/>
        <w:rPr>
          <w:rFonts w:eastAsiaTheme="minorHAnsi"/>
          <w:szCs w:val="22"/>
          <w:lang w:eastAsia="en-US"/>
        </w:rPr>
      </w:pPr>
      <w:r w:rsidRPr="00F07F23">
        <w:rPr>
          <w:rFonts w:eastAsiaTheme="minorHAnsi"/>
          <w:szCs w:val="22"/>
          <w:lang w:eastAsia="en-US"/>
        </w:rPr>
        <w:t>ДЕПЕРСОНИФИКАЦИЮ</w:t>
      </w:r>
    </w:p>
    <w:p w:rsidR="00F07F23" w:rsidRPr="00F07F23" w:rsidP="00F07F23">
      <w:pPr>
        <w:spacing w:after="200"/>
        <w:contextualSpacing/>
        <w:rPr>
          <w:rFonts w:eastAsiaTheme="minorHAnsi"/>
          <w:szCs w:val="22"/>
          <w:lang w:eastAsia="en-US"/>
        </w:rPr>
      </w:pPr>
      <w:r w:rsidRPr="00F07F23">
        <w:rPr>
          <w:rFonts w:eastAsiaTheme="minorHAnsi"/>
          <w:szCs w:val="22"/>
          <w:lang w:eastAsia="en-US"/>
        </w:rPr>
        <w:t>Лингвистический контроль</w:t>
      </w:r>
    </w:p>
    <w:p w:rsidR="00F07F23" w:rsidRPr="00F07F23" w:rsidP="00F07F23">
      <w:pPr>
        <w:spacing w:after="200"/>
        <w:contextualSpacing/>
        <w:rPr>
          <w:rFonts w:eastAsiaTheme="minorHAnsi"/>
          <w:szCs w:val="22"/>
          <w:lang w:eastAsia="en-US"/>
        </w:rPr>
      </w:pPr>
      <w:r w:rsidRPr="00F07F23">
        <w:rPr>
          <w:rFonts w:eastAsiaTheme="minorHAnsi"/>
          <w:szCs w:val="22"/>
          <w:lang w:eastAsia="en-US"/>
        </w:rPr>
        <w:t>произвел</w:t>
      </w:r>
    </w:p>
    <w:p w:rsidR="00F07F23" w:rsidRPr="00F07F23" w:rsidP="00F07F23">
      <w:pPr>
        <w:spacing w:after="200"/>
        <w:contextualSpacing/>
        <w:rPr>
          <w:rFonts w:eastAsiaTheme="minorHAnsi"/>
          <w:szCs w:val="22"/>
          <w:lang w:eastAsia="en-US"/>
        </w:rPr>
      </w:pPr>
      <w:r w:rsidRPr="00F07F23">
        <w:rPr>
          <w:rFonts w:eastAsiaTheme="minorHAnsi"/>
          <w:szCs w:val="22"/>
          <w:lang w:eastAsia="en-US"/>
        </w:rPr>
        <w:t xml:space="preserve">Помощник судьи __________ </w:t>
      </w:r>
      <w:r w:rsidRPr="00F07F23">
        <w:rPr>
          <w:rFonts w:eastAsiaTheme="minorHAnsi"/>
          <w:szCs w:val="22"/>
          <w:lang w:eastAsia="en-US"/>
        </w:rPr>
        <w:t>О.К.Рыбалка</w:t>
      </w:r>
    </w:p>
    <w:p w:rsidR="00F07F23" w:rsidRPr="00F07F23" w:rsidP="00F07F23">
      <w:pPr>
        <w:spacing w:after="200"/>
        <w:contextualSpacing/>
        <w:rPr>
          <w:rFonts w:eastAsiaTheme="minorHAnsi"/>
          <w:szCs w:val="22"/>
          <w:lang w:eastAsia="en-US"/>
        </w:rPr>
      </w:pPr>
      <w:r w:rsidRPr="00F07F23">
        <w:rPr>
          <w:rFonts w:eastAsiaTheme="minorHAnsi"/>
          <w:szCs w:val="22"/>
          <w:lang w:eastAsia="en-US"/>
        </w:rPr>
        <w:t>СОГЛАСОВАНО</w:t>
      </w:r>
    </w:p>
    <w:p w:rsidR="00F07F23" w:rsidRPr="00F07F23" w:rsidP="00F07F23">
      <w:pPr>
        <w:spacing w:after="200"/>
        <w:contextualSpacing/>
        <w:rPr>
          <w:rFonts w:eastAsiaTheme="minorHAnsi"/>
          <w:szCs w:val="22"/>
          <w:lang w:eastAsia="en-US"/>
        </w:rPr>
      </w:pPr>
      <w:r w:rsidRPr="00F07F23">
        <w:rPr>
          <w:rFonts w:eastAsiaTheme="minorHAnsi"/>
          <w:szCs w:val="22"/>
          <w:lang w:eastAsia="en-US"/>
        </w:rPr>
        <w:t>Судья_________ С.С. Урюпина</w:t>
      </w:r>
    </w:p>
    <w:p w:rsidR="00F07F23" w:rsidRPr="00F07F23" w:rsidP="00F07F23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F07F23">
        <w:rPr>
          <w:rFonts w:ascii="Calibri" w:eastAsia="Calibri" w:hAnsi="Calibri"/>
          <w:sz w:val="22"/>
          <w:szCs w:val="22"/>
          <w:lang w:eastAsia="en-US"/>
        </w:rPr>
        <w:t>___.___.2023</w:t>
      </w:r>
    </w:p>
    <w:p w:rsidR="00A77B3E"/>
    <w:p w:rsidR="00A77B3E"/>
    <w:sectPr w:rsidSect="00F07F23">
      <w:pgSz w:w="12240" w:h="15840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11"/>
    <w:rsid w:val="00A47411"/>
    <w:rsid w:val="00A77B3E"/>
    <w:rsid w:val="00F07F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