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77358" w:rsidP="00977358">
      <w:pPr>
        <w:spacing w:after="0" w:line="240" w:lineRule="auto"/>
        <w:jc w:val="right"/>
        <w:rPr>
          <w:rFonts w:ascii="Times New Roman" w:hAnsi="Times New Roman"/>
          <w:b/>
          <w:sz w:val="26"/>
          <w:szCs w:val="26"/>
          <w:lang w:val="uk-UA"/>
        </w:rPr>
      </w:pPr>
      <w:r>
        <w:rPr>
          <w:rFonts w:ascii="Times New Roman" w:hAnsi="Times New Roman"/>
          <w:b/>
          <w:sz w:val="26"/>
          <w:szCs w:val="26"/>
          <w:lang w:val="uk-UA"/>
        </w:rPr>
        <w:t>Дело</w:t>
      </w:r>
      <w:r>
        <w:rPr>
          <w:rFonts w:ascii="Times New Roman" w:hAnsi="Times New Roman"/>
          <w:b/>
          <w:sz w:val="26"/>
          <w:szCs w:val="26"/>
          <w:lang w:val="uk-UA"/>
        </w:rPr>
        <w:t xml:space="preserve"> № 5-51-19/2021</w:t>
      </w:r>
    </w:p>
    <w:p w:rsidR="00977358" w:rsidP="00977358">
      <w:pPr>
        <w:spacing w:after="0" w:line="240" w:lineRule="auto"/>
        <w:rPr>
          <w:rFonts w:ascii="Times New Roman" w:hAnsi="Times New Roman"/>
          <w:b/>
          <w:sz w:val="26"/>
          <w:szCs w:val="26"/>
          <w:lang w:val="uk-UA"/>
        </w:rPr>
      </w:pPr>
    </w:p>
    <w:p w:rsidR="00977358" w:rsidP="00977358">
      <w:pPr>
        <w:spacing w:after="0" w:line="240" w:lineRule="auto"/>
        <w:jc w:val="center"/>
        <w:rPr>
          <w:rFonts w:ascii="Times New Roman" w:hAnsi="Times New Roman"/>
          <w:b/>
          <w:sz w:val="26"/>
          <w:szCs w:val="26"/>
          <w:lang w:val="uk-UA"/>
        </w:rPr>
      </w:pPr>
      <w:r>
        <w:rPr>
          <w:rFonts w:ascii="Times New Roman" w:hAnsi="Times New Roman"/>
          <w:b/>
          <w:sz w:val="26"/>
          <w:szCs w:val="26"/>
        </w:rPr>
        <w:t>ПОСТАНОВЛЕНИЕ</w:t>
      </w:r>
    </w:p>
    <w:p w:rsidR="00977358" w:rsidP="00977358">
      <w:pPr>
        <w:spacing w:after="0" w:line="240" w:lineRule="auto"/>
        <w:ind w:firstLine="567"/>
        <w:jc w:val="center"/>
        <w:rPr>
          <w:rFonts w:ascii="Times New Roman" w:hAnsi="Times New Roman"/>
          <w:b/>
          <w:sz w:val="26"/>
          <w:szCs w:val="26"/>
          <w:lang w:val="uk-UA"/>
        </w:rPr>
      </w:pPr>
      <w:r>
        <w:rPr>
          <w:rFonts w:ascii="Times New Roman" w:hAnsi="Times New Roman"/>
          <w:b/>
          <w:sz w:val="26"/>
          <w:szCs w:val="26"/>
        </w:rPr>
        <w:t>по делу об административном правонарушении</w:t>
      </w:r>
    </w:p>
    <w:p w:rsidR="00977358" w:rsidP="00977358">
      <w:pPr>
        <w:spacing w:after="0" w:line="240" w:lineRule="auto"/>
        <w:ind w:firstLine="567"/>
        <w:jc w:val="both"/>
        <w:rPr>
          <w:rFonts w:ascii="Times New Roman" w:hAnsi="Times New Roman"/>
          <w:sz w:val="26"/>
          <w:szCs w:val="26"/>
          <w:lang w:val="uk-UA"/>
        </w:rPr>
      </w:pP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03 февраля  2021 года                                                                     </w:t>
      </w:r>
      <w:r>
        <w:rPr>
          <w:rFonts w:ascii="Times New Roman" w:hAnsi="Times New Roman"/>
          <w:sz w:val="26"/>
          <w:szCs w:val="26"/>
        </w:rPr>
        <w:tab/>
      </w:r>
      <w:r>
        <w:rPr>
          <w:rFonts w:ascii="Times New Roman" w:hAnsi="Times New Roman"/>
          <w:sz w:val="26"/>
          <w:szCs w:val="26"/>
        </w:rPr>
        <w:t>г</w:t>
      </w:r>
      <w:r>
        <w:rPr>
          <w:rFonts w:ascii="Times New Roman" w:hAnsi="Times New Roman"/>
          <w:sz w:val="26"/>
          <w:szCs w:val="26"/>
        </w:rPr>
        <w:t>. Керчь</w:t>
      </w:r>
    </w:p>
    <w:p w:rsidR="00977358" w:rsidP="00977358">
      <w:pPr>
        <w:spacing w:after="0" w:line="240" w:lineRule="auto"/>
        <w:ind w:firstLine="567"/>
        <w:jc w:val="both"/>
        <w:rPr>
          <w:rFonts w:ascii="Times New Roman" w:hAnsi="Times New Roman"/>
          <w:sz w:val="26"/>
          <w:szCs w:val="26"/>
        </w:rPr>
      </w:pP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w:t>
      </w:r>
      <w:r>
        <w:rPr>
          <w:rFonts w:ascii="Times New Roman" w:hAnsi="Times New Roman"/>
          <w:sz w:val="26"/>
          <w:szCs w:val="26"/>
        </w:rPr>
        <w:t>г</w:t>
      </w:r>
      <w:r>
        <w:rPr>
          <w:rFonts w:ascii="Times New Roman" w:hAnsi="Times New Roman"/>
          <w:sz w:val="26"/>
          <w:szCs w:val="26"/>
        </w:rPr>
        <w:t xml:space="preserve">. Керчь, ул. Фурманова, 9) - Урюпина С.С., </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отсутствие лица, привлекаемого к административной ответственности, </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977358" w:rsidP="00977358">
      <w:pPr>
        <w:spacing w:after="0" w:line="240" w:lineRule="auto"/>
        <w:ind w:left="1416"/>
        <w:jc w:val="both"/>
        <w:rPr>
          <w:rFonts w:ascii="Times New Roman" w:hAnsi="Times New Roman"/>
          <w:sz w:val="26"/>
          <w:szCs w:val="26"/>
        </w:rPr>
      </w:pPr>
      <w:r>
        <w:rPr>
          <w:rFonts w:ascii="Times New Roman" w:hAnsi="Times New Roman"/>
          <w:b/>
          <w:sz w:val="26"/>
          <w:szCs w:val="26"/>
        </w:rPr>
        <w:t xml:space="preserve">Матвиенко А.А., </w:t>
      </w:r>
      <w:r>
        <w:rPr>
          <w:sz w:val="26"/>
          <w:szCs w:val="26"/>
        </w:rPr>
        <w:t>/изъято/</w:t>
      </w:r>
    </w:p>
    <w:p w:rsidR="00977358" w:rsidP="00977358">
      <w:pPr>
        <w:spacing w:after="0" w:line="240" w:lineRule="auto"/>
        <w:ind w:firstLine="708"/>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w:t>
      </w:r>
      <w:r>
        <w:rPr>
          <w:rFonts w:ascii="Times New Roman" w:hAnsi="Times New Roman"/>
          <w:sz w:val="26"/>
          <w:szCs w:val="26"/>
        </w:rPr>
        <w:t>ч</w:t>
      </w:r>
      <w:r>
        <w:rPr>
          <w:rFonts w:ascii="Times New Roman" w:hAnsi="Times New Roman"/>
          <w:sz w:val="26"/>
          <w:szCs w:val="26"/>
        </w:rPr>
        <w:t xml:space="preserve">.1 ст. 12.26 Кодекса российской Федерации об административных правонарушения (далее </w:t>
      </w:r>
      <w:r>
        <w:rPr>
          <w:rFonts w:ascii="Times New Roman" w:hAnsi="Times New Roman"/>
          <w:sz w:val="26"/>
          <w:szCs w:val="26"/>
        </w:rPr>
        <w:t>КоАП</w:t>
      </w:r>
      <w:r>
        <w:rPr>
          <w:rFonts w:ascii="Times New Roman" w:hAnsi="Times New Roman"/>
          <w:sz w:val="26"/>
          <w:szCs w:val="26"/>
        </w:rPr>
        <w:t xml:space="preserve"> РФ),  </w:t>
      </w:r>
    </w:p>
    <w:p w:rsidR="00977358" w:rsidP="00977358">
      <w:pPr>
        <w:spacing w:after="0" w:line="240" w:lineRule="auto"/>
        <w:jc w:val="center"/>
        <w:rPr>
          <w:rFonts w:ascii="Times New Roman" w:hAnsi="Times New Roman"/>
          <w:b/>
          <w:bCs/>
          <w:sz w:val="26"/>
          <w:szCs w:val="26"/>
        </w:rPr>
      </w:pPr>
    </w:p>
    <w:p w:rsidR="00977358" w:rsidP="00977358">
      <w:pPr>
        <w:spacing w:after="0" w:line="240" w:lineRule="auto"/>
        <w:jc w:val="center"/>
        <w:rPr>
          <w:rFonts w:ascii="Times New Roman" w:hAnsi="Times New Roman"/>
          <w:b/>
          <w:bCs/>
          <w:sz w:val="26"/>
          <w:szCs w:val="26"/>
        </w:rPr>
      </w:pPr>
      <w:r>
        <w:rPr>
          <w:rFonts w:ascii="Times New Roman" w:hAnsi="Times New Roman"/>
          <w:b/>
          <w:bCs/>
          <w:sz w:val="26"/>
          <w:szCs w:val="26"/>
        </w:rPr>
        <w:t>УСТАНОВИЛ:</w:t>
      </w:r>
    </w:p>
    <w:p w:rsidR="00977358" w:rsidP="00977358">
      <w:pPr>
        <w:spacing w:after="0" w:line="240" w:lineRule="auto"/>
        <w:ind w:firstLine="567"/>
        <w:rPr>
          <w:rFonts w:ascii="Times New Roman" w:hAnsi="Times New Roman"/>
          <w:bCs/>
          <w:sz w:val="26"/>
          <w:szCs w:val="26"/>
        </w:rPr>
      </w:pPr>
    </w:p>
    <w:p w:rsidR="00977358" w:rsidP="00977358">
      <w:pPr>
        <w:spacing w:after="0" w:line="240" w:lineRule="auto"/>
        <w:ind w:firstLine="567"/>
        <w:jc w:val="both"/>
        <w:rPr>
          <w:rFonts w:ascii="Times New Roman" w:hAnsi="Times New Roman"/>
          <w:bCs/>
          <w:sz w:val="26"/>
          <w:szCs w:val="26"/>
        </w:rPr>
      </w:pPr>
      <w:r>
        <w:rPr>
          <w:rFonts w:ascii="Times New Roman" w:hAnsi="Times New Roman"/>
          <w:bCs/>
          <w:sz w:val="26"/>
          <w:szCs w:val="26"/>
        </w:rPr>
        <w:t xml:space="preserve">Матвиенко А.А. привлекается к административной ответственности по ч.1 ст. 12.26. </w:t>
      </w:r>
      <w:r>
        <w:rPr>
          <w:rFonts w:ascii="Times New Roman" w:hAnsi="Times New Roman"/>
          <w:bCs/>
          <w:sz w:val="26"/>
          <w:szCs w:val="26"/>
        </w:rPr>
        <w:t>КоАП</w:t>
      </w:r>
      <w:r>
        <w:rPr>
          <w:rFonts w:ascii="Times New Roman" w:hAnsi="Times New Roman"/>
          <w:bCs/>
          <w:sz w:val="26"/>
          <w:szCs w:val="26"/>
        </w:rPr>
        <w:t xml:space="preserve"> РФ.</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Согласно протоколу об административном правонарушении </w:t>
      </w:r>
      <w:r>
        <w:rPr>
          <w:sz w:val="26"/>
          <w:szCs w:val="26"/>
        </w:rPr>
        <w:t>/изъято/</w:t>
      </w:r>
      <w:r>
        <w:rPr>
          <w:rFonts w:ascii="Times New Roman" w:hAnsi="Times New Roman"/>
          <w:sz w:val="26"/>
          <w:szCs w:val="26"/>
        </w:rPr>
        <w:t xml:space="preserve"> (</w:t>
      </w:r>
      <w:r>
        <w:rPr>
          <w:rFonts w:ascii="Times New Roman" w:hAnsi="Times New Roman"/>
          <w:sz w:val="26"/>
          <w:szCs w:val="26"/>
        </w:rPr>
        <w:t>л</w:t>
      </w:r>
      <w:r>
        <w:rPr>
          <w:rFonts w:ascii="Times New Roman" w:hAnsi="Times New Roman"/>
          <w:sz w:val="26"/>
          <w:szCs w:val="26"/>
        </w:rPr>
        <w:t xml:space="preserve">.д.3) </w:t>
      </w:r>
      <w:r>
        <w:rPr>
          <w:rFonts w:ascii="Times New Roman" w:hAnsi="Times New Roman"/>
          <w:bCs/>
          <w:sz w:val="26"/>
          <w:szCs w:val="26"/>
        </w:rPr>
        <w:t xml:space="preserve">Матвиенко А.А. 25.12.2020 </w:t>
      </w:r>
      <w:r>
        <w:rPr>
          <w:rFonts w:ascii="Times New Roman" w:hAnsi="Times New Roman"/>
          <w:sz w:val="26"/>
          <w:szCs w:val="26"/>
        </w:rPr>
        <w:t xml:space="preserve">года в 10 часов 15 минут возле дома № </w:t>
      </w:r>
      <w:r>
        <w:rPr>
          <w:sz w:val="26"/>
          <w:szCs w:val="26"/>
        </w:rPr>
        <w:t>/изъято/</w:t>
      </w:r>
      <w:r>
        <w:rPr>
          <w:rFonts w:ascii="Times New Roman" w:hAnsi="Times New Roman"/>
          <w:sz w:val="26"/>
          <w:szCs w:val="26"/>
        </w:rPr>
        <w:t xml:space="preserve">по ул. Орджоникидзе в г. Керчь управлял автомобилем </w:t>
      </w:r>
      <w:r>
        <w:rPr>
          <w:sz w:val="26"/>
          <w:szCs w:val="26"/>
        </w:rPr>
        <w:t>/изъято/</w:t>
      </w:r>
      <w:r>
        <w:rPr>
          <w:rFonts w:ascii="Times New Roman" w:hAnsi="Times New Roman"/>
          <w:sz w:val="26"/>
          <w:szCs w:val="26"/>
        </w:rPr>
        <w:t xml:space="preserve">с признаками опьянения (резкое изменение кожных покровов лица); </w:t>
      </w:r>
      <w:r>
        <w:rPr>
          <w:rFonts w:ascii="Times New Roman" w:hAnsi="Times New Roman"/>
          <w:sz w:val="26"/>
          <w:szCs w:val="26"/>
        </w:rPr>
        <w:t>в 10 час. 58 мин.  25.12.2020г., находясь там же, Матвиенко А.А. отказался от прохождения  медицинского освидетельствования на состояние  алкогольного опьянения,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Российской Федерации, утв. Постановлением Совета Министров - Правительства Российской Федерации от 23 октября 1993 г. № 1090 (далее ПДД РФ</w:t>
      </w:r>
      <w:r>
        <w:rPr>
          <w:rFonts w:ascii="Times New Roman" w:hAnsi="Times New Roman"/>
          <w:sz w:val="26"/>
          <w:szCs w:val="26"/>
        </w:rPr>
        <w:t>); при этом действия Матвиенко А.А. не содержат состав уголовно-наказуемого деяния.</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Копию протокола Матвиенко А.А. получил лично, в своих объяснениях указал, что «Отказался в связи с болезнью и приемом </w:t>
      </w:r>
      <w:r>
        <w:rPr>
          <w:rFonts w:ascii="Times New Roman" w:hAnsi="Times New Roman"/>
          <w:sz w:val="26"/>
          <w:szCs w:val="26"/>
        </w:rPr>
        <w:t>медпрепаратов</w:t>
      </w:r>
      <w:r>
        <w:rPr>
          <w:rFonts w:ascii="Times New Roman" w:hAnsi="Times New Roman"/>
          <w:sz w:val="26"/>
          <w:szCs w:val="26"/>
        </w:rPr>
        <w:t xml:space="preserve">: </w:t>
      </w:r>
      <w:r>
        <w:rPr>
          <w:rFonts w:ascii="Times New Roman" w:hAnsi="Times New Roman"/>
          <w:sz w:val="26"/>
          <w:szCs w:val="26"/>
        </w:rPr>
        <w:t>полуфенарол</w:t>
      </w:r>
      <w:r>
        <w:rPr>
          <w:rFonts w:ascii="Times New Roman" w:hAnsi="Times New Roman"/>
          <w:sz w:val="26"/>
          <w:szCs w:val="26"/>
        </w:rPr>
        <w:t xml:space="preserve">, </w:t>
      </w:r>
      <w:r>
        <w:rPr>
          <w:rFonts w:ascii="Times New Roman" w:hAnsi="Times New Roman"/>
          <w:sz w:val="26"/>
          <w:szCs w:val="26"/>
        </w:rPr>
        <w:t>кетанов</w:t>
      </w:r>
      <w:r>
        <w:rPr>
          <w:rFonts w:ascii="Times New Roman" w:hAnsi="Times New Roman"/>
          <w:sz w:val="26"/>
          <w:szCs w:val="26"/>
        </w:rPr>
        <w:t>. Остановили когда ехал в больницу с ребенком открывать больничный»</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л</w:t>
      </w:r>
      <w:r>
        <w:rPr>
          <w:rFonts w:ascii="Times New Roman" w:hAnsi="Times New Roman"/>
          <w:sz w:val="26"/>
          <w:szCs w:val="26"/>
        </w:rPr>
        <w:t>.д.3).</w:t>
      </w:r>
    </w:p>
    <w:p w:rsidR="00977358" w:rsidP="00977358">
      <w:pPr>
        <w:spacing w:after="0" w:line="240" w:lineRule="auto"/>
        <w:ind w:firstLine="567"/>
        <w:jc w:val="both"/>
        <w:rPr>
          <w:rFonts w:ascii="Times New Roman" w:hAnsi="Times New Roman"/>
          <w:bCs/>
          <w:color w:val="000000" w:themeColor="text1"/>
          <w:sz w:val="26"/>
          <w:szCs w:val="26"/>
        </w:rPr>
      </w:pPr>
      <w:r>
        <w:rPr>
          <w:rFonts w:ascii="Times New Roman" w:hAnsi="Times New Roman"/>
          <w:color w:val="000000" w:themeColor="text1"/>
          <w:sz w:val="26"/>
          <w:szCs w:val="26"/>
        </w:rPr>
        <w:t xml:space="preserve">В судебное заседание </w:t>
      </w:r>
      <w:r>
        <w:rPr>
          <w:rFonts w:ascii="Times New Roman" w:hAnsi="Times New Roman"/>
          <w:bCs/>
          <w:color w:val="000000" w:themeColor="text1"/>
          <w:sz w:val="26"/>
          <w:szCs w:val="26"/>
        </w:rPr>
        <w:t xml:space="preserve">Матвиенко А.А. </w:t>
      </w:r>
      <w:r>
        <w:rPr>
          <w:rFonts w:ascii="Times New Roman" w:hAnsi="Times New Roman"/>
          <w:color w:val="000000" w:themeColor="text1"/>
          <w:sz w:val="26"/>
          <w:szCs w:val="26"/>
        </w:rPr>
        <w:t xml:space="preserve">не явился, </w:t>
      </w:r>
      <w:r>
        <w:rPr>
          <w:rFonts w:ascii="Times New Roman" w:hAnsi="Times New Roman"/>
          <w:bCs/>
          <w:color w:val="000000" w:themeColor="text1"/>
          <w:sz w:val="26"/>
          <w:szCs w:val="26"/>
        </w:rPr>
        <w:t>не уведомил суд об уважительности причины своего отсутствия. Ходатайств, влияющих на рассмотрение дела по существу, от него не поступило.</w:t>
      </w:r>
    </w:p>
    <w:p w:rsidR="00977358" w:rsidP="00977358">
      <w:pPr>
        <w:spacing w:after="0" w:line="240" w:lineRule="auto"/>
        <w:jc w:val="both"/>
        <w:rPr>
          <w:rFonts w:ascii="Times New Roman" w:hAnsi="Times New Roman"/>
          <w:sz w:val="26"/>
          <w:szCs w:val="26"/>
        </w:rPr>
      </w:pPr>
      <w:r>
        <w:rPr>
          <w:rFonts w:ascii="Times New Roman" w:hAnsi="Times New Roman"/>
          <w:sz w:val="26"/>
          <w:szCs w:val="26"/>
        </w:rPr>
        <w:tab/>
        <w:t>В материалах дела (</w:t>
      </w:r>
      <w:r>
        <w:rPr>
          <w:rFonts w:ascii="Times New Roman" w:hAnsi="Times New Roman"/>
          <w:sz w:val="26"/>
          <w:szCs w:val="26"/>
        </w:rPr>
        <w:t>л</w:t>
      </w:r>
      <w:r>
        <w:rPr>
          <w:rFonts w:ascii="Times New Roman" w:hAnsi="Times New Roman"/>
          <w:sz w:val="26"/>
          <w:szCs w:val="26"/>
        </w:rPr>
        <w:t>.д.24) имеется почтовое уведомление о вручении Матвиенко А.А. судебной повестки, которую он получил лично 23.01.2021 года.</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w:t>
      </w:r>
      <w:r>
        <w:rPr>
          <w:rFonts w:ascii="Times New Roman" w:hAnsi="Times New Roman" w:cs="Times New Roman"/>
          <w:sz w:val="26"/>
          <w:szCs w:val="26"/>
        </w:rPr>
        <w:t xml:space="preserve">совокупности. Никакие доказательства не могут иметь заранее установленную силу  ст. 26.11 </w:t>
      </w:r>
      <w:r>
        <w:rPr>
          <w:rFonts w:ascii="Times New Roman" w:hAnsi="Times New Roman" w:cs="Times New Roman"/>
          <w:sz w:val="26"/>
          <w:szCs w:val="26"/>
        </w:rPr>
        <w:t>КоАП</w:t>
      </w:r>
      <w:r>
        <w:rPr>
          <w:rFonts w:ascii="Times New Roman" w:hAnsi="Times New Roman" w:cs="Times New Roman"/>
          <w:sz w:val="26"/>
          <w:szCs w:val="26"/>
        </w:rPr>
        <w:t xml:space="preserve"> РФ.</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силу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77358" w:rsidP="00977358">
      <w:pPr>
        <w:pStyle w:val="BodyTextFirstIndent"/>
        <w:spacing w:line="240" w:lineRule="auto"/>
        <w:ind w:firstLine="708"/>
        <w:jc w:val="both"/>
        <w:rPr>
          <w:rFonts w:ascii="Times New Roman" w:hAnsi="Times New Roman"/>
          <w:sz w:val="26"/>
          <w:szCs w:val="26"/>
        </w:rPr>
      </w:pPr>
      <w:r>
        <w:rPr>
          <w:rFonts w:ascii="Times New Roman" w:hAnsi="Times New Roman"/>
          <w:sz w:val="26"/>
          <w:szCs w:val="26"/>
        </w:rPr>
        <w:t xml:space="preserve">Согласно п. 2.3.2.ПДД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77358" w:rsidP="00977358">
      <w:pPr>
        <w:pStyle w:val="BodyTextFirstIndent"/>
        <w:spacing w:line="240" w:lineRule="auto"/>
        <w:ind w:firstLine="708"/>
        <w:jc w:val="both"/>
        <w:rPr>
          <w:rFonts w:ascii="Times New Roman" w:hAnsi="Times New Roman"/>
          <w:sz w:val="26"/>
          <w:szCs w:val="26"/>
        </w:rPr>
      </w:pPr>
      <w:r>
        <w:rPr>
          <w:rFonts w:ascii="Times New Roman" w:hAnsi="Times New Roman"/>
          <w:sz w:val="26"/>
          <w:szCs w:val="26"/>
        </w:rPr>
        <w:t xml:space="preserve">Статьей 27.12.1 </w:t>
      </w:r>
      <w:r>
        <w:rPr>
          <w:rFonts w:ascii="Times New Roman" w:hAnsi="Times New Roman"/>
          <w:sz w:val="26"/>
          <w:szCs w:val="26"/>
        </w:rPr>
        <w:t>КоАП</w:t>
      </w:r>
      <w:r>
        <w:rPr>
          <w:rFonts w:ascii="Times New Roman" w:hAnsi="Times New Roman"/>
          <w:sz w:val="26"/>
          <w:szCs w:val="26"/>
        </w:rPr>
        <w:t xml:space="preserve">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977358" w:rsidP="00977358">
      <w:pPr>
        <w:pStyle w:val="BodyTextFirstIndent"/>
        <w:spacing w:line="240" w:lineRule="auto"/>
        <w:ind w:firstLine="708"/>
        <w:jc w:val="both"/>
        <w:rPr>
          <w:rFonts w:ascii="Times New Roman" w:hAnsi="Times New Roman"/>
          <w:sz w:val="26"/>
          <w:szCs w:val="26"/>
        </w:rPr>
      </w:pPr>
      <w:r>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6"/>
          <w:szCs w:val="26"/>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77358" w:rsidP="00977358">
      <w:pPr>
        <w:pStyle w:val="BodyTextFirstIndent"/>
        <w:spacing w:line="240" w:lineRule="auto"/>
        <w:ind w:firstLine="708"/>
        <w:jc w:val="both"/>
        <w:rPr>
          <w:rFonts w:ascii="Times New Roman" w:hAnsi="Times New Roman"/>
          <w:sz w:val="26"/>
          <w:szCs w:val="26"/>
        </w:rPr>
      </w:pPr>
      <w:r>
        <w:rPr>
          <w:rFonts w:ascii="Times New Roman" w:hAnsi="Times New Roman"/>
          <w:sz w:val="26"/>
          <w:szCs w:val="26"/>
        </w:rPr>
        <w:t xml:space="preserve">Часть 1 статьи 12.26. </w:t>
      </w:r>
      <w:r>
        <w:rPr>
          <w:rFonts w:ascii="Times New Roman" w:hAnsi="Times New Roman"/>
          <w:sz w:val="26"/>
          <w:szCs w:val="26"/>
        </w:rPr>
        <w:t>КоАП</w:t>
      </w:r>
      <w:r>
        <w:rPr>
          <w:rFonts w:ascii="Times New Roman" w:hAnsi="Times New Roman"/>
          <w:sz w:val="26"/>
          <w:szCs w:val="26"/>
        </w:rPr>
        <w:t xml:space="preserve">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6"/>
            <w:szCs w:val="26"/>
            <w:u w:val="none"/>
          </w:rPr>
          <w:t>деяния</w:t>
        </w:r>
      </w:hyperlink>
      <w:r>
        <w:rPr>
          <w:rFonts w:ascii="Times New Roman" w:hAnsi="Times New Roman"/>
          <w:sz w:val="26"/>
          <w:szCs w:val="26"/>
        </w:rPr>
        <w:t>.</w:t>
      </w:r>
    </w:p>
    <w:p w:rsidR="00977358" w:rsidP="00977358">
      <w:pPr>
        <w:pStyle w:val="BodyTextFirstIndent"/>
        <w:spacing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Постановлением Правительства РФ от 26.06.2008 № 475 утверждены Правила освидетельствования лица, которое</w:t>
      </w:r>
      <w:r>
        <w:rPr>
          <w:rStyle w:val="apple-converted-space"/>
          <w:rFonts w:ascii="Times New Roman" w:hAnsi="Times New Roman"/>
          <w:color w:val="000000"/>
          <w:sz w:val="26"/>
          <w:szCs w:val="26"/>
          <w:shd w:val="clear" w:color="auto" w:fill="FFFFFF"/>
        </w:rPr>
        <w:t> </w:t>
      </w:r>
      <w:r>
        <w:rPr>
          <w:rStyle w:val="snippetequal"/>
          <w:rFonts w:ascii="Times New Roman" w:hAnsi="Times New Roman"/>
          <w:bCs/>
          <w:color w:val="333333"/>
          <w:sz w:val="26"/>
          <w:szCs w:val="26"/>
          <w:bdr w:val="none" w:sz="0" w:space="0" w:color="auto" w:frame="1"/>
        </w:rPr>
        <w:t>управляет</w:t>
      </w:r>
      <w:r>
        <w:rPr>
          <w:rStyle w:val="apple-converted-space"/>
          <w:rFonts w:ascii="Times New Roman" w:hAnsi="Times New Roman"/>
          <w:b/>
          <w:bCs/>
          <w:color w:val="333333"/>
          <w:sz w:val="26"/>
          <w:szCs w:val="26"/>
          <w:bdr w:val="none" w:sz="0" w:space="0" w:color="auto" w:frame="1"/>
        </w:rPr>
        <w:t> </w:t>
      </w:r>
      <w:r>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77358" w:rsidP="00977358">
      <w:pPr>
        <w:pStyle w:val="BodyTextFirstIndent"/>
        <w:spacing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977358" w:rsidP="00977358">
      <w:pPr>
        <w:pStyle w:val="NoSpacing"/>
        <w:ind w:firstLine="709"/>
        <w:jc w:val="both"/>
        <w:rPr>
          <w:rFonts w:ascii="Times New Roman" w:hAnsi="Times New Roman"/>
          <w:sz w:val="26"/>
          <w:szCs w:val="26"/>
        </w:rPr>
      </w:pPr>
      <w:r>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77358" w:rsidP="00977358">
      <w:pPr>
        <w:pStyle w:val="NoSpacing"/>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В пункте 11 Правил освидетельствования, и в </w:t>
      </w:r>
      <w:r>
        <w:rPr>
          <w:rFonts w:ascii="Times New Roman" w:hAnsi="Times New Roman"/>
          <w:color w:val="000000"/>
          <w:sz w:val="26"/>
          <w:szCs w:val="26"/>
          <w:shd w:val="clear" w:color="auto" w:fill="FFFFFF"/>
        </w:rPr>
        <w:t>ч</w:t>
      </w:r>
      <w:r>
        <w:rPr>
          <w:rFonts w:ascii="Times New Roman" w:hAnsi="Times New Roman"/>
          <w:color w:val="000000"/>
          <w:sz w:val="26"/>
          <w:szCs w:val="26"/>
          <w:shd w:val="clear" w:color="auto" w:fill="FFFFFF"/>
        </w:rPr>
        <w:t>. 2 ст.</w:t>
      </w:r>
      <w:r>
        <w:rPr>
          <w:rStyle w:val="apple-converted-space"/>
          <w:rFonts w:ascii="Times New Roman" w:hAnsi="Times New Roman"/>
          <w:color w:val="000000"/>
          <w:sz w:val="26"/>
          <w:szCs w:val="26"/>
          <w:shd w:val="clear" w:color="auto" w:fill="FFFFFF"/>
        </w:rPr>
        <w:t xml:space="preserve"> 27.12. </w:t>
      </w:r>
      <w:r>
        <w:rPr>
          <w:rStyle w:val="apple-converted-space"/>
          <w:rFonts w:ascii="Times New Roman" w:hAnsi="Times New Roman"/>
          <w:color w:val="000000"/>
          <w:sz w:val="26"/>
          <w:szCs w:val="26"/>
          <w:shd w:val="clear" w:color="auto" w:fill="FFFFFF"/>
        </w:rPr>
        <w:t>КоАП</w:t>
      </w:r>
      <w:r>
        <w:rPr>
          <w:rStyle w:val="apple-converted-space"/>
          <w:rFonts w:ascii="Times New Roman" w:hAnsi="Times New Roman"/>
          <w:color w:val="000000"/>
          <w:sz w:val="26"/>
          <w:szCs w:val="26"/>
          <w:shd w:val="clear" w:color="auto" w:fill="FFFFFF"/>
        </w:rPr>
        <w:t xml:space="preserve"> РФ,  установлено</w:t>
      </w:r>
      <w:r>
        <w:rPr>
          <w:rFonts w:ascii="Times New Roman" w:hAnsi="Times New Roman"/>
          <w:color w:val="000000"/>
          <w:sz w:val="26"/>
          <w:szCs w:val="26"/>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6"/>
          <w:szCs w:val="26"/>
          <w:shd w:val="clear" w:color="auto" w:fill="FFFFFF"/>
        </w:rPr>
        <w:t>контроля за</w:t>
      </w:r>
      <w:r>
        <w:rPr>
          <w:rFonts w:ascii="Times New Roman" w:hAnsi="Times New Roman"/>
          <w:color w:val="000000"/>
          <w:sz w:val="26"/>
          <w:szCs w:val="26"/>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977358" w:rsidP="00977358">
      <w:pPr>
        <w:pStyle w:val="NoSpacing"/>
        <w:ind w:firstLine="709"/>
        <w:jc w:val="both"/>
        <w:rPr>
          <w:rFonts w:ascii="Times New Roman" w:hAnsi="Times New Roman"/>
          <w:sz w:val="26"/>
          <w:szCs w:val="26"/>
        </w:rPr>
      </w:pPr>
      <w:r>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и отсутствие в действиях водителя состава уголовно-наказуемого деяния. </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Изучив материалы дела, в их совокупности, мировой судья пришел к выводу о том, что в действиях лица, привлекаемого к административной ответственности усматривается состав административного правонарушения, предусмотренного </w:t>
      </w:r>
      <w:r>
        <w:rPr>
          <w:rFonts w:ascii="Times New Roman" w:hAnsi="Times New Roman"/>
          <w:sz w:val="26"/>
          <w:szCs w:val="26"/>
        </w:rPr>
        <w:t>ч</w:t>
      </w:r>
      <w:r>
        <w:rPr>
          <w:rFonts w:ascii="Times New Roman" w:hAnsi="Times New Roman"/>
          <w:sz w:val="26"/>
          <w:szCs w:val="26"/>
        </w:rPr>
        <w:t xml:space="preserve">.1 ст. 12.26 </w:t>
      </w:r>
      <w:r>
        <w:rPr>
          <w:rFonts w:ascii="Times New Roman" w:hAnsi="Times New Roman"/>
          <w:sz w:val="26"/>
          <w:szCs w:val="26"/>
        </w:rPr>
        <w:t>КоАП</w:t>
      </w:r>
      <w:r>
        <w:rPr>
          <w:rFonts w:ascii="Times New Roman" w:hAnsi="Times New Roman"/>
          <w:sz w:val="26"/>
          <w:szCs w:val="26"/>
        </w:rPr>
        <w:t xml:space="preserve"> РФ, а его вина нашла свое подтверждение в материалах дела.</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В своих письменных объяснениях  (</w:t>
      </w:r>
      <w:r>
        <w:rPr>
          <w:rFonts w:ascii="Times New Roman" w:hAnsi="Times New Roman"/>
          <w:sz w:val="26"/>
          <w:szCs w:val="26"/>
        </w:rPr>
        <w:t>л</w:t>
      </w:r>
      <w:r>
        <w:rPr>
          <w:rFonts w:ascii="Times New Roman" w:hAnsi="Times New Roman"/>
          <w:sz w:val="26"/>
          <w:szCs w:val="26"/>
        </w:rPr>
        <w:t>.д.3) Матвиенко А.А. не отрицает факт невыполнения требования уполномоченного должностного лица,  прохождении медицинского освидетельствования.</w:t>
      </w:r>
    </w:p>
    <w:p w:rsidR="00977358" w:rsidP="00977358">
      <w:pPr>
        <w:spacing w:after="0" w:line="240" w:lineRule="auto"/>
        <w:ind w:firstLine="567"/>
        <w:contextualSpacing/>
        <w:jc w:val="both"/>
        <w:rPr>
          <w:rFonts w:ascii="Times New Roman" w:hAnsi="Times New Roman"/>
          <w:color w:val="000000"/>
          <w:sz w:val="26"/>
          <w:szCs w:val="26"/>
          <w:lang w:bidi="ru-RU"/>
        </w:rPr>
      </w:pPr>
      <w:r>
        <w:rPr>
          <w:rFonts w:ascii="Times New Roman" w:hAnsi="Times New Roman"/>
          <w:sz w:val="26"/>
          <w:szCs w:val="26"/>
        </w:rPr>
        <w:t xml:space="preserve"> </w:t>
      </w:r>
      <w:r>
        <w:rPr>
          <w:rFonts w:ascii="Times New Roman" w:hAnsi="Times New Roman"/>
          <w:sz w:val="26"/>
          <w:szCs w:val="26"/>
        </w:rPr>
        <w:t xml:space="preserve">Из </w:t>
      </w:r>
      <w:r>
        <w:rPr>
          <w:rFonts w:ascii="Times New Roman" w:hAnsi="Times New Roman"/>
          <w:color w:val="000000"/>
          <w:sz w:val="26"/>
          <w:szCs w:val="26"/>
          <w:lang w:bidi="ru-RU"/>
        </w:rPr>
        <w:t xml:space="preserve">протокола об отстранении от управления транспортным средством  </w:t>
      </w:r>
      <w:r>
        <w:rPr>
          <w:sz w:val="26"/>
          <w:szCs w:val="26"/>
        </w:rPr>
        <w:t>/изъято/</w:t>
      </w:r>
      <w:r>
        <w:rPr>
          <w:rFonts w:ascii="Times New Roman" w:hAnsi="Times New Roman"/>
          <w:color w:val="000000"/>
          <w:sz w:val="26"/>
          <w:szCs w:val="26"/>
          <w:lang w:bidi="ru-RU"/>
        </w:rPr>
        <w:t xml:space="preserve">, следует, что Матвиенко А.А. 25.12.2020г. в 10 час. 15 мин. был отстранен от управления транспортным средством, в виду наличия достаточных оснований полагать, что лицо, которое управляет транспортным средством, находится в состоянии опьянения </w:t>
      </w:r>
      <w:r>
        <w:rPr>
          <w:rFonts w:ascii="Times New Roman" w:hAnsi="Times New Roman"/>
          <w:sz w:val="26"/>
          <w:szCs w:val="26"/>
        </w:rPr>
        <w:t xml:space="preserve">(резкое изменение окраски кожных покровов), </w:t>
      </w:r>
      <w:r>
        <w:rPr>
          <w:rFonts w:ascii="Times New Roman" w:hAnsi="Times New Roman"/>
          <w:color w:val="000000"/>
          <w:sz w:val="26"/>
          <w:szCs w:val="26"/>
          <w:lang w:bidi="ru-RU"/>
        </w:rPr>
        <w:t>что было зафиксировано на видеозапись  (л.д.1).</w:t>
      </w:r>
    </w:p>
    <w:p w:rsidR="00977358" w:rsidP="00977358">
      <w:pPr>
        <w:spacing w:line="240" w:lineRule="auto"/>
        <w:ind w:firstLine="567"/>
        <w:jc w:val="both"/>
        <w:rPr>
          <w:rFonts w:ascii="Times New Roman" w:hAnsi="Times New Roman"/>
          <w:sz w:val="26"/>
          <w:szCs w:val="26"/>
          <w:lang w:eastAsia="en-US"/>
        </w:rPr>
      </w:pPr>
      <w:r>
        <w:rPr>
          <w:rFonts w:ascii="Times New Roman" w:hAnsi="Times New Roman"/>
          <w:bCs/>
          <w:sz w:val="26"/>
          <w:szCs w:val="26"/>
        </w:rPr>
        <w:t xml:space="preserve">25.12.2020 г.  в 10 часов 42 минуты  Матвиенко А.А.  прошел освидетельствование на месте прибором </w:t>
      </w:r>
      <w:r>
        <w:rPr>
          <w:rFonts w:ascii="Times New Roman" w:hAnsi="Times New Roman"/>
          <w:bCs/>
          <w:sz w:val="26"/>
          <w:szCs w:val="26"/>
        </w:rPr>
        <w:t>алкотектор</w:t>
      </w:r>
      <w:r>
        <w:rPr>
          <w:rFonts w:ascii="Times New Roman" w:hAnsi="Times New Roman"/>
          <w:bCs/>
          <w:sz w:val="26"/>
          <w:szCs w:val="26"/>
        </w:rPr>
        <w:t xml:space="preserve"> «Юпитер-К», показания прибора составили – 0,000 мг/л этанола, о чем был </w:t>
      </w:r>
      <w:r>
        <w:rPr>
          <w:rFonts w:ascii="Times New Roman" w:hAnsi="Times New Roman"/>
          <w:bCs/>
          <w:sz w:val="26"/>
          <w:szCs w:val="26"/>
        </w:rPr>
        <w:t xml:space="preserve">составлен акт  освидетельствования на состояние алкогольного опьянения </w:t>
      </w:r>
      <w:r>
        <w:rPr>
          <w:sz w:val="26"/>
          <w:szCs w:val="26"/>
        </w:rPr>
        <w:t>/изъято</w:t>
      </w:r>
      <w:r>
        <w:rPr>
          <w:sz w:val="26"/>
          <w:szCs w:val="26"/>
        </w:rPr>
        <w:t>/</w:t>
      </w:r>
      <w:r>
        <w:rPr>
          <w:rFonts w:ascii="Times New Roman" w:hAnsi="Times New Roman"/>
          <w:bCs/>
          <w:sz w:val="26"/>
          <w:szCs w:val="26"/>
        </w:rPr>
        <w:t xml:space="preserve"> (л.д.6) и что также подтверждается тестом выхода (л.д.5). </w:t>
      </w:r>
      <w:r>
        <w:rPr>
          <w:rFonts w:ascii="Times New Roman" w:hAnsi="Times New Roman"/>
          <w:sz w:val="26"/>
          <w:szCs w:val="26"/>
        </w:rPr>
        <w:t xml:space="preserve">Освидетельствование на состояние алкогольного опьянения зафиксировано на видеозапись </w:t>
      </w:r>
      <w:r>
        <w:rPr>
          <w:rFonts w:ascii="Times New Roman" w:hAnsi="Times New Roman"/>
          <w:sz w:val="26"/>
          <w:szCs w:val="26"/>
        </w:rPr>
        <w:t xml:space="preserve">( </w:t>
      </w:r>
      <w:r>
        <w:rPr>
          <w:rFonts w:ascii="Times New Roman" w:hAnsi="Times New Roman"/>
          <w:sz w:val="26"/>
          <w:szCs w:val="26"/>
        </w:rPr>
        <w:t>л.д. 1)</w:t>
      </w:r>
      <w:r>
        <w:rPr>
          <w:rFonts w:ascii="Times New Roman" w:hAnsi="Times New Roman"/>
          <w:bCs/>
          <w:sz w:val="26"/>
          <w:szCs w:val="26"/>
        </w:rPr>
        <w:t>.</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lang w:bidi="ru-RU"/>
        </w:rPr>
        <w:t>25.12.2020 года  в 10 часов 58 минут Матвиенко А.А. был направлен  на медицинское освидетельствование, что подтверждается протоколом</w:t>
      </w:r>
      <w:r>
        <w:rPr>
          <w:rFonts w:ascii="Times New Roman" w:hAnsi="Times New Roman"/>
          <w:sz w:val="26"/>
          <w:szCs w:val="26"/>
        </w:rPr>
        <w:t xml:space="preserve"> о направлении на медицинское освидетельствование на состояние опьянения </w:t>
      </w:r>
      <w:r>
        <w:rPr>
          <w:sz w:val="26"/>
          <w:szCs w:val="26"/>
        </w:rPr>
        <w:t>/изъято/</w:t>
      </w:r>
      <w:r>
        <w:rPr>
          <w:rFonts w:ascii="Times New Roman" w:hAnsi="Times New Roman"/>
          <w:sz w:val="26"/>
          <w:szCs w:val="26"/>
        </w:rPr>
        <w:t xml:space="preserve">, где указано, что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От прохождения медицинского освидетельствования на состояние опьянения </w:t>
      </w:r>
      <w:r>
        <w:rPr>
          <w:rFonts w:ascii="Times New Roman" w:hAnsi="Times New Roman"/>
          <w:color w:val="000000"/>
          <w:sz w:val="26"/>
          <w:szCs w:val="26"/>
          <w:lang w:bidi="ru-RU"/>
        </w:rPr>
        <w:t>Матвиенко А.А.</w:t>
      </w:r>
      <w:r>
        <w:rPr>
          <w:rFonts w:ascii="Times New Roman" w:hAnsi="Times New Roman"/>
          <w:sz w:val="26"/>
          <w:szCs w:val="26"/>
        </w:rPr>
        <w:t xml:space="preserve">, отказался, о чем свидетельствует сделанная им графе протокола  </w:t>
      </w:r>
      <w:r>
        <w:rPr>
          <w:rFonts w:ascii="Times New Roman" w:hAnsi="Times New Roman"/>
          <w:sz w:val="26"/>
          <w:szCs w:val="26"/>
        </w:rPr>
        <w:t>«пройти медицинское освидетельствование» запись</w:t>
      </w:r>
      <w:r>
        <w:rPr>
          <w:rFonts w:ascii="Times New Roman" w:hAnsi="Times New Roman"/>
          <w:color w:val="000000"/>
          <w:sz w:val="26"/>
          <w:szCs w:val="26"/>
          <w:lang w:bidi="ru-RU"/>
        </w:rPr>
        <w:t xml:space="preserve"> «отказываюсь», заверенная его личной подписью (</w:t>
      </w:r>
      <w:r>
        <w:rPr>
          <w:rFonts w:ascii="Times New Roman" w:hAnsi="Times New Roman"/>
          <w:sz w:val="26"/>
          <w:szCs w:val="26"/>
        </w:rPr>
        <w:t>л.д.7).</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На основании отказа от прохождения медицинского освидетельствования сотрудниками ГИБДД был </w:t>
      </w:r>
      <w:r>
        <w:rPr>
          <w:rFonts w:ascii="Times New Roman" w:hAnsi="Times New Roman"/>
          <w:sz w:val="26"/>
          <w:szCs w:val="26"/>
        </w:rPr>
        <w:t xml:space="preserve">составлен протокол об административном правонарушении  </w:t>
      </w:r>
      <w:r>
        <w:rPr>
          <w:sz w:val="26"/>
          <w:szCs w:val="26"/>
        </w:rPr>
        <w:t>/изъято</w:t>
      </w:r>
      <w:r>
        <w:rPr>
          <w:sz w:val="26"/>
          <w:szCs w:val="26"/>
        </w:rPr>
        <w:t>/</w:t>
      </w:r>
      <w:r>
        <w:rPr>
          <w:rFonts w:ascii="Times New Roman" w:hAnsi="Times New Roman"/>
          <w:sz w:val="26"/>
          <w:szCs w:val="26"/>
        </w:rPr>
        <w:t xml:space="preserve">по ч. 1 ст. 12.26 </w:t>
      </w:r>
      <w:r>
        <w:rPr>
          <w:rFonts w:ascii="Times New Roman" w:hAnsi="Times New Roman"/>
          <w:sz w:val="26"/>
          <w:szCs w:val="26"/>
        </w:rPr>
        <w:t>КоАП</w:t>
      </w:r>
      <w:r>
        <w:rPr>
          <w:rFonts w:ascii="Times New Roman" w:hAnsi="Times New Roman"/>
          <w:sz w:val="26"/>
          <w:szCs w:val="26"/>
        </w:rPr>
        <w:t xml:space="preserve"> РФ (л.д. 3).</w:t>
      </w:r>
    </w:p>
    <w:p w:rsidR="00977358" w:rsidP="00977358">
      <w:pPr>
        <w:pStyle w:val="BodyTextFirstIndent"/>
        <w:spacing w:after="0" w:line="240" w:lineRule="auto"/>
        <w:ind w:firstLine="708"/>
        <w:jc w:val="both"/>
        <w:rPr>
          <w:rFonts w:ascii="Times New Roman" w:hAnsi="Times New Roman" w:cs="Times New Roman"/>
          <w:sz w:val="26"/>
          <w:szCs w:val="26"/>
        </w:rPr>
      </w:pPr>
      <w:r>
        <w:rPr>
          <w:rFonts w:ascii="Times New Roman" w:hAnsi="Times New Roman"/>
          <w:sz w:val="26"/>
          <w:szCs w:val="26"/>
        </w:rPr>
        <w:t xml:space="preserve">Указанные обстоятельства также подтверждаются видеозаписью, в соответствии с которой,  Матвиенко А.А. </w:t>
      </w:r>
      <w:r>
        <w:rPr>
          <w:rFonts w:ascii="Times New Roman" w:hAnsi="Times New Roman" w:cs="Times New Roman"/>
          <w:sz w:val="26"/>
          <w:szCs w:val="26"/>
        </w:rPr>
        <w:t xml:space="preserve">были разъяснены его права и обязанности, предусмотренные ст. 25.1 </w:t>
      </w:r>
      <w:r>
        <w:rPr>
          <w:rFonts w:ascii="Times New Roman" w:hAnsi="Times New Roman" w:cs="Times New Roman"/>
          <w:sz w:val="26"/>
          <w:szCs w:val="26"/>
        </w:rPr>
        <w:t>КоАП</w:t>
      </w:r>
      <w:r>
        <w:rPr>
          <w:rFonts w:ascii="Times New Roman" w:hAnsi="Times New Roman" w:cs="Times New Roman"/>
          <w:sz w:val="26"/>
          <w:szCs w:val="26"/>
        </w:rPr>
        <w:t xml:space="preserve"> РФ, ст.51 Конституции РФ, а также ответственность за совершение административных правонарушений, предусмотренных ч.1 ст.12.8. и </w:t>
      </w:r>
      <w:r>
        <w:rPr>
          <w:rFonts w:ascii="Times New Roman" w:hAnsi="Times New Roman" w:cs="Times New Roman"/>
          <w:sz w:val="26"/>
          <w:szCs w:val="26"/>
        </w:rPr>
        <w:t>КоАП</w:t>
      </w:r>
      <w:r>
        <w:rPr>
          <w:rFonts w:ascii="Times New Roman" w:hAnsi="Times New Roman" w:cs="Times New Roman"/>
          <w:sz w:val="26"/>
          <w:szCs w:val="26"/>
        </w:rPr>
        <w:t xml:space="preserve"> РФ и ч.1 ст.12.26. </w:t>
      </w:r>
      <w:r>
        <w:rPr>
          <w:rFonts w:ascii="Times New Roman" w:hAnsi="Times New Roman" w:cs="Times New Roman"/>
          <w:sz w:val="26"/>
          <w:szCs w:val="26"/>
        </w:rPr>
        <w:t>КоАП</w:t>
      </w:r>
      <w:r>
        <w:rPr>
          <w:rFonts w:ascii="Times New Roman" w:hAnsi="Times New Roman" w:cs="Times New Roman"/>
          <w:sz w:val="26"/>
          <w:szCs w:val="26"/>
        </w:rPr>
        <w:t xml:space="preserve"> РФ. </w:t>
      </w:r>
    </w:p>
    <w:p w:rsidR="00977358" w:rsidP="00977358">
      <w:pPr>
        <w:pStyle w:val="BodyTextFirstIndent"/>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Видеозапись позволяет идентифицировать лицо, привлекаемое к административной ответственности, инспекторов ДПС, дату и время события административного правонарушения; отследить последовательность составления протоколов; порядок действий инспектора ДПС, и таким образом, сделать вывод о её подлинности и достоверности.  </w:t>
      </w:r>
    </w:p>
    <w:p w:rsidR="00977358" w:rsidP="00977358">
      <w:pPr>
        <w:pStyle w:val="BodyTextFirstIndent"/>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Из справки к протоколу об административном правонарушении </w:t>
      </w:r>
      <w:r>
        <w:rPr>
          <w:sz w:val="26"/>
          <w:szCs w:val="26"/>
        </w:rPr>
        <w:t>/изъято/</w:t>
      </w:r>
      <w:r>
        <w:rPr>
          <w:rFonts w:ascii="Times New Roman" w:hAnsi="Times New Roman" w:cs="Times New Roman"/>
          <w:sz w:val="26"/>
          <w:szCs w:val="26"/>
        </w:rPr>
        <w:t xml:space="preserve">, следует, что в действиях </w:t>
      </w:r>
      <w:r>
        <w:rPr>
          <w:rFonts w:ascii="Times New Roman" w:hAnsi="Times New Roman"/>
          <w:color w:val="000000"/>
          <w:sz w:val="26"/>
          <w:szCs w:val="26"/>
          <w:lang w:bidi="ru-RU"/>
        </w:rPr>
        <w:t xml:space="preserve">Матвиенко А.А. </w:t>
      </w:r>
      <w:r>
        <w:rPr>
          <w:rFonts w:ascii="Times New Roman" w:hAnsi="Times New Roman" w:cs="Times New Roman"/>
          <w:sz w:val="26"/>
          <w:szCs w:val="26"/>
        </w:rPr>
        <w:t xml:space="preserve"> отсутствуют признаки состава уголовно-наказуемого деяния (л.д.16).</w:t>
      </w:r>
    </w:p>
    <w:p w:rsidR="00977358" w:rsidP="00977358">
      <w:pPr>
        <w:pStyle w:val="BodyTextFirstIndent"/>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 о совершенных ранее административных правонарушениях в области ПДД РФ (л.д.14) усматривается, что </w:t>
      </w:r>
      <w:r>
        <w:rPr>
          <w:rFonts w:ascii="Times New Roman" w:hAnsi="Times New Roman"/>
          <w:color w:val="000000"/>
          <w:sz w:val="26"/>
          <w:szCs w:val="26"/>
          <w:lang w:bidi="ru-RU"/>
        </w:rPr>
        <w:t>Матвиенко А.А. за</w:t>
      </w:r>
      <w:r>
        <w:rPr>
          <w:rFonts w:ascii="Times New Roman" w:hAnsi="Times New Roman" w:cs="Times New Roman"/>
          <w:sz w:val="26"/>
          <w:szCs w:val="26"/>
        </w:rPr>
        <w:t xml:space="preserve"> последний год неоднократно привлекался к административной ответственности за нарушение ПДД РФ, назначаемые наказания (штрафы) им исполнены.</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cs="Times New Roman"/>
          <w:sz w:val="26"/>
          <w:szCs w:val="26"/>
        </w:rPr>
        <w:t xml:space="preserve"> </w:t>
      </w:r>
      <w:r>
        <w:rPr>
          <w:rFonts w:ascii="Times New Roman" w:hAnsi="Times New Roman" w:cs="Times New Roman"/>
          <w:sz w:val="26"/>
          <w:szCs w:val="26"/>
        </w:rPr>
        <w:t>КоАП</w:t>
      </w:r>
      <w:r>
        <w:rPr>
          <w:rFonts w:ascii="Times New Roman" w:hAnsi="Times New Roman" w:cs="Times New Roman"/>
          <w:sz w:val="26"/>
          <w:szCs w:val="26"/>
        </w:rPr>
        <w:t xml:space="preserve"> РФ.</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Произведя оценку доказательств по правилам статьи 26.11. </w:t>
      </w:r>
      <w:r>
        <w:rPr>
          <w:rFonts w:ascii="Times New Roman" w:hAnsi="Times New Roman" w:cs="Times New Roman"/>
          <w:sz w:val="26"/>
          <w:szCs w:val="26"/>
        </w:rPr>
        <w:t>КоАП</w:t>
      </w:r>
      <w:r>
        <w:rPr>
          <w:rFonts w:ascii="Times New Roman" w:hAnsi="Times New Roman" w:cs="Times New Roman"/>
          <w:sz w:val="26"/>
          <w:szCs w:val="26"/>
        </w:rPr>
        <w:t xml:space="preserve"> РФ,</w:t>
      </w:r>
      <w:r>
        <w:rPr>
          <w:rFonts w:ascii="Times New Roman" w:hAnsi="Times New Roman" w:cs="Times New Roman"/>
          <w:color w:val="000000"/>
          <w:sz w:val="26"/>
          <w:szCs w:val="26"/>
          <w:shd w:val="clear" w:color="auto" w:fill="FFFFFF"/>
        </w:rPr>
        <w:t xml:space="preserve"> оценив их с точки зрения законности, </w:t>
      </w:r>
      <w:r>
        <w:rPr>
          <w:rFonts w:ascii="Times New Roman" w:hAnsi="Times New Roman" w:cs="Times New Roman"/>
          <w:color w:val="000000"/>
          <w:sz w:val="26"/>
          <w:szCs w:val="26"/>
          <w:shd w:val="clear" w:color="auto" w:fill="FFFFFF"/>
        </w:rPr>
        <w:t>относимости</w:t>
      </w:r>
      <w:r>
        <w:rPr>
          <w:rFonts w:ascii="Times New Roman" w:hAnsi="Times New Roman" w:cs="Times New Roman"/>
          <w:color w:val="000000"/>
          <w:sz w:val="26"/>
          <w:szCs w:val="26"/>
          <w:shd w:val="clear" w:color="auto" w:fill="FFFFFF"/>
        </w:rPr>
        <w:t xml:space="preserve">, допустимости, достоверности суд считает, что действия </w:t>
      </w:r>
      <w:r>
        <w:rPr>
          <w:rFonts w:ascii="Times New Roman" w:hAnsi="Times New Roman"/>
          <w:color w:val="000000"/>
          <w:sz w:val="26"/>
          <w:szCs w:val="26"/>
          <w:lang w:bidi="ru-RU"/>
        </w:rPr>
        <w:t xml:space="preserve">Матвиенко А.А. </w:t>
      </w:r>
      <w:r>
        <w:rPr>
          <w:rFonts w:ascii="Times New Roman" w:hAnsi="Times New Roman" w:cs="Times New Roman"/>
          <w:sz w:val="26"/>
          <w:szCs w:val="26"/>
        </w:rPr>
        <w:t>по</w:t>
      </w:r>
      <w:r>
        <w:rPr>
          <w:rFonts w:ascii="Times New Roman" w:hAnsi="Times New Roman" w:cs="Times New Roman"/>
          <w:color w:val="000000"/>
          <w:sz w:val="26"/>
          <w:szCs w:val="26"/>
          <w:shd w:val="clear" w:color="auto" w:fill="FFFFFF"/>
        </w:rPr>
        <w:t xml:space="preserve"> ч.1 ст.12.8. </w:t>
      </w:r>
      <w:r>
        <w:rPr>
          <w:rFonts w:ascii="Times New Roman" w:hAnsi="Times New Roman" w:cs="Times New Roman"/>
          <w:color w:val="000000"/>
          <w:sz w:val="26"/>
          <w:szCs w:val="26"/>
          <w:shd w:val="clear" w:color="auto" w:fill="FFFFFF"/>
        </w:rPr>
        <w:t>КоАП</w:t>
      </w:r>
      <w:r>
        <w:rPr>
          <w:rFonts w:ascii="Times New Roman" w:hAnsi="Times New Roman" w:cs="Times New Roman"/>
          <w:color w:val="000000"/>
          <w:sz w:val="26"/>
          <w:szCs w:val="26"/>
          <w:shd w:val="clear" w:color="auto" w:fill="FFFFFF"/>
        </w:rPr>
        <w:t xml:space="preserve"> РФ, как управление транспортным средством, лицом в состоянии опьянения; при отсутствии в его действиях состава уголовно-наказуемого деяния - </w:t>
      </w:r>
      <w:r>
        <w:rPr>
          <w:rFonts w:ascii="Times New Roman" w:hAnsi="Times New Roman" w:cs="Times New Roman"/>
          <w:color w:val="000000"/>
          <w:sz w:val="26"/>
          <w:szCs w:val="26"/>
          <w:shd w:val="clear" w:color="auto" w:fill="FFFFFF"/>
        </w:rPr>
        <w:t>квалифицированны</w:t>
      </w:r>
      <w:r>
        <w:rPr>
          <w:rFonts w:ascii="Times New Roman" w:hAnsi="Times New Roman" w:cs="Times New Roman"/>
          <w:color w:val="000000"/>
          <w:sz w:val="26"/>
          <w:szCs w:val="26"/>
          <w:shd w:val="clear" w:color="auto" w:fill="FFFFFF"/>
        </w:rPr>
        <w:t xml:space="preserve"> верно, а его вина </w:t>
      </w:r>
      <w:r>
        <w:rPr>
          <w:rFonts w:ascii="Times New Roman" w:hAnsi="Times New Roman" w:cs="Times New Roman"/>
          <w:sz w:val="26"/>
          <w:szCs w:val="26"/>
        </w:rPr>
        <w:t xml:space="preserve">полностью доказана. </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Оснований для иной оценки представленных суду доказательств, не имеется.</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Из данных о личности судом установлено, что </w:t>
      </w:r>
      <w:r>
        <w:rPr>
          <w:rFonts w:ascii="Times New Roman" w:hAnsi="Times New Roman"/>
          <w:color w:val="000000"/>
          <w:sz w:val="26"/>
          <w:szCs w:val="26"/>
          <w:lang w:bidi="ru-RU"/>
        </w:rPr>
        <w:t xml:space="preserve">Матвиенко А.А. </w:t>
      </w:r>
      <w:r>
        <w:rPr>
          <w:sz w:val="26"/>
          <w:szCs w:val="26"/>
        </w:rPr>
        <w:t>/изъято/</w:t>
      </w:r>
      <w:r>
        <w:rPr>
          <w:rFonts w:ascii="Times New Roman" w:hAnsi="Times New Roman" w:cs="Times New Roman"/>
          <w:sz w:val="26"/>
          <w:szCs w:val="26"/>
        </w:rPr>
        <w:t xml:space="preserve">; иных данных о личности и имущественном положении, суду не представлено. </w:t>
      </w:r>
    </w:p>
    <w:p w:rsidR="00977358" w:rsidP="00977358">
      <w:pPr>
        <w:pStyle w:val="BodyTextFirstIndent"/>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Обстоятельством, отягчающим административную ответственность, является повторное (в течение года) совершение однородного (в области ПДД РФ) административного правонарушения (л.д.17); обстоятельством смягчающим  административную ответственность, является наличие на иждивении несовершеннолетнего ребенка.</w:t>
      </w:r>
    </w:p>
    <w:p w:rsidR="00977358" w:rsidP="00977358">
      <w:pPr>
        <w:pStyle w:val="BodyTextFirstIndent"/>
        <w:spacing w:line="240" w:lineRule="auto"/>
        <w:ind w:firstLine="708"/>
        <w:jc w:val="both"/>
        <w:rPr>
          <w:rFonts w:ascii="Times New Roman" w:hAnsi="Times New Roman"/>
          <w:sz w:val="26"/>
          <w:szCs w:val="26"/>
        </w:rPr>
      </w:pPr>
      <w:r>
        <w:rPr>
          <w:rFonts w:ascii="Times New Roman" w:hAnsi="Times New Roman" w:cs="Times New Roman"/>
          <w:sz w:val="26"/>
          <w:szCs w:val="26"/>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w:t>
      </w:r>
      <w:r>
        <w:rPr>
          <w:rFonts w:ascii="Times New Roman" w:hAnsi="Times New Roman" w:cs="Times New Roman"/>
          <w:sz w:val="26"/>
          <w:szCs w:val="26"/>
        </w:rPr>
        <w:t xml:space="preserve">избрать в виде административного лишения права управления транспортным средством, со штрафом, исходя из минимальной санкции </w:t>
      </w:r>
      <w:r>
        <w:rPr>
          <w:rFonts w:ascii="Times New Roman" w:hAnsi="Times New Roman" w:cs="Times New Roman"/>
          <w:sz w:val="26"/>
          <w:szCs w:val="26"/>
        </w:rPr>
        <w:t>ч</w:t>
      </w:r>
      <w:r>
        <w:rPr>
          <w:rFonts w:ascii="Times New Roman" w:hAnsi="Times New Roman" w:cs="Times New Roman"/>
          <w:sz w:val="26"/>
          <w:szCs w:val="26"/>
        </w:rPr>
        <w:t xml:space="preserve">.1 ст. 12.26. </w:t>
      </w:r>
      <w:r>
        <w:rPr>
          <w:rFonts w:ascii="Times New Roman" w:hAnsi="Times New Roman" w:cs="Times New Roman"/>
          <w:sz w:val="26"/>
          <w:szCs w:val="26"/>
        </w:rPr>
        <w:t>КоАП</w:t>
      </w:r>
      <w:r>
        <w:rPr>
          <w:rFonts w:ascii="Times New Roman" w:hAnsi="Times New Roman" w:cs="Times New Roman"/>
          <w:sz w:val="26"/>
          <w:szCs w:val="26"/>
        </w:rPr>
        <w:t xml:space="preserve"> РФ.</w:t>
      </w:r>
      <w:r>
        <w:rPr>
          <w:rFonts w:ascii="Times New Roman" w:hAnsi="Times New Roman"/>
          <w:sz w:val="26"/>
          <w:szCs w:val="26"/>
        </w:rPr>
        <w:t xml:space="preserve"> </w:t>
      </w:r>
    </w:p>
    <w:p w:rsidR="00977358" w:rsidP="00977358">
      <w:pPr>
        <w:autoSpaceDE w:val="0"/>
        <w:autoSpaceDN w:val="0"/>
        <w:adjustRightInd w:val="0"/>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На основании изложенного и руководствуясь ст. ст. 4.1.- 4.3; ч. 1 ст. 12.26, 23.1, 29.4-29.7, 29.10, 30.1-30.3 </w:t>
      </w:r>
      <w:r>
        <w:rPr>
          <w:rFonts w:ascii="Times New Roman" w:hAnsi="Times New Roman"/>
          <w:sz w:val="26"/>
          <w:szCs w:val="26"/>
        </w:rPr>
        <w:t>КоАП</w:t>
      </w:r>
      <w:r>
        <w:rPr>
          <w:rFonts w:ascii="Times New Roman" w:hAnsi="Times New Roman"/>
          <w:sz w:val="26"/>
          <w:szCs w:val="26"/>
        </w:rPr>
        <w:t xml:space="preserve"> РФ, мировой судья,</w:t>
      </w:r>
    </w:p>
    <w:p w:rsidR="00977358" w:rsidP="00977358">
      <w:pPr>
        <w:spacing w:after="0" w:line="240" w:lineRule="auto"/>
        <w:ind w:firstLine="567"/>
        <w:contextualSpacing/>
        <w:jc w:val="both"/>
        <w:rPr>
          <w:rFonts w:ascii="Times New Roman" w:hAnsi="Times New Roman"/>
          <w:sz w:val="26"/>
          <w:szCs w:val="26"/>
        </w:rPr>
      </w:pPr>
    </w:p>
    <w:p w:rsidR="00977358" w:rsidP="00977358">
      <w:pPr>
        <w:spacing w:after="0" w:line="240" w:lineRule="auto"/>
        <w:ind w:firstLine="567"/>
        <w:contextualSpacing/>
        <w:jc w:val="center"/>
        <w:rPr>
          <w:rFonts w:ascii="Times New Roman" w:hAnsi="Times New Roman"/>
          <w:b/>
          <w:sz w:val="26"/>
          <w:szCs w:val="26"/>
        </w:rPr>
      </w:pPr>
      <w:r>
        <w:rPr>
          <w:rFonts w:ascii="Times New Roman" w:hAnsi="Times New Roman"/>
          <w:b/>
          <w:sz w:val="26"/>
          <w:szCs w:val="26"/>
        </w:rPr>
        <w:t>ПОСТАНОВИЛ:</w:t>
      </w:r>
    </w:p>
    <w:p w:rsidR="00977358" w:rsidP="00977358">
      <w:pPr>
        <w:spacing w:after="0" w:line="240" w:lineRule="auto"/>
        <w:ind w:firstLine="567"/>
        <w:contextualSpacing/>
        <w:jc w:val="center"/>
        <w:rPr>
          <w:rFonts w:ascii="Times New Roman" w:hAnsi="Times New Roman"/>
          <w:b/>
          <w:sz w:val="26"/>
          <w:szCs w:val="26"/>
        </w:rPr>
      </w:pP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Признать </w:t>
      </w:r>
      <w:r>
        <w:rPr>
          <w:rFonts w:ascii="Times New Roman" w:hAnsi="Times New Roman"/>
          <w:b/>
          <w:sz w:val="26"/>
          <w:szCs w:val="26"/>
        </w:rPr>
        <w:t xml:space="preserve">Матвиенко А.А. </w:t>
      </w:r>
      <w:r>
        <w:rPr>
          <w:rFonts w:ascii="Times New Roman" w:hAnsi="Times New Roman"/>
          <w:sz w:val="26"/>
          <w:szCs w:val="26"/>
        </w:rPr>
        <w:t xml:space="preserve">виновным в совершении административного правонарушения, предусмотренного ч. 1 ст. 12.26. </w:t>
      </w:r>
      <w:r>
        <w:rPr>
          <w:rFonts w:ascii="Times New Roman" w:hAnsi="Times New Roman"/>
          <w:sz w:val="26"/>
          <w:szCs w:val="26"/>
        </w:rPr>
        <w:t>КоАП</w:t>
      </w:r>
      <w:r>
        <w:rPr>
          <w:rFonts w:ascii="Times New Roman" w:hAnsi="Times New Roman"/>
          <w:sz w:val="26"/>
          <w:szCs w:val="26"/>
        </w:rPr>
        <w:t xml:space="preserve"> РФ, и назначить ему наказание в виде лишения права управления транспортными средствами сроком на </w:t>
      </w:r>
      <w:r>
        <w:rPr>
          <w:rFonts w:ascii="Times New Roman" w:hAnsi="Times New Roman"/>
          <w:color w:val="000000" w:themeColor="text1"/>
          <w:sz w:val="26"/>
          <w:szCs w:val="26"/>
        </w:rPr>
        <w:t>1 (один) год и 6 (шесть) месяцев, со штрафом в размере 30000 (тридцать тысяч) рублей.</w:t>
      </w:r>
      <w:r>
        <w:rPr>
          <w:rFonts w:ascii="Times New Roman" w:hAnsi="Times New Roman"/>
          <w:sz w:val="26"/>
          <w:szCs w:val="26"/>
        </w:rPr>
        <w:t xml:space="preserve"> </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Разъяснить, что в соответствие со </w:t>
      </w:r>
      <w:hyperlink r:id="rId6" w:history="1">
        <w:r>
          <w:rPr>
            <w:rStyle w:val="Hyperlink"/>
            <w:rFonts w:ascii="Times New Roman" w:hAnsi="Times New Roman"/>
            <w:color w:val="auto"/>
            <w:sz w:val="26"/>
            <w:szCs w:val="26"/>
            <w:u w:val="none"/>
          </w:rPr>
          <w:t xml:space="preserve">ст. 32.7 </w:t>
        </w:r>
        <w:r>
          <w:rPr>
            <w:rStyle w:val="Hyperlink"/>
            <w:rFonts w:ascii="Times New Roman" w:hAnsi="Times New Roman"/>
            <w:color w:val="auto"/>
            <w:sz w:val="26"/>
            <w:szCs w:val="26"/>
            <w:u w:val="none"/>
          </w:rPr>
          <w:t>КоАП</w:t>
        </w:r>
        <w:r>
          <w:rPr>
            <w:rStyle w:val="Hyperlink"/>
            <w:rFonts w:ascii="Times New Roman" w:hAnsi="Times New Roman"/>
            <w:color w:val="auto"/>
            <w:sz w:val="26"/>
            <w:szCs w:val="26"/>
            <w:u w:val="none"/>
          </w:rPr>
          <w:t xml:space="preserve"> РФ, </w:t>
        </w:r>
      </w:hyperlink>
      <w:r>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Pr>
          <w:rFonts w:ascii="Times New Roman" w:hAnsi="Times New Roman"/>
          <w:sz w:val="26"/>
          <w:szCs w:val="26"/>
        </w:rPr>
        <w:t>Глухова</w:t>
      </w:r>
      <w:r>
        <w:rPr>
          <w:rFonts w:ascii="Times New Roman" w:hAnsi="Times New Roman"/>
          <w:sz w:val="26"/>
          <w:szCs w:val="26"/>
        </w:rPr>
        <w:t xml:space="preserve">, </w:t>
      </w:r>
      <w:r>
        <w:rPr>
          <w:sz w:val="26"/>
          <w:szCs w:val="26"/>
        </w:rPr>
        <w:t>/изъято/</w:t>
      </w:r>
      <w:r>
        <w:rPr>
          <w:rFonts w:ascii="Times New Roman" w:hAnsi="Times New Roman"/>
          <w:sz w:val="26"/>
          <w:szCs w:val="26"/>
        </w:rPr>
        <w:t xml:space="preserve">).  </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Согласно п.2 ст. 32.7 </w:t>
      </w:r>
      <w:r>
        <w:rPr>
          <w:rFonts w:ascii="Times New Roman" w:hAnsi="Times New Roman"/>
          <w:sz w:val="26"/>
          <w:szCs w:val="26"/>
        </w:rPr>
        <w:t>КоАП</w:t>
      </w:r>
      <w:r>
        <w:rPr>
          <w:rFonts w:ascii="Times New Roman" w:hAnsi="Times New Roman"/>
          <w:sz w:val="26"/>
          <w:szCs w:val="26"/>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Реквизиты для оплаты штрафа: получатель – УФК по Республике Крым (УМВД России по г. Керчи), к/с 03100643000000017500, л/с 04751А92530, ЕКС 40102810645370000035, Отделение Республика Крым банка Россия//УФК по Республике Крым г. Симферополь, БИК 013510002, ИНН 91111000242, КПП 911101001, ОКТМО 35715000, КБК 18811601121010001140, УИН </w:t>
      </w:r>
      <w:r>
        <w:rPr>
          <w:sz w:val="26"/>
          <w:szCs w:val="26"/>
        </w:rPr>
        <w:t>/изъято/</w:t>
      </w:r>
      <w:r>
        <w:rPr>
          <w:rFonts w:ascii="Times New Roman" w:hAnsi="Times New Roman"/>
          <w:sz w:val="26"/>
          <w:szCs w:val="26"/>
        </w:rPr>
        <w:t xml:space="preserve">, номер протокола </w:t>
      </w:r>
      <w:r>
        <w:rPr>
          <w:sz w:val="26"/>
          <w:szCs w:val="26"/>
        </w:rPr>
        <w:t>/изъято/</w:t>
      </w:r>
      <w:r>
        <w:rPr>
          <w:rFonts w:ascii="Times New Roman" w:hAnsi="Times New Roman"/>
          <w:sz w:val="26"/>
          <w:szCs w:val="26"/>
        </w:rPr>
        <w:t xml:space="preserve">, тип платежа «административный штраф».  </w:t>
      </w:r>
    </w:p>
    <w:p w:rsidR="00977358" w:rsidP="00977358">
      <w:pPr>
        <w:spacing w:after="0" w:line="240" w:lineRule="auto"/>
        <w:ind w:firstLine="567"/>
        <w:jc w:val="both"/>
        <w:rPr>
          <w:rFonts w:ascii="Times New Roman" w:hAnsi="Times New Roman"/>
          <w:sz w:val="26"/>
          <w:szCs w:val="26"/>
        </w:rPr>
      </w:pPr>
      <w:r>
        <w:rPr>
          <w:rFonts w:ascii="Times New Roman" w:hAnsi="Times New Roman"/>
          <w:sz w:val="26"/>
          <w:szCs w:val="26"/>
        </w:rPr>
        <w:t xml:space="preserve">Адрес взыскателя: </w:t>
      </w:r>
      <w:r>
        <w:rPr>
          <w:rFonts w:ascii="Times New Roman" w:hAnsi="Times New Roman"/>
          <w:sz w:val="26"/>
          <w:szCs w:val="26"/>
        </w:rPr>
        <w:t>г</w:t>
      </w:r>
      <w:r>
        <w:rPr>
          <w:rFonts w:ascii="Times New Roman" w:hAnsi="Times New Roman"/>
          <w:sz w:val="26"/>
          <w:szCs w:val="26"/>
        </w:rPr>
        <w:t xml:space="preserve">. Керчь, ул.  Дмитрия </w:t>
      </w:r>
      <w:r>
        <w:rPr>
          <w:rFonts w:ascii="Times New Roman" w:hAnsi="Times New Roman"/>
          <w:sz w:val="26"/>
          <w:szCs w:val="26"/>
        </w:rPr>
        <w:t>Глухова</w:t>
      </w:r>
      <w:r>
        <w:rPr>
          <w:rFonts w:ascii="Times New Roman" w:hAnsi="Times New Roman"/>
          <w:sz w:val="26"/>
          <w:szCs w:val="26"/>
        </w:rPr>
        <w:t xml:space="preserve">, </w:t>
      </w:r>
      <w:r>
        <w:rPr>
          <w:sz w:val="26"/>
          <w:szCs w:val="26"/>
        </w:rPr>
        <w:t>/изъято/</w:t>
      </w:r>
      <w:r>
        <w:rPr>
          <w:rFonts w:ascii="Times New Roman" w:hAnsi="Times New Roman"/>
          <w:sz w:val="26"/>
          <w:szCs w:val="26"/>
        </w:rPr>
        <w:t>.</w:t>
      </w:r>
    </w:p>
    <w:p w:rsidR="00977358" w:rsidP="00977358">
      <w:pPr>
        <w:pStyle w:val="a1"/>
        <w:ind w:firstLine="567"/>
        <w:rPr>
          <w:sz w:val="26"/>
          <w:szCs w:val="26"/>
          <w:lang w:val="uk-UA"/>
        </w:rPr>
      </w:pPr>
      <w:r>
        <w:rPr>
          <w:sz w:val="26"/>
          <w:szCs w:val="26"/>
        </w:rPr>
        <w:t xml:space="preserve">Административный штраф должен быть оплачен </w:t>
      </w:r>
      <w:r>
        <w:rPr>
          <w:color w:val="000000"/>
          <w:sz w:val="26"/>
          <w:szCs w:val="26"/>
          <w:lang w:val="uk-UA"/>
        </w:rPr>
        <w:t xml:space="preserve">не </w:t>
      </w:r>
      <w:r>
        <w:rPr>
          <w:sz w:val="26"/>
          <w:szCs w:val="26"/>
        </w:rPr>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sz w:val="26"/>
          <w:szCs w:val="26"/>
        </w:rPr>
        <w:t>КоАП</w:t>
      </w:r>
      <w:r>
        <w:rPr>
          <w:sz w:val="26"/>
          <w:szCs w:val="26"/>
        </w:rPr>
        <w:t xml:space="preserve"> РФ.</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Pr>
          <w:rFonts w:ascii="Times New Roman" w:hAnsi="Times New Roman"/>
          <w:sz w:val="26"/>
          <w:szCs w:val="26"/>
        </w:rPr>
        <w:t>ч</w:t>
      </w:r>
      <w:r>
        <w:rPr>
          <w:rFonts w:ascii="Times New Roman" w:hAnsi="Times New Roman"/>
          <w:sz w:val="26"/>
          <w:szCs w:val="26"/>
        </w:rPr>
        <w:t xml:space="preserve">.1 ст. 20.25. </w:t>
      </w:r>
      <w:r>
        <w:rPr>
          <w:rFonts w:ascii="Times New Roman" w:hAnsi="Times New Roman"/>
          <w:sz w:val="26"/>
          <w:szCs w:val="26"/>
        </w:rPr>
        <w:t>КоАП</w:t>
      </w:r>
      <w:r>
        <w:rPr>
          <w:rFonts w:ascii="Times New Roman" w:hAnsi="Times New Roman"/>
          <w:sz w:val="26"/>
          <w:szCs w:val="26"/>
        </w:rPr>
        <w:t xml:space="preserve"> РФ, за несвоевременную оплату штрафа.</w:t>
      </w:r>
    </w:p>
    <w:p w:rsidR="00977358" w:rsidP="00977358">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977358" w:rsidP="00977358">
      <w:pPr>
        <w:spacing w:after="0" w:line="240" w:lineRule="auto"/>
        <w:ind w:firstLine="567"/>
        <w:contextualSpacing/>
        <w:jc w:val="both"/>
        <w:rPr>
          <w:rFonts w:ascii="Times New Roman" w:hAnsi="Times New Roman"/>
          <w:sz w:val="26"/>
          <w:szCs w:val="26"/>
        </w:rPr>
      </w:pPr>
    </w:p>
    <w:p w:rsidR="00977358" w:rsidP="00977358">
      <w:pPr>
        <w:spacing w:after="0" w:line="240" w:lineRule="auto"/>
        <w:rPr>
          <w:rFonts w:ascii="Times New Roman" w:hAnsi="Times New Roman"/>
        </w:rPr>
      </w:pPr>
      <w:r>
        <w:rPr>
          <w:rFonts w:ascii="Times New Roman" w:hAnsi="Times New Roman"/>
        </w:rPr>
        <w:t>Мировой судь</w:t>
      </w:r>
      <w:r>
        <w:rPr>
          <w:rFonts w:ascii="Times New Roman" w:hAnsi="Times New Roman"/>
        </w:rPr>
        <w:t>я(</w:t>
      </w:r>
      <w:r>
        <w:rPr>
          <w:rFonts w:ascii="Times New Roman" w:hAnsi="Times New Roman"/>
        </w:rPr>
        <w:t xml:space="preserve"> подпись) С.С. Урюпина</w:t>
      </w:r>
    </w:p>
    <w:p w:rsidR="00977358" w:rsidP="00977358">
      <w:pPr>
        <w:spacing w:after="0" w:line="240" w:lineRule="auto"/>
        <w:rPr>
          <w:rFonts w:ascii="Times New Roman" w:hAnsi="Times New Roman"/>
        </w:rPr>
      </w:pPr>
      <w:r>
        <w:rPr>
          <w:rFonts w:ascii="Times New Roman" w:hAnsi="Times New Roman"/>
        </w:rPr>
        <w:t>ДЕПЕРСОНИФИКАЦИЮ</w:t>
      </w:r>
    </w:p>
    <w:p w:rsidR="00977358" w:rsidP="00977358">
      <w:pPr>
        <w:spacing w:after="0" w:line="240" w:lineRule="auto"/>
        <w:rPr>
          <w:rFonts w:ascii="Times New Roman" w:hAnsi="Times New Roman"/>
        </w:rPr>
      </w:pPr>
      <w:r>
        <w:rPr>
          <w:rFonts w:ascii="Times New Roman" w:hAnsi="Times New Roman"/>
        </w:rPr>
        <w:t>Лингвистический контроль</w:t>
      </w:r>
    </w:p>
    <w:p w:rsidR="00977358" w:rsidP="00977358">
      <w:pPr>
        <w:spacing w:after="0" w:line="240" w:lineRule="auto"/>
        <w:rPr>
          <w:rFonts w:ascii="Times New Roman" w:hAnsi="Times New Roman"/>
        </w:rPr>
      </w:pPr>
      <w:r>
        <w:rPr>
          <w:rFonts w:ascii="Times New Roman" w:hAnsi="Times New Roman"/>
        </w:rPr>
        <w:t>произвел</w:t>
      </w:r>
    </w:p>
    <w:p w:rsidR="00977358" w:rsidP="00977358">
      <w:pPr>
        <w:spacing w:after="0" w:line="240" w:lineRule="auto"/>
        <w:rPr>
          <w:rFonts w:ascii="Times New Roman" w:hAnsi="Times New Roman"/>
        </w:rPr>
      </w:pPr>
      <w:r>
        <w:rPr>
          <w:rFonts w:ascii="Times New Roman" w:hAnsi="Times New Roman"/>
        </w:rPr>
        <w:t>Помощник судьи __________ Т.А. Садовская</w:t>
      </w:r>
    </w:p>
    <w:p w:rsidR="00977358" w:rsidP="00977358">
      <w:pPr>
        <w:spacing w:after="0" w:line="240" w:lineRule="auto"/>
        <w:rPr>
          <w:rFonts w:ascii="Times New Roman" w:hAnsi="Times New Roman"/>
        </w:rPr>
      </w:pPr>
    </w:p>
    <w:p w:rsidR="00977358" w:rsidP="00977358">
      <w:pPr>
        <w:spacing w:after="0" w:line="240" w:lineRule="auto"/>
        <w:rPr>
          <w:rFonts w:ascii="Times New Roman" w:hAnsi="Times New Roman"/>
        </w:rPr>
      </w:pPr>
      <w:r>
        <w:rPr>
          <w:rFonts w:ascii="Times New Roman" w:hAnsi="Times New Roman"/>
        </w:rPr>
        <w:t>СОГЛАСОВАНО</w:t>
      </w:r>
    </w:p>
    <w:p w:rsidR="00977358" w:rsidP="00977358">
      <w:pPr>
        <w:spacing w:after="0" w:line="240" w:lineRule="auto"/>
        <w:rPr>
          <w:rFonts w:ascii="Times New Roman" w:hAnsi="Times New Roman"/>
        </w:rPr>
      </w:pPr>
    </w:p>
    <w:p w:rsidR="00977358" w:rsidP="00977358">
      <w:pPr>
        <w:spacing w:after="0" w:line="240" w:lineRule="auto"/>
        <w:rPr>
          <w:rFonts w:ascii="Times New Roman" w:hAnsi="Times New Roman"/>
        </w:rPr>
      </w:pPr>
      <w:r>
        <w:rPr>
          <w:rFonts w:ascii="Times New Roman" w:hAnsi="Times New Roman"/>
        </w:rPr>
        <w:t>Судья_________ С.С. Урюпина</w:t>
      </w:r>
    </w:p>
    <w:p w:rsidR="00977358" w:rsidP="00977358">
      <w:pPr>
        <w:spacing w:after="0" w:line="240" w:lineRule="auto"/>
        <w:rPr>
          <w:rFonts w:ascii="Times New Roman" w:hAnsi="Times New Roman"/>
        </w:rPr>
      </w:pPr>
    </w:p>
    <w:p w:rsidR="00977358" w:rsidP="00977358">
      <w:pPr>
        <w:spacing w:after="0" w:line="240" w:lineRule="auto"/>
        <w:rPr>
          <w:rFonts w:ascii="Times New Roman" w:hAnsi="Times New Roman"/>
        </w:rPr>
      </w:pPr>
      <w:r>
        <w:rPr>
          <w:rFonts w:ascii="Times New Roman" w:hAnsi="Times New Roman"/>
        </w:rPr>
        <w:t>28.01. 2021 г.</w:t>
      </w:r>
    </w:p>
    <w:p w:rsidR="00977358" w:rsidP="00977358">
      <w:pPr>
        <w:pStyle w:val="NoSpacing"/>
        <w:rPr>
          <w:rFonts w:ascii="Times New Roman" w:hAnsi="Times New Roman"/>
          <w:sz w:val="26"/>
          <w:szCs w:val="26"/>
        </w:rPr>
      </w:pPr>
    </w:p>
    <w:p w:rsidR="000B639B"/>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7358"/>
    <w:rsid w:val="000B639B"/>
    <w:rsid w:val="009773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7358"/>
    <w:rPr>
      <w:color w:val="0000FF"/>
      <w:u w:val="single"/>
    </w:rPr>
  </w:style>
  <w:style w:type="paragraph" w:styleId="BodyText">
    <w:name w:val="Body Text"/>
    <w:basedOn w:val="Normal"/>
    <w:link w:val="a"/>
    <w:uiPriority w:val="99"/>
    <w:semiHidden/>
    <w:unhideWhenUsed/>
    <w:rsid w:val="00977358"/>
    <w:pPr>
      <w:spacing w:after="120"/>
    </w:pPr>
  </w:style>
  <w:style w:type="character" w:customStyle="1" w:styleId="a">
    <w:name w:val="Основной текст Знак"/>
    <w:basedOn w:val="DefaultParagraphFont"/>
    <w:link w:val="BodyText"/>
    <w:uiPriority w:val="99"/>
    <w:semiHidden/>
    <w:rsid w:val="00977358"/>
  </w:style>
  <w:style w:type="paragraph" w:styleId="BodyTextFirstIndent">
    <w:name w:val="Body Text First Indent"/>
    <w:basedOn w:val="BodyText"/>
    <w:link w:val="a0"/>
    <w:uiPriority w:val="99"/>
    <w:semiHidden/>
    <w:unhideWhenUsed/>
    <w:rsid w:val="00977358"/>
    <w:pPr>
      <w:spacing w:after="200"/>
      <w:ind w:firstLine="360"/>
    </w:pPr>
  </w:style>
  <w:style w:type="character" w:customStyle="1" w:styleId="a0">
    <w:name w:val="Красная строка Знак"/>
    <w:basedOn w:val="a"/>
    <w:link w:val="BodyTextFirstIndent"/>
    <w:uiPriority w:val="99"/>
    <w:semiHidden/>
    <w:rsid w:val="00977358"/>
  </w:style>
  <w:style w:type="paragraph" w:styleId="NoSpacing">
    <w:name w:val="No Spacing"/>
    <w:uiPriority w:val="1"/>
    <w:qFormat/>
    <w:rsid w:val="00977358"/>
    <w:pPr>
      <w:spacing w:after="0" w:line="240" w:lineRule="auto"/>
    </w:pPr>
    <w:rPr>
      <w:rFonts w:ascii="Calibri" w:eastAsia="Calibri" w:hAnsi="Calibri" w:cs="Times New Roman"/>
      <w:lang w:eastAsia="en-US"/>
    </w:rPr>
  </w:style>
  <w:style w:type="paragraph" w:customStyle="1" w:styleId="a1">
    <w:name w:val="Обычный текст"/>
    <w:basedOn w:val="Normal"/>
    <w:rsid w:val="00977358"/>
    <w:pPr>
      <w:spacing w:after="0" w:line="240" w:lineRule="auto"/>
      <w:ind w:firstLine="45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7358"/>
  </w:style>
  <w:style w:type="character" w:customStyle="1" w:styleId="snippetequal">
    <w:name w:val="snippet_equal"/>
    <w:basedOn w:val="DefaultParagraphFont"/>
    <w:rsid w:val="009773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702B-E82E-4066-AC53-543DAE8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